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Pr="00D81FD7" w:rsidRDefault="00C876E9" w:rsidP="00A1087B">
      <w:pPr>
        <w:rPr>
          <w:rFonts w:ascii="Open Sans" w:eastAsia="Times New Roman" w:hAnsi="Open Sans" w:cs="Open Sans"/>
          <w:sz w:val="20"/>
          <w:szCs w:val="20"/>
        </w:rPr>
      </w:pPr>
      <w:r w:rsidRPr="00D81FD7">
        <w:rPr>
          <w:rFonts w:ascii="Open Sans" w:hAnsi="Open Sans" w:cs="Open Sans"/>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Pr="00D81FD7" w:rsidRDefault="006C625E" w:rsidP="00A1087B">
      <w:pPr>
        <w:rPr>
          <w:rFonts w:ascii="Open Sans" w:eastAsia="Times New Roman" w:hAnsi="Open Sans" w:cs="Open Sans"/>
          <w:sz w:val="20"/>
          <w:szCs w:val="20"/>
        </w:rPr>
      </w:pPr>
    </w:p>
    <w:p w14:paraId="2050C619" w14:textId="77777777" w:rsidR="006C625E" w:rsidRPr="00D81FD7" w:rsidRDefault="006C625E" w:rsidP="00A1087B">
      <w:pPr>
        <w:rPr>
          <w:rFonts w:ascii="Open Sans" w:eastAsia="Times New Roman" w:hAnsi="Open Sans" w:cs="Open Sans"/>
          <w:sz w:val="20"/>
          <w:szCs w:val="20"/>
        </w:rPr>
      </w:pPr>
    </w:p>
    <w:p w14:paraId="55CC8007" w14:textId="77777777" w:rsidR="006C625E" w:rsidRPr="00D81FD7" w:rsidRDefault="006C625E" w:rsidP="00A1087B">
      <w:pPr>
        <w:rPr>
          <w:rFonts w:ascii="Open Sans" w:eastAsia="Times New Roman" w:hAnsi="Open Sans" w:cs="Open Sans"/>
          <w:sz w:val="20"/>
          <w:szCs w:val="20"/>
        </w:rPr>
      </w:pPr>
    </w:p>
    <w:p w14:paraId="2158694E" w14:textId="77777777" w:rsidR="006C625E" w:rsidRPr="00D81FD7" w:rsidRDefault="006C625E" w:rsidP="00A1087B">
      <w:pPr>
        <w:rPr>
          <w:rFonts w:ascii="Open Sans" w:eastAsia="Times New Roman" w:hAnsi="Open Sans" w:cs="Open Sans"/>
          <w:sz w:val="20"/>
          <w:szCs w:val="20"/>
        </w:rPr>
      </w:pPr>
    </w:p>
    <w:p w14:paraId="57CCAA3B" w14:textId="77777777" w:rsidR="006C625E" w:rsidRPr="00D81FD7" w:rsidRDefault="006C625E" w:rsidP="00A1087B">
      <w:pPr>
        <w:rPr>
          <w:rFonts w:ascii="Open Sans" w:eastAsia="Times New Roman" w:hAnsi="Open Sans" w:cs="Open Sans"/>
          <w:sz w:val="20"/>
          <w:szCs w:val="20"/>
        </w:rPr>
      </w:pPr>
    </w:p>
    <w:p w14:paraId="61AB6B8E" w14:textId="77777777" w:rsidR="006C625E" w:rsidRPr="00D81FD7" w:rsidRDefault="006C625E" w:rsidP="00A1087B">
      <w:pPr>
        <w:rPr>
          <w:rFonts w:ascii="Open Sans" w:eastAsia="Times New Roman" w:hAnsi="Open Sans" w:cs="Open Sans"/>
          <w:sz w:val="20"/>
          <w:szCs w:val="20"/>
        </w:rPr>
      </w:pPr>
    </w:p>
    <w:p w14:paraId="084A036D" w14:textId="77777777" w:rsidR="006C625E" w:rsidRPr="00D81FD7" w:rsidRDefault="006C625E" w:rsidP="00A1087B">
      <w:pPr>
        <w:rPr>
          <w:rFonts w:ascii="Open Sans" w:eastAsia="Times New Roman" w:hAnsi="Open Sans" w:cs="Open Sans"/>
          <w:sz w:val="20"/>
          <w:szCs w:val="20"/>
        </w:rPr>
      </w:pPr>
    </w:p>
    <w:p w14:paraId="1A722219" w14:textId="77777777" w:rsidR="006C625E" w:rsidRPr="00D81FD7" w:rsidRDefault="006C625E" w:rsidP="00A1087B">
      <w:pPr>
        <w:rPr>
          <w:rFonts w:ascii="Open Sans" w:eastAsia="Times New Roman" w:hAnsi="Open Sans" w:cs="Open Sans"/>
        </w:rPr>
      </w:pPr>
    </w:p>
    <w:p w14:paraId="2792E716" w14:textId="77777777" w:rsidR="006C625E" w:rsidRPr="0004498F" w:rsidRDefault="006C625E" w:rsidP="00A1087B">
      <w:pPr>
        <w:spacing w:before="3"/>
        <w:rPr>
          <w:rFonts w:ascii="Verdana" w:eastAsia="Times New Roman" w:hAnsi="Verdana" w:cs="Open Sans"/>
        </w:rPr>
      </w:pPr>
    </w:p>
    <w:p w14:paraId="49B7EDD7" w14:textId="77777777" w:rsidR="00380694" w:rsidRPr="0004498F" w:rsidRDefault="00380694" w:rsidP="0004498F">
      <w:pPr>
        <w:jc w:val="center"/>
        <w:rPr>
          <w:rFonts w:ascii="Verdana" w:hAnsi="Verdana" w:cs="Open Sans"/>
          <w:b/>
          <w:i/>
          <w:color w:val="231F20"/>
          <w:spacing w:val="8"/>
        </w:rPr>
      </w:pPr>
      <w:r w:rsidRPr="0004498F">
        <w:rPr>
          <w:rFonts w:ascii="Verdana" w:hAnsi="Verdana" w:cs="Open Sans"/>
          <w:b/>
          <w:i/>
          <w:color w:val="231F20"/>
          <w:spacing w:val="8"/>
        </w:rPr>
        <w:t>Supporting a thriving parliamentary democracy</w:t>
      </w:r>
    </w:p>
    <w:p w14:paraId="302C2972" w14:textId="77777777" w:rsidR="00BE5746" w:rsidRPr="0004498F" w:rsidRDefault="00BE5746" w:rsidP="00A1087B">
      <w:pPr>
        <w:rPr>
          <w:rFonts w:ascii="Verdana" w:hAnsi="Verdana" w:cs="Open Sans"/>
          <w:b/>
          <w:color w:val="231F20"/>
          <w:spacing w:val="8"/>
        </w:rPr>
      </w:pPr>
    </w:p>
    <w:tbl>
      <w:tblPr>
        <w:tblStyle w:val="TableGrid"/>
        <w:tblW w:w="0" w:type="auto"/>
        <w:tblLook w:val="04A0" w:firstRow="1" w:lastRow="0" w:firstColumn="1" w:lastColumn="0" w:noHBand="0" w:noVBand="1"/>
      </w:tblPr>
      <w:tblGrid>
        <w:gridCol w:w="4734"/>
        <w:gridCol w:w="5726"/>
      </w:tblGrid>
      <w:tr w:rsidR="000217F2" w:rsidRPr="0004498F" w14:paraId="4416DE45" w14:textId="77777777" w:rsidTr="00A728EE">
        <w:tc>
          <w:tcPr>
            <w:tcW w:w="4857" w:type="dxa"/>
          </w:tcPr>
          <w:p w14:paraId="293EDA2D"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6"/>
              </w:rPr>
              <w:t>Job title:</w:t>
            </w:r>
          </w:p>
        </w:tc>
        <w:tc>
          <w:tcPr>
            <w:tcW w:w="5863" w:type="dxa"/>
          </w:tcPr>
          <w:p w14:paraId="6B44A911" w14:textId="6FA0DE6A" w:rsidR="000217F2" w:rsidRPr="0004498F" w:rsidRDefault="00A728EE" w:rsidP="00A1087B">
            <w:pPr>
              <w:rPr>
                <w:rFonts w:ascii="Verdana" w:hAnsi="Verdana" w:cs="Open Sans"/>
                <w:b/>
                <w:color w:val="231F20"/>
                <w:spacing w:val="6"/>
              </w:rPr>
            </w:pPr>
            <w:r w:rsidRPr="0004498F">
              <w:rPr>
                <w:rFonts w:ascii="Verdana" w:hAnsi="Verdana" w:cs="Open Sans"/>
                <w:b/>
                <w:color w:val="231F20"/>
                <w:spacing w:val="6"/>
              </w:rPr>
              <w:t xml:space="preserve">Pass Office Administrator </w:t>
            </w:r>
          </w:p>
        </w:tc>
      </w:tr>
      <w:tr w:rsidR="000217F2" w:rsidRPr="0004498F" w14:paraId="4D22D6CA" w14:textId="77777777" w:rsidTr="00A728EE">
        <w:tc>
          <w:tcPr>
            <w:tcW w:w="4857" w:type="dxa"/>
          </w:tcPr>
          <w:p w14:paraId="3C59E8E4" w14:textId="77777777" w:rsidR="000217F2" w:rsidRPr="0004498F" w:rsidRDefault="000217F2" w:rsidP="00A1087B">
            <w:pPr>
              <w:rPr>
                <w:rFonts w:ascii="Verdana" w:hAnsi="Verdana" w:cs="Open Sans"/>
                <w:b/>
                <w:color w:val="231F20"/>
                <w:spacing w:val="6"/>
              </w:rPr>
            </w:pPr>
            <w:r w:rsidRPr="0004498F">
              <w:rPr>
                <w:rFonts w:ascii="Verdana" w:hAnsi="Verdana" w:cs="Open Sans"/>
                <w:b/>
                <w:color w:val="231F20"/>
                <w:spacing w:val="6"/>
              </w:rPr>
              <w:t>Campaign Type:</w:t>
            </w:r>
          </w:p>
        </w:tc>
        <w:tc>
          <w:tcPr>
            <w:tcW w:w="5863" w:type="dxa"/>
          </w:tcPr>
          <w:p w14:paraId="604834EA" w14:textId="21809272" w:rsidR="000217F2" w:rsidRPr="0004498F" w:rsidRDefault="00926BDE" w:rsidP="00A1087B">
            <w:pPr>
              <w:rPr>
                <w:rFonts w:ascii="Verdana" w:hAnsi="Verdana" w:cs="Open Sans"/>
                <w:b/>
                <w:color w:val="231F20"/>
                <w:spacing w:val="6"/>
              </w:rPr>
            </w:pPr>
            <w:r w:rsidRPr="0004498F">
              <w:rPr>
                <w:rFonts w:ascii="Verdana" w:hAnsi="Verdana" w:cs="Open Sans"/>
                <w:b/>
                <w:color w:val="231F20"/>
                <w:spacing w:val="6"/>
              </w:rPr>
              <w:t>Concurrent</w:t>
            </w:r>
          </w:p>
        </w:tc>
      </w:tr>
      <w:tr w:rsidR="000217F2" w:rsidRPr="0004498F" w14:paraId="0FE90356" w14:textId="77777777" w:rsidTr="00A728EE">
        <w:tc>
          <w:tcPr>
            <w:tcW w:w="4857" w:type="dxa"/>
          </w:tcPr>
          <w:p w14:paraId="4C96DECB" w14:textId="77777777" w:rsidR="000217F2" w:rsidRPr="0004498F" w:rsidRDefault="000217F2" w:rsidP="00A1087B">
            <w:pPr>
              <w:rPr>
                <w:rFonts w:ascii="Verdana" w:hAnsi="Verdana" w:cs="Open Sans"/>
                <w:b/>
                <w:color w:val="231F20"/>
                <w:spacing w:val="8"/>
              </w:rPr>
            </w:pPr>
            <w:proofErr w:type="spellStart"/>
            <w:r w:rsidRPr="0004498F">
              <w:rPr>
                <w:rFonts w:ascii="Verdana" w:hAnsi="Verdana" w:cs="Open Sans"/>
                <w:b/>
                <w:color w:val="231F20"/>
                <w:spacing w:val="6"/>
              </w:rPr>
              <w:t>Payband</w:t>
            </w:r>
            <w:proofErr w:type="spellEnd"/>
            <w:r w:rsidRPr="0004498F">
              <w:rPr>
                <w:rFonts w:ascii="Verdana" w:hAnsi="Verdana" w:cs="Open Sans"/>
                <w:b/>
                <w:color w:val="231F20"/>
                <w:spacing w:val="6"/>
              </w:rPr>
              <w:t>:</w:t>
            </w:r>
          </w:p>
        </w:tc>
        <w:tc>
          <w:tcPr>
            <w:tcW w:w="5863" w:type="dxa"/>
          </w:tcPr>
          <w:p w14:paraId="52EE02AA" w14:textId="5D533BB5" w:rsidR="000217F2" w:rsidRPr="0004498F" w:rsidRDefault="00A728EE" w:rsidP="00A1087B">
            <w:pPr>
              <w:rPr>
                <w:rFonts w:ascii="Verdana" w:hAnsi="Verdana" w:cs="Open Sans"/>
                <w:b/>
                <w:color w:val="231F20"/>
                <w:spacing w:val="6"/>
              </w:rPr>
            </w:pPr>
            <w:r w:rsidRPr="0004498F">
              <w:rPr>
                <w:rFonts w:ascii="Verdana" w:hAnsi="Verdana" w:cs="Open Sans"/>
                <w:b/>
                <w:color w:val="231F20"/>
                <w:spacing w:val="6"/>
              </w:rPr>
              <w:t>D1</w:t>
            </w:r>
          </w:p>
        </w:tc>
      </w:tr>
      <w:tr w:rsidR="000217F2" w:rsidRPr="0004498F" w14:paraId="559E1BCF" w14:textId="77777777" w:rsidTr="00A728EE">
        <w:tc>
          <w:tcPr>
            <w:tcW w:w="4857" w:type="dxa"/>
          </w:tcPr>
          <w:p w14:paraId="7931A9F8"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4"/>
              </w:rPr>
              <w:t>Pay range</w:t>
            </w:r>
            <w:r w:rsidRPr="0004498F">
              <w:rPr>
                <w:rFonts w:ascii="Verdana" w:hAnsi="Verdana" w:cs="Open Sans"/>
                <w:b/>
                <w:color w:val="231F20"/>
                <w:spacing w:val="8"/>
              </w:rPr>
              <w:t xml:space="preserve">: </w:t>
            </w:r>
          </w:p>
        </w:tc>
        <w:tc>
          <w:tcPr>
            <w:tcW w:w="5863" w:type="dxa"/>
          </w:tcPr>
          <w:p w14:paraId="256F579E" w14:textId="6F4045FC" w:rsidR="00A728EE" w:rsidRPr="0004498F" w:rsidRDefault="000217F2" w:rsidP="00A1087B">
            <w:pPr>
              <w:rPr>
                <w:rFonts w:ascii="Verdana" w:hAnsi="Verdana" w:cs="Open Sans"/>
                <w:b/>
                <w:color w:val="231F20"/>
                <w:spacing w:val="-4"/>
              </w:rPr>
            </w:pPr>
            <w:r w:rsidRPr="0004498F">
              <w:rPr>
                <w:rFonts w:ascii="Verdana" w:hAnsi="Verdana" w:cs="Open Sans"/>
                <w:b/>
                <w:color w:val="231F20"/>
                <w:spacing w:val="-4"/>
              </w:rPr>
              <w:t>£</w:t>
            </w:r>
            <w:r w:rsidR="00A728EE" w:rsidRPr="0004498F">
              <w:rPr>
                <w:rFonts w:ascii="Verdana" w:hAnsi="Verdana" w:cs="Open Sans"/>
                <w:b/>
                <w:color w:val="231F20"/>
                <w:spacing w:val="-4"/>
              </w:rPr>
              <w:t>22,372</w:t>
            </w:r>
            <w:r w:rsidRPr="0004498F">
              <w:rPr>
                <w:rFonts w:ascii="Verdana" w:hAnsi="Verdana" w:cs="Open Sans"/>
                <w:b/>
                <w:color w:val="231F20"/>
                <w:spacing w:val="-4"/>
              </w:rPr>
              <w:t xml:space="preserve"> - £</w:t>
            </w:r>
            <w:r w:rsidR="00A728EE" w:rsidRPr="0004498F">
              <w:rPr>
                <w:rFonts w:ascii="Verdana" w:hAnsi="Verdana" w:cs="Open Sans"/>
                <w:b/>
                <w:color w:val="231F20"/>
                <w:spacing w:val="-4"/>
              </w:rPr>
              <w:t>25,212</w:t>
            </w:r>
            <w:r w:rsidRPr="0004498F">
              <w:rPr>
                <w:rFonts w:ascii="Verdana" w:hAnsi="Verdana" w:cs="Open Sans"/>
                <w:b/>
                <w:color w:val="231F20"/>
                <w:spacing w:val="-4"/>
              </w:rPr>
              <w:t xml:space="preserve"> </w:t>
            </w:r>
            <w:r w:rsidR="00926BDE" w:rsidRPr="0004498F">
              <w:rPr>
                <w:rFonts w:ascii="Verdana" w:hAnsi="Verdana" w:cs="Open Sans"/>
                <w:b/>
                <w:color w:val="231F20"/>
                <w:spacing w:val="-4"/>
              </w:rPr>
              <w:t>per annum</w:t>
            </w:r>
          </w:p>
          <w:p w14:paraId="015283FC" w14:textId="797A596B" w:rsidR="000217F2" w:rsidRPr="0004498F" w:rsidRDefault="000217F2" w:rsidP="00A1087B">
            <w:pPr>
              <w:rPr>
                <w:rFonts w:ascii="Verdana" w:hAnsi="Verdana" w:cs="Open Sans"/>
                <w:b/>
                <w:color w:val="231F20"/>
                <w:spacing w:val="-4"/>
              </w:rPr>
            </w:pPr>
            <w:r w:rsidRPr="0004498F">
              <w:rPr>
                <w:rFonts w:ascii="Verdana" w:hAnsi="Verdana" w:cs="Open Sans"/>
                <w:i/>
                <w:color w:val="231F20"/>
              </w:rPr>
              <w:t>(Appointment will normally be made at</w:t>
            </w:r>
            <w:r w:rsidRPr="0004498F">
              <w:rPr>
                <w:rFonts w:ascii="Verdana" w:hAnsi="Verdana" w:cs="Open Sans"/>
                <w:i/>
                <w:color w:val="231F20"/>
                <w:spacing w:val="39"/>
              </w:rPr>
              <w:t xml:space="preserve"> </w:t>
            </w:r>
            <w:r w:rsidRPr="0004498F">
              <w:rPr>
                <w:rFonts w:ascii="Verdana" w:hAnsi="Verdana" w:cs="Open Sans"/>
                <w:i/>
                <w:color w:val="231F20"/>
              </w:rPr>
              <w:t>the minimum of the pay range)</w:t>
            </w:r>
          </w:p>
        </w:tc>
      </w:tr>
      <w:tr w:rsidR="000217F2" w:rsidRPr="0004498F" w14:paraId="71D01AB5" w14:textId="77777777" w:rsidTr="00A728EE">
        <w:tc>
          <w:tcPr>
            <w:tcW w:w="4857" w:type="dxa"/>
          </w:tcPr>
          <w:p w14:paraId="1D7240C4"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10"/>
              </w:rPr>
              <w:t>Team:</w:t>
            </w:r>
          </w:p>
        </w:tc>
        <w:tc>
          <w:tcPr>
            <w:tcW w:w="5863" w:type="dxa"/>
          </w:tcPr>
          <w:p w14:paraId="432B5E5E" w14:textId="14B45814" w:rsidR="000217F2" w:rsidRPr="0004498F" w:rsidRDefault="00A728EE" w:rsidP="00A1087B">
            <w:pPr>
              <w:rPr>
                <w:rFonts w:ascii="Verdana" w:hAnsi="Verdana" w:cs="Open Sans"/>
                <w:b/>
                <w:color w:val="231F20"/>
                <w:spacing w:val="10"/>
              </w:rPr>
            </w:pPr>
            <w:r w:rsidRPr="0004498F">
              <w:rPr>
                <w:rFonts w:ascii="Verdana" w:hAnsi="Verdana" w:cs="Open Sans"/>
                <w:b/>
                <w:color w:val="231F20"/>
                <w:spacing w:val="10"/>
              </w:rPr>
              <w:t xml:space="preserve">Parliamentary Security Department </w:t>
            </w:r>
          </w:p>
        </w:tc>
      </w:tr>
      <w:tr w:rsidR="000217F2" w:rsidRPr="0004498F" w14:paraId="6BBCEE2F" w14:textId="77777777" w:rsidTr="00A728EE">
        <w:tc>
          <w:tcPr>
            <w:tcW w:w="4857" w:type="dxa"/>
          </w:tcPr>
          <w:p w14:paraId="579D746F"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10"/>
              </w:rPr>
              <w:t>Section:</w:t>
            </w:r>
          </w:p>
        </w:tc>
        <w:tc>
          <w:tcPr>
            <w:tcW w:w="5863" w:type="dxa"/>
          </w:tcPr>
          <w:p w14:paraId="4E88A8B4" w14:textId="52CBDF72" w:rsidR="000217F2" w:rsidRPr="0004498F" w:rsidRDefault="00332275" w:rsidP="00A1087B">
            <w:pPr>
              <w:rPr>
                <w:rFonts w:ascii="Verdana" w:hAnsi="Verdana" w:cs="Open Sans"/>
                <w:b/>
                <w:color w:val="231F20"/>
                <w:spacing w:val="10"/>
              </w:rPr>
            </w:pPr>
            <w:r w:rsidRPr="0004498F">
              <w:rPr>
                <w:rFonts w:ascii="Verdana" w:hAnsi="Verdana" w:cs="Open Sans"/>
                <w:b/>
                <w:color w:val="231F20"/>
                <w:spacing w:val="10"/>
              </w:rPr>
              <w:t>Pass Office</w:t>
            </w:r>
          </w:p>
        </w:tc>
      </w:tr>
      <w:tr w:rsidR="000217F2" w:rsidRPr="0004498F" w14:paraId="3432BEED" w14:textId="77777777" w:rsidTr="00A728EE">
        <w:tc>
          <w:tcPr>
            <w:tcW w:w="4857" w:type="dxa"/>
          </w:tcPr>
          <w:p w14:paraId="4A0A7763"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8"/>
              </w:rPr>
              <w:t>Reports to:</w:t>
            </w:r>
          </w:p>
        </w:tc>
        <w:tc>
          <w:tcPr>
            <w:tcW w:w="5863" w:type="dxa"/>
          </w:tcPr>
          <w:p w14:paraId="0E92E39D" w14:textId="73A4B6EE" w:rsidR="000217F2" w:rsidRPr="0004498F" w:rsidRDefault="00A728EE" w:rsidP="00A1087B">
            <w:pPr>
              <w:rPr>
                <w:rFonts w:ascii="Verdana" w:hAnsi="Verdana" w:cs="Open Sans"/>
                <w:b/>
                <w:color w:val="231F20"/>
                <w:spacing w:val="8"/>
              </w:rPr>
            </w:pPr>
            <w:r w:rsidRPr="0004498F">
              <w:rPr>
                <w:rFonts w:ascii="Verdana" w:hAnsi="Verdana" w:cs="Open Sans"/>
                <w:b/>
                <w:color w:val="231F20"/>
                <w:spacing w:val="8"/>
              </w:rPr>
              <w:t>Deputy Pass Office Manager</w:t>
            </w:r>
          </w:p>
        </w:tc>
      </w:tr>
      <w:tr w:rsidR="000217F2" w:rsidRPr="0004498F" w14:paraId="372E1F74" w14:textId="77777777" w:rsidTr="00A728EE">
        <w:tc>
          <w:tcPr>
            <w:tcW w:w="4857" w:type="dxa"/>
          </w:tcPr>
          <w:p w14:paraId="19D3491D"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8"/>
              </w:rPr>
              <w:t>Number of posts:</w:t>
            </w:r>
          </w:p>
        </w:tc>
        <w:tc>
          <w:tcPr>
            <w:tcW w:w="5863" w:type="dxa"/>
          </w:tcPr>
          <w:p w14:paraId="59A8AE28" w14:textId="113679F5" w:rsidR="000217F2" w:rsidRPr="0004498F" w:rsidRDefault="00556F4A" w:rsidP="00A1087B">
            <w:pPr>
              <w:rPr>
                <w:rFonts w:ascii="Verdana" w:hAnsi="Verdana" w:cs="Open Sans"/>
                <w:b/>
                <w:color w:val="231F20"/>
                <w:spacing w:val="8"/>
              </w:rPr>
            </w:pPr>
            <w:r w:rsidRPr="0004498F">
              <w:rPr>
                <w:rFonts w:ascii="Verdana" w:hAnsi="Verdana" w:cs="Open Sans"/>
                <w:b/>
                <w:color w:val="231F20"/>
                <w:spacing w:val="8"/>
              </w:rPr>
              <w:t>3</w:t>
            </w:r>
          </w:p>
        </w:tc>
      </w:tr>
      <w:tr w:rsidR="000217F2" w:rsidRPr="0004498F" w14:paraId="219229C3" w14:textId="77777777" w:rsidTr="00A728EE">
        <w:tc>
          <w:tcPr>
            <w:tcW w:w="4857" w:type="dxa"/>
          </w:tcPr>
          <w:p w14:paraId="7F7986B2"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8"/>
              </w:rPr>
              <w:t>Hours</w:t>
            </w:r>
            <w:r w:rsidRPr="0004498F">
              <w:rPr>
                <w:rFonts w:ascii="Verdana" w:hAnsi="Verdana" w:cs="Open Sans"/>
                <w:b/>
                <w:color w:val="231F20"/>
                <w:spacing w:val="20"/>
              </w:rPr>
              <w:t>:</w:t>
            </w:r>
          </w:p>
        </w:tc>
        <w:tc>
          <w:tcPr>
            <w:tcW w:w="5863" w:type="dxa"/>
          </w:tcPr>
          <w:p w14:paraId="74314788" w14:textId="52811523" w:rsidR="000217F2" w:rsidRPr="0004498F" w:rsidRDefault="00A728EE" w:rsidP="00A1087B">
            <w:pPr>
              <w:rPr>
                <w:rFonts w:ascii="Verdana" w:hAnsi="Verdana" w:cs="Open Sans"/>
                <w:b/>
                <w:color w:val="231F20"/>
                <w:spacing w:val="8"/>
              </w:rPr>
            </w:pPr>
            <w:r w:rsidRPr="0004498F">
              <w:rPr>
                <w:rFonts w:ascii="Verdana" w:hAnsi="Verdana" w:cs="Open Sans"/>
                <w:b/>
                <w:color w:val="231F20"/>
                <w:spacing w:val="8"/>
              </w:rPr>
              <w:t>Full time, 36</w:t>
            </w:r>
          </w:p>
        </w:tc>
      </w:tr>
      <w:tr w:rsidR="000217F2" w:rsidRPr="0004498F" w14:paraId="36687CD5" w14:textId="77777777" w:rsidTr="00A728EE">
        <w:tc>
          <w:tcPr>
            <w:tcW w:w="4857" w:type="dxa"/>
          </w:tcPr>
          <w:p w14:paraId="7F58F354"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8"/>
              </w:rPr>
              <w:t xml:space="preserve">Contract type/ duration: </w:t>
            </w:r>
          </w:p>
        </w:tc>
        <w:tc>
          <w:tcPr>
            <w:tcW w:w="5863" w:type="dxa"/>
          </w:tcPr>
          <w:p w14:paraId="127BE763" w14:textId="4CCC5D4B" w:rsidR="000217F2" w:rsidRPr="0004498F" w:rsidRDefault="00556F4A" w:rsidP="00A1087B">
            <w:pPr>
              <w:rPr>
                <w:rFonts w:ascii="Verdana" w:hAnsi="Verdana" w:cs="Open Sans"/>
                <w:b/>
                <w:color w:val="231F20"/>
                <w:spacing w:val="8"/>
              </w:rPr>
            </w:pPr>
            <w:r w:rsidRPr="0004498F">
              <w:rPr>
                <w:rFonts w:ascii="Verdana" w:hAnsi="Verdana" w:cs="Open Sans"/>
                <w:b/>
                <w:color w:val="231F20"/>
                <w:spacing w:val="8"/>
              </w:rPr>
              <w:t>Perm</w:t>
            </w:r>
            <w:r w:rsidR="00332275" w:rsidRPr="0004498F">
              <w:rPr>
                <w:rFonts w:ascii="Verdana" w:hAnsi="Verdana" w:cs="Open Sans"/>
                <w:b/>
                <w:color w:val="231F20"/>
                <w:spacing w:val="8"/>
              </w:rPr>
              <w:t>a</w:t>
            </w:r>
            <w:r w:rsidRPr="0004498F">
              <w:rPr>
                <w:rFonts w:ascii="Verdana" w:hAnsi="Verdana" w:cs="Open Sans"/>
                <w:b/>
                <w:color w:val="231F20"/>
                <w:spacing w:val="8"/>
              </w:rPr>
              <w:t>n</w:t>
            </w:r>
            <w:r w:rsidR="00332275" w:rsidRPr="0004498F">
              <w:rPr>
                <w:rFonts w:ascii="Verdana" w:hAnsi="Verdana" w:cs="Open Sans"/>
                <w:b/>
                <w:color w:val="231F20"/>
                <w:spacing w:val="8"/>
              </w:rPr>
              <w:t>e</w:t>
            </w:r>
            <w:r w:rsidRPr="0004498F">
              <w:rPr>
                <w:rFonts w:ascii="Verdana" w:hAnsi="Verdana" w:cs="Open Sans"/>
                <w:b/>
                <w:color w:val="231F20"/>
                <w:spacing w:val="8"/>
              </w:rPr>
              <w:t>nt</w:t>
            </w:r>
          </w:p>
        </w:tc>
      </w:tr>
      <w:tr w:rsidR="000217F2" w:rsidRPr="0004498F" w14:paraId="37B5E085" w14:textId="77777777" w:rsidTr="00A728EE">
        <w:tc>
          <w:tcPr>
            <w:tcW w:w="4857" w:type="dxa"/>
          </w:tcPr>
          <w:p w14:paraId="6189D63D" w14:textId="77777777" w:rsidR="000217F2" w:rsidRPr="0004498F" w:rsidRDefault="000217F2" w:rsidP="00A1087B">
            <w:pPr>
              <w:rPr>
                <w:rFonts w:ascii="Verdana" w:hAnsi="Verdana" w:cs="Open Sans"/>
                <w:b/>
                <w:color w:val="231F20"/>
                <w:spacing w:val="2"/>
              </w:rPr>
            </w:pPr>
            <w:r w:rsidRPr="0004498F">
              <w:rPr>
                <w:rFonts w:ascii="Verdana" w:hAnsi="Verdana" w:cs="Open Sans"/>
                <w:b/>
                <w:color w:val="231F20"/>
                <w:spacing w:val="8"/>
              </w:rPr>
              <w:t>Issue date:</w:t>
            </w:r>
          </w:p>
        </w:tc>
        <w:tc>
          <w:tcPr>
            <w:tcW w:w="5863" w:type="dxa"/>
          </w:tcPr>
          <w:p w14:paraId="7FECBA59" w14:textId="161DEE2C" w:rsidR="000217F2" w:rsidRPr="0004498F" w:rsidRDefault="00F25C17" w:rsidP="00A1087B">
            <w:pPr>
              <w:rPr>
                <w:rFonts w:ascii="Verdana" w:hAnsi="Verdana" w:cs="Open Sans"/>
                <w:b/>
                <w:color w:val="231F20"/>
                <w:spacing w:val="8"/>
              </w:rPr>
            </w:pPr>
            <w:r>
              <w:rPr>
                <w:rFonts w:ascii="Verdana" w:hAnsi="Verdana" w:cs="Open Sans"/>
                <w:b/>
                <w:color w:val="231F20"/>
                <w:spacing w:val="8"/>
              </w:rPr>
              <w:t>16</w:t>
            </w:r>
            <w:r w:rsidR="0004498F">
              <w:rPr>
                <w:rFonts w:ascii="Verdana" w:hAnsi="Verdana" w:cs="Open Sans"/>
                <w:b/>
                <w:color w:val="231F20"/>
                <w:spacing w:val="8"/>
              </w:rPr>
              <w:t xml:space="preserve"> October 2018</w:t>
            </w:r>
          </w:p>
        </w:tc>
      </w:tr>
      <w:tr w:rsidR="000217F2" w:rsidRPr="0004498F" w14:paraId="3E6B4895" w14:textId="77777777" w:rsidTr="00A728EE">
        <w:tc>
          <w:tcPr>
            <w:tcW w:w="4857" w:type="dxa"/>
          </w:tcPr>
          <w:p w14:paraId="57730F47" w14:textId="77777777" w:rsidR="000217F2" w:rsidRPr="0004498F" w:rsidRDefault="000217F2" w:rsidP="00A1087B">
            <w:pPr>
              <w:rPr>
                <w:rFonts w:ascii="Verdana" w:hAnsi="Verdana" w:cs="Open Sans"/>
                <w:b/>
                <w:color w:val="231F20"/>
                <w:spacing w:val="8"/>
              </w:rPr>
            </w:pPr>
            <w:r w:rsidRPr="0004498F">
              <w:rPr>
                <w:rFonts w:ascii="Verdana" w:hAnsi="Verdana" w:cs="Open Sans"/>
                <w:b/>
                <w:color w:val="231F20"/>
                <w:spacing w:val="8"/>
              </w:rPr>
              <w:t>Closing date:</w:t>
            </w:r>
          </w:p>
        </w:tc>
        <w:tc>
          <w:tcPr>
            <w:tcW w:w="5863" w:type="dxa"/>
          </w:tcPr>
          <w:p w14:paraId="741E0323" w14:textId="03D1EC52" w:rsidR="000217F2" w:rsidRPr="0004498F" w:rsidRDefault="0004498F" w:rsidP="00A1087B">
            <w:pPr>
              <w:rPr>
                <w:rFonts w:ascii="Verdana" w:hAnsi="Verdana" w:cs="Open Sans"/>
                <w:b/>
                <w:color w:val="231F20"/>
                <w:spacing w:val="8"/>
              </w:rPr>
            </w:pPr>
            <w:r>
              <w:rPr>
                <w:rFonts w:ascii="Verdana" w:hAnsi="Verdana" w:cs="Open Sans"/>
                <w:b/>
                <w:color w:val="231F20"/>
                <w:spacing w:val="8"/>
              </w:rPr>
              <w:t>04 November 2018 at 23.55</w:t>
            </w:r>
          </w:p>
        </w:tc>
      </w:tr>
    </w:tbl>
    <w:p w14:paraId="6C356E89" w14:textId="77777777" w:rsidR="007B7F05" w:rsidRPr="0004498F" w:rsidRDefault="007B7F05" w:rsidP="00A1087B">
      <w:pPr>
        <w:rPr>
          <w:rFonts w:ascii="Verdana" w:hAnsi="Verdana" w:cs="Open Sans"/>
          <w:lang w:eastAsia="en-GB"/>
        </w:rPr>
      </w:pPr>
    </w:p>
    <w:p w14:paraId="35B2F1BB" w14:textId="4F845BAB" w:rsidR="0004498F" w:rsidRDefault="0004498F" w:rsidP="0004498F">
      <w:pPr>
        <w:spacing w:before="1"/>
        <w:rPr>
          <w:rFonts w:ascii="Verdana" w:hAnsi="Verdana" w:cs="Tahoma"/>
          <w:b/>
          <w:color w:val="231F20"/>
          <w:spacing w:val="7"/>
        </w:rPr>
      </w:pPr>
    </w:p>
    <w:p w14:paraId="2CF05925" w14:textId="77777777" w:rsidR="0004498F" w:rsidRDefault="0004498F" w:rsidP="0004498F">
      <w:pPr>
        <w:spacing w:before="1"/>
        <w:rPr>
          <w:rFonts w:ascii="Verdana" w:hAnsi="Verdana" w:cs="Tahoma"/>
          <w:b/>
          <w:color w:val="231F20"/>
          <w:spacing w:val="22"/>
        </w:rPr>
      </w:pPr>
      <w:r>
        <w:rPr>
          <w:rFonts w:ascii="Verdana" w:hAnsi="Verdana" w:cs="Tahoma"/>
          <w:b/>
          <w:color w:val="231F20"/>
          <w:spacing w:val="22"/>
        </w:rPr>
        <w:t>The House of Commons</w:t>
      </w:r>
    </w:p>
    <w:p w14:paraId="1B989B7D" w14:textId="77777777" w:rsidR="0004498F" w:rsidRDefault="0004498F" w:rsidP="0004498F">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We are politically impartial and take great pride in the vision and values which guide our work.</w:t>
      </w:r>
    </w:p>
    <w:p w14:paraId="4891C2FB" w14:textId="77777777" w:rsidR="0004498F" w:rsidRDefault="0004498F" w:rsidP="0004498F">
      <w:pPr>
        <w:pStyle w:val="TableParagraph"/>
        <w:rPr>
          <w:rFonts w:ascii="Verdana" w:hAnsi="Verdana"/>
        </w:rPr>
      </w:pPr>
    </w:p>
    <w:p w14:paraId="1AF1F658" w14:textId="77777777" w:rsidR="0004498F" w:rsidRDefault="0004498F" w:rsidP="0004498F">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2E616198" w14:textId="23BD96D3" w:rsidR="0004498F" w:rsidRDefault="0004498F" w:rsidP="00A1087B">
      <w:pPr>
        <w:rPr>
          <w:rFonts w:ascii="Verdana" w:hAnsi="Verdana" w:cs="Open Sans"/>
          <w:b/>
          <w:lang w:eastAsia="en-GB"/>
        </w:rPr>
      </w:pPr>
    </w:p>
    <w:p w14:paraId="6B07C483" w14:textId="77777777" w:rsidR="0004498F" w:rsidRDefault="0004498F" w:rsidP="00A1087B">
      <w:pPr>
        <w:rPr>
          <w:rFonts w:ascii="Verdana" w:hAnsi="Verdana" w:cs="Open Sans"/>
          <w:b/>
          <w:lang w:eastAsia="en-GB"/>
        </w:rPr>
      </w:pPr>
    </w:p>
    <w:p w14:paraId="26822E1B" w14:textId="68E9C3C1" w:rsidR="00260575" w:rsidRPr="0004498F" w:rsidRDefault="00260575" w:rsidP="00A1087B">
      <w:pPr>
        <w:rPr>
          <w:rFonts w:ascii="Verdana" w:hAnsi="Verdana" w:cs="Open Sans"/>
          <w:b/>
          <w:lang w:eastAsia="en-GB"/>
        </w:rPr>
      </w:pPr>
      <w:r w:rsidRPr="0004498F">
        <w:rPr>
          <w:rFonts w:ascii="Verdana" w:hAnsi="Verdana" w:cs="Open Sans"/>
          <w:b/>
          <w:lang w:eastAsia="en-GB"/>
        </w:rPr>
        <w:t>Background and context for the role</w:t>
      </w:r>
    </w:p>
    <w:p w14:paraId="3DF9FACE" w14:textId="788A840A" w:rsidR="00332275" w:rsidRPr="0004498F" w:rsidRDefault="0049700A">
      <w:pPr>
        <w:rPr>
          <w:rFonts w:ascii="Verdana" w:hAnsi="Verdana" w:cs="Open Sans"/>
          <w:lang w:eastAsia="en-GB"/>
        </w:rPr>
      </w:pPr>
      <w:r w:rsidRPr="0004498F">
        <w:rPr>
          <w:rFonts w:ascii="Verdana" w:hAnsi="Verdana" w:cs="Open Sans"/>
          <w:lang w:eastAsia="en-GB"/>
        </w:rPr>
        <w:t xml:space="preserve">The newly created Personnel Security </w:t>
      </w:r>
      <w:r w:rsidR="004E76C9" w:rsidRPr="0004498F">
        <w:rPr>
          <w:rFonts w:ascii="Verdana" w:hAnsi="Verdana" w:cs="Open Sans"/>
          <w:lang w:eastAsia="en-GB"/>
        </w:rPr>
        <w:t>Team</w:t>
      </w:r>
      <w:r w:rsidRPr="0004498F">
        <w:rPr>
          <w:rFonts w:ascii="Verdana" w:hAnsi="Verdana" w:cs="Open Sans"/>
          <w:lang w:eastAsia="en-GB"/>
        </w:rPr>
        <w:t xml:space="preserve"> has been established within the Parliamentary Security Department to mitigate the risk of workers</w:t>
      </w:r>
      <w:r w:rsidR="00A1087B" w:rsidRPr="0004498F">
        <w:rPr>
          <w:rFonts w:ascii="Verdana" w:hAnsi="Verdana" w:cs="Open Sans"/>
          <w:lang w:eastAsia="en-GB"/>
        </w:rPr>
        <w:t xml:space="preserve"> </w:t>
      </w:r>
      <w:r w:rsidRPr="0004498F">
        <w:rPr>
          <w:rFonts w:ascii="Verdana" w:hAnsi="Verdana" w:cs="Open Sans"/>
          <w:lang w:eastAsia="en-GB"/>
        </w:rPr>
        <w:t>exploiting their legitimate access to The Palace of Westminster for unauthorised purposes.</w:t>
      </w:r>
    </w:p>
    <w:p w14:paraId="328673A9" w14:textId="22D6AFF1" w:rsidR="00332275" w:rsidRPr="0004498F" w:rsidRDefault="00332275">
      <w:pPr>
        <w:rPr>
          <w:rFonts w:ascii="Verdana" w:hAnsi="Verdana" w:cs="Open Sans"/>
          <w:lang w:eastAsia="en-GB"/>
        </w:rPr>
      </w:pPr>
    </w:p>
    <w:p w14:paraId="40FF025A" w14:textId="212869E0" w:rsidR="0049700A" w:rsidRPr="0004498F" w:rsidRDefault="0049700A">
      <w:pPr>
        <w:rPr>
          <w:rFonts w:ascii="Verdana" w:hAnsi="Verdana" w:cs="Open Sans"/>
          <w:lang w:eastAsia="en-GB"/>
        </w:rPr>
      </w:pPr>
      <w:r w:rsidRPr="0004498F">
        <w:rPr>
          <w:rFonts w:ascii="Verdana" w:hAnsi="Verdana" w:cs="Open Sans"/>
          <w:lang w:eastAsia="en-GB"/>
        </w:rPr>
        <w:t>Parliament requires everyone worki</w:t>
      </w:r>
      <w:r w:rsidR="00556F4A" w:rsidRPr="0004498F">
        <w:rPr>
          <w:rFonts w:ascii="Verdana" w:hAnsi="Verdana" w:cs="Open Sans"/>
          <w:lang w:eastAsia="en-GB"/>
        </w:rPr>
        <w:t xml:space="preserve">ng on the parliamentary estate or who has access to the Parliamentary </w:t>
      </w:r>
      <w:r w:rsidR="00A1087B" w:rsidRPr="0004498F">
        <w:rPr>
          <w:rFonts w:ascii="Verdana" w:hAnsi="Verdana" w:cs="Open Sans"/>
          <w:lang w:eastAsia="en-GB"/>
        </w:rPr>
        <w:t xml:space="preserve">network </w:t>
      </w:r>
      <w:r w:rsidR="00556F4A" w:rsidRPr="0004498F">
        <w:rPr>
          <w:rFonts w:ascii="Verdana" w:hAnsi="Verdana" w:cs="Open Sans"/>
          <w:lang w:eastAsia="en-GB"/>
        </w:rPr>
        <w:t xml:space="preserve">to </w:t>
      </w:r>
      <w:r w:rsidRPr="0004498F">
        <w:rPr>
          <w:rFonts w:ascii="Verdana" w:hAnsi="Verdana" w:cs="Open Sans"/>
          <w:lang w:eastAsia="en-GB"/>
        </w:rPr>
        <w:t>undergo HMG Baseline Personnel Security Standa</w:t>
      </w:r>
      <w:r w:rsidR="00F54364" w:rsidRPr="0004498F">
        <w:rPr>
          <w:rFonts w:ascii="Verdana" w:hAnsi="Verdana" w:cs="Open Sans"/>
          <w:lang w:eastAsia="en-GB"/>
        </w:rPr>
        <w:t xml:space="preserve">rd (BPSS) pre-employment checks and National Security Vetting, which </w:t>
      </w:r>
      <w:r w:rsidRPr="0004498F">
        <w:rPr>
          <w:rFonts w:ascii="Verdana" w:hAnsi="Verdana" w:cs="Open Sans"/>
          <w:lang w:eastAsia="en-GB"/>
        </w:rPr>
        <w:t xml:space="preserve">are the Counter-Terrorist Check (CTC), Security Check (SC) </w:t>
      </w:r>
      <w:r w:rsidR="00662B59" w:rsidRPr="0004498F">
        <w:rPr>
          <w:rFonts w:ascii="Verdana" w:hAnsi="Verdana" w:cs="Open Sans"/>
          <w:lang w:eastAsia="en-GB"/>
        </w:rPr>
        <w:t>or</w:t>
      </w:r>
      <w:r w:rsidRPr="0004498F">
        <w:rPr>
          <w:rFonts w:ascii="Verdana" w:hAnsi="Verdana" w:cs="Open Sans"/>
          <w:lang w:eastAsia="en-GB"/>
        </w:rPr>
        <w:t xml:space="preserve"> Developed Vetting (DV). </w:t>
      </w:r>
      <w:r w:rsidR="00F54364" w:rsidRPr="0004498F">
        <w:rPr>
          <w:rFonts w:ascii="Verdana" w:hAnsi="Verdana" w:cs="Open Sans"/>
          <w:lang w:eastAsia="en-GB"/>
        </w:rPr>
        <w:t xml:space="preserve">  </w:t>
      </w:r>
    </w:p>
    <w:p w14:paraId="7AF04286" w14:textId="77777777" w:rsidR="006F1154" w:rsidRPr="0004498F" w:rsidRDefault="006F1154" w:rsidP="00A1087B">
      <w:pPr>
        <w:spacing w:before="1"/>
        <w:rPr>
          <w:rFonts w:ascii="Verdana" w:hAnsi="Verdana" w:cs="Open Sans"/>
          <w:b/>
          <w:color w:val="FF0000"/>
          <w:spacing w:val="7"/>
        </w:rPr>
      </w:pPr>
    </w:p>
    <w:p w14:paraId="6E34FA20" w14:textId="77777777" w:rsidR="00BE5746" w:rsidRPr="0004498F" w:rsidRDefault="00455A69" w:rsidP="00A1087B">
      <w:pPr>
        <w:spacing w:before="1"/>
        <w:rPr>
          <w:rFonts w:ascii="Verdana" w:hAnsi="Verdana" w:cs="Open Sans"/>
          <w:b/>
          <w:spacing w:val="22"/>
        </w:rPr>
      </w:pPr>
      <w:r w:rsidRPr="0004498F">
        <w:rPr>
          <w:rFonts w:ascii="Verdana" w:hAnsi="Verdana" w:cs="Open Sans"/>
          <w:b/>
          <w:lang w:eastAsia="en-GB"/>
        </w:rPr>
        <w:t>Team information</w:t>
      </w:r>
    </w:p>
    <w:p w14:paraId="69792EA4" w14:textId="0A653AFC" w:rsidR="00662B59" w:rsidRPr="0004498F" w:rsidRDefault="00662B59" w:rsidP="00A1087B">
      <w:pPr>
        <w:rPr>
          <w:rFonts w:ascii="Verdana" w:hAnsi="Verdana" w:cs="Open Sans"/>
          <w:lang w:eastAsia="en-GB"/>
        </w:rPr>
      </w:pPr>
      <w:r w:rsidRPr="0004498F">
        <w:rPr>
          <w:rFonts w:ascii="Verdana" w:hAnsi="Verdana" w:cs="Open Sans"/>
          <w:lang w:eastAsia="en-GB"/>
        </w:rPr>
        <w:t xml:space="preserve">The Pass Office sits within the Personnel Security </w:t>
      </w:r>
      <w:r w:rsidR="009F0B93" w:rsidRPr="0004498F">
        <w:rPr>
          <w:rFonts w:ascii="Verdana" w:hAnsi="Verdana" w:cs="Open Sans"/>
          <w:lang w:eastAsia="en-GB"/>
        </w:rPr>
        <w:t xml:space="preserve">Team </w:t>
      </w:r>
      <w:r w:rsidRPr="0004498F">
        <w:rPr>
          <w:rFonts w:ascii="Verdana" w:hAnsi="Verdana" w:cs="Open Sans"/>
          <w:lang w:eastAsia="en-GB"/>
        </w:rPr>
        <w:t>and carries out BPSS checks for Members</w:t>
      </w:r>
      <w:r w:rsidR="00245351" w:rsidRPr="0004498F">
        <w:rPr>
          <w:rFonts w:ascii="Verdana" w:hAnsi="Verdana" w:cs="Open Sans"/>
          <w:lang w:eastAsia="en-GB"/>
        </w:rPr>
        <w:t>’</w:t>
      </w:r>
      <w:r w:rsidRPr="0004498F">
        <w:rPr>
          <w:rFonts w:ascii="Verdana" w:hAnsi="Verdana" w:cs="Open Sans"/>
          <w:lang w:eastAsia="en-GB"/>
        </w:rPr>
        <w:t xml:space="preserve"> staff and CTC and SC Security Vetting for </w:t>
      </w:r>
      <w:r w:rsidR="00556F4A" w:rsidRPr="0004498F">
        <w:rPr>
          <w:rFonts w:ascii="Verdana" w:hAnsi="Verdana" w:cs="Open Sans"/>
          <w:lang w:eastAsia="en-GB"/>
        </w:rPr>
        <w:t>all those who need to work on the parliamentary estate or have access to the parliamentary network</w:t>
      </w:r>
      <w:r w:rsidRPr="0004498F">
        <w:rPr>
          <w:rFonts w:ascii="Verdana" w:hAnsi="Verdana" w:cs="Open Sans"/>
          <w:lang w:eastAsia="en-GB"/>
        </w:rPr>
        <w:t xml:space="preserve">.   </w:t>
      </w:r>
      <w:r w:rsidR="00B03CB6" w:rsidRPr="0004498F">
        <w:rPr>
          <w:rFonts w:ascii="Verdana" w:hAnsi="Verdana" w:cs="Open Sans"/>
          <w:lang w:eastAsia="en-GB"/>
        </w:rPr>
        <w:t xml:space="preserve">The work is </w:t>
      </w:r>
      <w:r w:rsidR="00245351" w:rsidRPr="0004498F">
        <w:rPr>
          <w:rFonts w:ascii="Verdana" w:hAnsi="Verdana" w:cs="Open Sans"/>
          <w:lang w:eastAsia="en-GB"/>
        </w:rPr>
        <w:t xml:space="preserve">extremely </w:t>
      </w:r>
      <w:r w:rsidR="00B03CB6" w:rsidRPr="0004498F">
        <w:rPr>
          <w:rFonts w:ascii="Verdana" w:hAnsi="Verdana" w:cs="Open Sans"/>
          <w:lang w:eastAsia="en-GB"/>
        </w:rPr>
        <w:t>interesting and vari</w:t>
      </w:r>
      <w:r w:rsidR="00245351" w:rsidRPr="0004498F">
        <w:rPr>
          <w:rFonts w:ascii="Verdana" w:hAnsi="Verdana" w:cs="Open Sans"/>
          <w:lang w:eastAsia="en-GB"/>
        </w:rPr>
        <w:t>ed but fast paced.</w:t>
      </w:r>
      <w:r w:rsidR="00B03CB6" w:rsidRPr="0004498F">
        <w:rPr>
          <w:rFonts w:ascii="Verdana" w:hAnsi="Verdana" w:cs="Open Sans"/>
          <w:lang w:eastAsia="en-GB"/>
        </w:rPr>
        <w:t xml:space="preserve">  </w:t>
      </w:r>
      <w:r w:rsidR="00556F4A" w:rsidRPr="0004498F">
        <w:rPr>
          <w:rFonts w:ascii="Verdana" w:hAnsi="Verdana" w:cs="Open Sans"/>
          <w:lang w:eastAsia="en-GB"/>
        </w:rPr>
        <w:t xml:space="preserve">   </w:t>
      </w:r>
    </w:p>
    <w:p w14:paraId="68FF3134" w14:textId="77777777" w:rsidR="00662B59" w:rsidRPr="0004498F" w:rsidRDefault="00662B59" w:rsidP="00A1087B">
      <w:pPr>
        <w:rPr>
          <w:rFonts w:ascii="Verdana" w:hAnsi="Verdana" w:cs="Open Sans"/>
          <w:lang w:eastAsia="en-GB"/>
        </w:rPr>
      </w:pPr>
    </w:p>
    <w:p w14:paraId="29B83793" w14:textId="77777777" w:rsidR="00C42776" w:rsidRPr="0004498F" w:rsidRDefault="00C42776" w:rsidP="00A1087B">
      <w:pPr>
        <w:rPr>
          <w:rFonts w:ascii="Verdana" w:hAnsi="Verdana" w:cs="Open Sans"/>
          <w:b/>
          <w:color w:val="FF0000"/>
          <w:spacing w:val="9"/>
        </w:rPr>
      </w:pPr>
    </w:p>
    <w:p w14:paraId="79D57590" w14:textId="62531E24" w:rsidR="00C42776" w:rsidRPr="0004498F" w:rsidRDefault="00C42776" w:rsidP="00A1087B">
      <w:pPr>
        <w:rPr>
          <w:rFonts w:ascii="Verdana" w:hAnsi="Verdana" w:cs="Open Sans"/>
          <w:b/>
          <w:spacing w:val="9"/>
        </w:rPr>
      </w:pPr>
      <w:r w:rsidRPr="0004498F">
        <w:rPr>
          <w:rFonts w:ascii="Verdana" w:hAnsi="Verdana" w:cs="Open Sans"/>
          <w:b/>
          <w:spacing w:val="9"/>
        </w:rPr>
        <w:lastRenderedPageBreak/>
        <w:t>Key responsibilities</w:t>
      </w:r>
    </w:p>
    <w:p w14:paraId="022F39CD" w14:textId="77777777" w:rsidR="0004498F" w:rsidRDefault="00B03CB6" w:rsidP="00F96CEA">
      <w:pPr>
        <w:pStyle w:val="Default"/>
        <w:rPr>
          <w:rFonts w:ascii="Verdana" w:hAnsi="Verdana" w:cs="Open Sans"/>
          <w:color w:val="auto"/>
          <w:sz w:val="22"/>
          <w:szCs w:val="22"/>
        </w:rPr>
      </w:pPr>
      <w:r w:rsidRPr="0004498F">
        <w:rPr>
          <w:rFonts w:ascii="Verdana" w:hAnsi="Verdana" w:cs="Open Sans"/>
          <w:color w:val="auto"/>
          <w:sz w:val="22"/>
          <w:szCs w:val="22"/>
        </w:rPr>
        <w:t xml:space="preserve">The Pass Office Administrator role is key </w:t>
      </w:r>
      <w:r w:rsidR="00DC05CE" w:rsidRPr="0004498F">
        <w:rPr>
          <w:rFonts w:ascii="Verdana" w:hAnsi="Verdana" w:cs="Open Sans"/>
          <w:color w:val="auto"/>
          <w:sz w:val="22"/>
          <w:szCs w:val="22"/>
        </w:rPr>
        <w:t>within</w:t>
      </w:r>
      <w:r w:rsidRPr="0004498F">
        <w:rPr>
          <w:rFonts w:ascii="Verdana" w:hAnsi="Verdana" w:cs="Open Sans"/>
          <w:color w:val="auto"/>
          <w:sz w:val="22"/>
          <w:szCs w:val="22"/>
        </w:rPr>
        <w:t xml:space="preserve"> the team </w:t>
      </w:r>
      <w:r w:rsidR="00DC05CE" w:rsidRPr="0004498F">
        <w:rPr>
          <w:rFonts w:ascii="Verdana" w:hAnsi="Verdana" w:cs="Open Sans"/>
          <w:color w:val="auto"/>
          <w:sz w:val="22"/>
          <w:szCs w:val="22"/>
        </w:rPr>
        <w:t xml:space="preserve">providing administrative support in processing </w:t>
      </w:r>
      <w:proofErr w:type="gramStart"/>
      <w:r w:rsidR="009F0B93" w:rsidRPr="0004498F">
        <w:rPr>
          <w:rFonts w:ascii="Verdana" w:hAnsi="Verdana" w:cs="Open Sans"/>
          <w:color w:val="auto"/>
          <w:sz w:val="22"/>
          <w:szCs w:val="22"/>
        </w:rPr>
        <w:t>a large number of</w:t>
      </w:r>
      <w:proofErr w:type="gramEnd"/>
      <w:r w:rsidR="009F0B93" w:rsidRPr="0004498F">
        <w:rPr>
          <w:rFonts w:ascii="Verdana" w:hAnsi="Verdana" w:cs="Open Sans"/>
          <w:color w:val="auto"/>
          <w:sz w:val="22"/>
          <w:szCs w:val="22"/>
        </w:rPr>
        <w:t xml:space="preserve"> </w:t>
      </w:r>
      <w:r w:rsidR="00332275" w:rsidRPr="0004498F">
        <w:rPr>
          <w:rFonts w:ascii="Verdana" w:hAnsi="Verdana" w:cs="Open Sans"/>
          <w:color w:val="auto"/>
          <w:sz w:val="22"/>
          <w:szCs w:val="22"/>
        </w:rPr>
        <w:t xml:space="preserve">forms </w:t>
      </w:r>
      <w:r w:rsidR="009F0B93" w:rsidRPr="0004498F">
        <w:rPr>
          <w:rFonts w:ascii="Verdana" w:hAnsi="Verdana" w:cs="Open Sans"/>
          <w:color w:val="auto"/>
          <w:sz w:val="22"/>
          <w:szCs w:val="22"/>
        </w:rPr>
        <w:t>every</w:t>
      </w:r>
      <w:r w:rsidR="00DC05CE" w:rsidRPr="0004498F">
        <w:rPr>
          <w:rFonts w:ascii="Verdana" w:hAnsi="Verdana" w:cs="Open Sans"/>
          <w:color w:val="auto"/>
          <w:sz w:val="22"/>
          <w:szCs w:val="22"/>
        </w:rPr>
        <w:t xml:space="preserve"> month. </w:t>
      </w:r>
      <w:r w:rsidR="009F0B93" w:rsidRPr="0004498F">
        <w:rPr>
          <w:rFonts w:ascii="Verdana" w:hAnsi="Verdana" w:cs="Open Sans"/>
          <w:color w:val="auto"/>
          <w:sz w:val="22"/>
          <w:szCs w:val="22"/>
        </w:rPr>
        <w:t xml:space="preserve">We are in the process of modernising and digitising our processes </w:t>
      </w:r>
      <w:r w:rsidR="00F96CEA" w:rsidRPr="0004498F">
        <w:rPr>
          <w:rFonts w:ascii="Verdana" w:hAnsi="Verdana" w:cs="Open Sans"/>
          <w:color w:val="auto"/>
          <w:sz w:val="22"/>
          <w:szCs w:val="22"/>
        </w:rPr>
        <w:t xml:space="preserve">and </w:t>
      </w:r>
      <w:r w:rsidR="009F0B93" w:rsidRPr="0004498F">
        <w:rPr>
          <w:rFonts w:ascii="Verdana" w:hAnsi="Verdana" w:cs="Open Sans"/>
          <w:color w:val="auto"/>
          <w:sz w:val="22"/>
          <w:szCs w:val="22"/>
        </w:rPr>
        <w:t xml:space="preserve">are </w:t>
      </w:r>
      <w:r w:rsidR="00F96CEA" w:rsidRPr="0004498F">
        <w:rPr>
          <w:rFonts w:ascii="Verdana" w:hAnsi="Verdana" w:cs="Open Sans"/>
          <w:color w:val="auto"/>
          <w:sz w:val="22"/>
          <w:szCs w:val="22"/>
        </w:rPr>
        <w:t xml:space="preserve">therefore </w:t>
      </w:r>
      <w:r w:rsidR="009F0B93" w:rsidRPr="0004498F">
        <w:rPr>
          <w:rFonts w:ascii="Verdana" w:hAnsi="Verdana" w:cs="Open Sans"/>
          <w:color w:val="auto"/>
          <w:sz w:val="22"/>
          <w:szCs w:val="22"/>
        </w:rPr>
        <w:t xml:space="preserve">looking for people </w:t>
      </w:r>
      <w:r w:rsidR="00DC05CE" w:rsidRPr="0004498F">
        <w:rPr>
          <w:rFonts w:ascii="Verdana" w:hAnsi="Verdana" w:cs="Open Sans"/>
          <w:color w:val="auto"/>
          <w:sz w:val="22"/>
          <w:szCs w:val="22"/>
        </w:rPr>
        <w:t xml:space="preserve">keen to embrace and assist with the changes that this will bring to </w:t>
      </w:r>
      <w:r w:rsidR="00F96CEA" w:rsidRPr="0004498F">
        <w:rPr>
          <w:rFonts w:ascii="Verdana" w:hAnsi="Verdana" w:cs="Open Sans"/>
          <w:color w:val="auto"/>
          <w:sz w:val="22"/>
          <w:szCs w:val="22"/>
        </w:rPr>
        <w:t>the</w:t>
      </w:r>
      <w:r w:rsidR="00DC05CE" w:rsidRPr="0004498F">
        <w:rPr>
          <w:rFonts w:ascii="Verdana" w:hAnsi="Verdana" w:cs="Open Sans"/>
          <w:color w:val="auto"/>
          <w:sz w:val="22"/>
          <w:szCs w:val="22"/>
        </w:rPr>
        <w:t xml:space="preserve"> day-to-day </w:t>
      </w:r>
      <w:r w:rsidR="00F96CEA" w:rsidRPr="0004498F">
        <w:rPr>
          <w:rFonts w:ascii="Verdana" w:hAnsi="Verdana" w:cs="Open Sans"/>
          <w:color w:val="auto"/>
          <w:sz w:val="22"/>
          <w:szCs w:val="22"/>
        </w:rPr>
        <w:t>tasks listed below.</w:t>
      </w:r>
      <w:r w:rsidR="00DC05CE" w:rsidRPr="0004498F">
        <w:rPr>
          <w:rFonts w:ascii="Verdana" w:hAnsi="Verdana" w:cs="Open Sans"/>
          <w:color w:val="auto"/>
          <w:sz w:val="22"/>
          <w:szCs w:val="22"/>
        </w:rPr>
        <w:t xml:space="preserve">   </w:t>
      </w:r>
    </w:p>
    <w:p w14:paraId="44FC7916" w14:textId="3B4FDF1D" w:rsidR="00B03CB6" w:rsidRPr="0004498F" w:rsidRDefault="00B03CB6" w:rsidP="00F96CEA">
      <w:pPr>
        <w:pStyle w:val="Default"/>
        <w:rPr>
          <w:rFonts w:ascii="Verdana" w:hAnsi="Verdana" w:cs="Open Sans"/>
          <w:color w:val="auto"/>
          <w:sz w:val="22"/>
          <w:szCs w:val="22"/>
        </w:rPr>
      </w:pPr>
      <w:r w:rsidRPr="0004498F">
        <w:rPr>
          <w:rFonts w:ascii="Verdana" w:hAnsi="Verdana" w:cs="Open Sans"/>
          <w:color w:val="auto"/>
          <w:sz w:val="22"/>
          <w:szCs w:val="22"/>
        </w:rPr>
        <w:t xml:space="preserve">  </w:t>
      </w:r>
    </w:p>
    <w:p w14:paraId="03D8999B" w14:textId="56B2EFA0" w:rsidR="00C42776" w:rsidRPr="0004498F" w:rsidRDefault="00C42776"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O</w:t>
      </w:r>
      <w:r w:rsidR="007E7A64" w:rsidRPr="0004498F">
        <w:rPr>
          <w:rFonts w:ascii="Verdana" w:hAnsi="Verdana" w:cs="Open Sans"/>
          <w:color w:val="auto"/>
          <w:sz w:val="22"/>
          <w:szCs w:val="22"/>
        </w:rPr>
        <w:t>pen</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and </w:t>
      </w:r>
      <w:r w:rsidR="007E7A64" w:rsidRPr="0004498F">
        <w:rPr>
          <w:rFonts w:ascii="Verdana" w:hAnsi="Verdana" w:cs="Open Sans"/>
          <w:color w:val="auto"/>
          <w:sz w:val="22"/>
          <w:szCs w:val="22"/>
        </w:rPr>
        <w:t>appropriately process</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the post</w:t>
      </w:r>
    </w:p>
    <w:p w14:paraId="3EA4530C" w14:textId="6D1FEAE3" w:rsidR="00BD156A" w:rsidRPr="0004498F" w:rsidRDefault="00C42776"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Logging receipt of documents</w:t>
      </w:r>
    </w:p>
    <w:p w14:paraId="203E21C2" w14:textId="13DBBC65" w:rsidR="00C42776"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 xml:space="preserve">Scanning </w:t>
      </w:r>
      <w:r w:rsidR="009F0B93" w:rsidRPr="0004498F">
        <w:rPr>
          <w:rFonts w:ascii="Verdana" w:hAnsi="Verdana" w:cs="Open Sans"/>
          <w:color w:val="auto"/>
          <w:sz w:val="22"/>
          <w:szCs w:val="22"/>
        </w:rPr>
        <w:t xml:space="preserve">forms </w:t>
      </w:r>
      <w:r w:rsidR="0027488B" w:rsidRPr="0004498F">
        <w:rPr>
          <w:rFonts w:ascii="Verdana" w:hAnsi="Verdana" w:cs="Open Sans"/>
          <w:color w:val="auto"/>
          <w:sz w:val="22"/>
          <w:szCs w:val="22"/>
        </w:rPr>
        <w:t>and attaching them to database records</w:t>
      </w:r>
    </w:p>
    <w:p w14:paraId="0AA1DA69" w14:textId="0CEA0FA0" w:rsidR="00C42776"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Answer</w:t>
      </w:r>
      <w:r w:rsidR="009F0B93" w:rsidRPr="0004498F">
        <w:rPr>
          <w:rFonts w:ascii="Verdana" w:hAnsi="Verdana" w:cs="Open Sans"/>
          <w:color w:val="auto"/>
          <w:sz w:val="22"/>
          <w:szCs w:val="22"/>
        </w:rPr>
        <w:t xml:space="preserve">ing </w:t>
      </w:r>
      <w:r w:rsidRPr="0004498F">
        <w:rPr>
          <w:rFonts w:ascii="Verdana" w:hAnsi="Verdana" w:cs="Open Sans"/>
          <w:color w:val="auto"/>
          <w:sz w:val="22"/>
          <w:szCs w:val="22"/>
        </w:rPr>
        <w:t>the telephone and deal</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appropriately with enquiries </w:t>
      </w:r>
    </w:p>
    <w:p w14:paraId="40405B35" w14:textId="0CEBEF60" w:rsidR="00BD156A"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Respond</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to email</w:t>
      </w:r>
      <w:r w:rsidR="007E7A64" w:rsidRPr="0004498F">
        <w:rPr>
          <w:rFonts w:ascii="Verdana" w:hAnsi="Verdana" w:cs="Open Sans"/>
          <w:color w:val="auto"/>
          <w:sz w:val="22"/>
          <w:szCs w:val="22"/>
        </w:rPr>
        <w:t xml:space="preserve"> enquiries </w:t>
      </w:r>
    </w:p>
    <w:p w14:paraId="05CA9318" w14:textId="524AFCFB" w:rsidR="00C42776"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Accurately input</w:t>
      </w:r>
      <w:r w:rsidR="009F0B93" w:rsidRPr="0004498F">
        <w:rPr>
          <w:rFonts w:ascii="Verdana" w:hAnsi="Verdana" w:cs="Open Sans"/>
          <w:color w:val="auto"/>
          <w:sz w:val="22"/>
          <w:szCs w:val="22"/>
        </w:rPr>
        <w:t>ting</w:t>
      </w:r>
      <w:r w:rsidRPr="0004498F">
        <w:rPr>
          <w:rFonts w:ascii="Verdana" w:hAnsi="Verdana" w:cs="Open Sans"/>
          <w:color w:val="auto"/>
          <w:sz w:val="22"/>
          <w:szCs w:val="22"/>
        </w:rPr>
        <w:t xml:space="preserve"> data and look</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up, maintain</w:t>
      </w:r>
      <w:r w:rsidR="009F0B93" w:rsidRPr="0004498F">
        <w:rPr>
          <w:rFonts w:ascii="Verdana" w:hAnsi="Verdana" w:cs="Open Sans"/>
          <w:color w:val="auto"/>
          <w:sz w:val="22"/>
          <w:szCs w:val="22"/>
        </w:rPr>
        <w:t>ing</w:t>
      </w:r>
      <w:r w:rsidRPr="0004498F">
        <w:rPr>
          <w:rFonts w:ascii="Verdana" w:hAnsi="Verdana" w:cs="Open Sans"/>
          <w:color w:val="auto"/>
          <w:sz w:val="22"/>
          <w:szCs w:val="22"/>
        </w:rPr>
        <w:t>, creat</w:t>
      </w:r>
      <w:r w:rsidR="009F0B93" w:rsidRPr="0004498F">
        <w:rPr>
          <w:rFonts w:ascii="Verdana" w:hAnsi="Verdana" w:cs="Open Sans"/>
          <w:color w:val="auto"/>
          <w:sz w:val="22"/>
          <w:szCs w:val="22"/>
        </w:rPr>
        <w:t>ing</w:t>
      </w:r>
      <w:r w:rsidRPr="0004498F">
        <w:rPr>
          <w:rFonts w:ascii="Verdana" w:hAnsi="Verdana" w:cs="Open Sans"/>
          <w:color w:val="auto"/>
          <w:sz w:val="22"/>
          <w:szCs w:val="22"/>
        </w:rPr>
        <w:t>, or amend</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computerised records </w:t>
      </w:r>
    </w:p>
    <w:p w14:paraId="4779BC69" w14:textId="13E3BBF9" w:rsidR="00C42776"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Process</w:t>
      </w:r>
      <w:r w:rsidR="009F0B93" w:rsidRPr="0004498F">
        <w:rPr>
          <w:rFonts w:ascii="Verdana" w:hAnsi="Verdana" w:cs="Open Sans"/>
          <w:color w:val="auto"/>
          <w:sz w:val="22"/>
          <w:szCs w:val="22"/>
        </w:rPr>
        <w:t>ing</w:t>
      </w:r>
      <w:r w:rsidRPr="0004498F">
        <w:rPr>
          <w:rFonts w:ascii="Verdana" w:hAnsi="Verdana" w:cs="Open Sans"/>
          <w:color w:val="auto"/>
          <w:sz w:val="22"/>
          <w:szCs w:val="22"/>
        </w:rPr>
        <w:t xml:space="preserve"> purchase orders, including maintaining stationery levels</w:t>
      </w:r>
    </w:p>
    <w:p w14:paraId="5CA29925" w14:textId="66AA53CB" w:rsidR="00BD156A"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Be on rota to work in the two pass issuing offices</w:t>
      </w:r>
      <w:r w:rsidR="009F0B93" w:rsidRPr="0004498F">
        <w:rPr>
          <w:rFonts w:ascii="Verdana" w:hAnsi="Verdana" w:cs="Open Sans"/>
          <w:color w:val="auto"/>
          <w:sz w:val="22"/>
          <w:szCs w:val="22"/>
        </w:rPr>
        <w:t>.</w:t>
      </w:r>
      <w:r w:rsidRPr="0004498F">
        <w:rPr>
          <w:rFonts w:ascii="Verdana" w:hAnsi="Verdana" w:cs="Open Sans"/>
          <w:color w:val="auto"/>
          <w:sz w:val="22"/>
          <w:szCs w:val="22"/>
        </w:rPr>
        <w:t xml:space="preserve"> </w:t>
      </w:r>
    </w:p>
    <w:p w14:paraId="53554AEA" w14:textId="0A527D5D" w:rsidR="00A1087B" w:rsidRPr="0004498F" w:rsidRDefault="00A1087B"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Follow up and chase missing, late or incomplete documentation or records</w:t>
      </w:r>
    </w:p>
    <w:p w14:paraId="75D109AE" w14:textId="1133B97E" w:rsidR="00C42776" w:rsidRPr="0004498F" w:rsidRDefault="00BD156A" w:rsidP="00A1087B">
      <w:pPr>
        <w:pStyle w:val="Default"/>
        <w:numPr>
          <w:ilvl w:val="0"/>
          <w:numId w:val="1"/>
        </w:numPr>
        <w:rPr>
          <w:rFonts w:ascii="Verdana" w:hAnsi="Verdana" w:cs="Open Sans"/>
          <w:color w:val="auto"/>
          <w:sz w:val="22"/>
          <w:szCs w:val="22"/>
        </w:rPr>
      </w:pPr>
      <w:r w:rsidRPr="0004498F">
        <w:rPr>
          <w:rFonts w:ascii="Verdana" w:hAnsi="Verdana" w:cs="Open Sans"/>
          <w:color w:val="auto"/>
          <w:sz w:val="22"/>
          <w:szCs w:val="22"/>
        </w:rPr>
        <w:t>C</w:t>
      </w:r>
      <w:r w:rsidR="00C42776" w:rsidRPr="0004498F">
        <w:rPr>
          <w:rFonts w:ascii="Verdana" w:hAnsi="Verdana" w:cs="Open Sans"/>
          <w:color w:val="auto"/>
          <w:sz w:val="22"/>
          <w:szCs w:val="22"/>
        </w:rPr>
        <w:t>arry out ad hoc duties as required by line managers that are related to the post and appropriate to the pay band</w:t>
      </w:r>
    </w:p>
    <w:p w14:paraId="505032FB" w14:textId="7546189B" w:rsidR="00C42776" w:rsidRPr="0004498F" w:rsidRDefault="00C42776" w:rsidP="00A1087B">
      <w:pPr>
        <w:rPr>
          <w:rFonts w:ascii="Verdana" w:hAnsi="Verdana" w:cs="Open Sans"/>
          <w:b/>
          <w:color w:val="FF0000"/>
          <w:spacing w:val="10"/>
        </w:rPr>
      </w:pPr>
    </w:p>
    <w:p w14:paraId="2FC097BC" w14:textId="77777777" w:rsidR="00C42776" w:rsidRPr="0004498F" w:rsidRDefault="00C42776" w:rsidP="00A1087B">
      <w:pPr>
        <w:rPr>
          <w:rFonts w:ascii="Verdana" w:hAnsi="Verdana" w:cs="Open Sans"/>
        </w:rPr>
      </w:pPr>
      <w:r w:rsidRPr="0004498F">
        <w:rPr>
          <w:rFonts w:ascii="Verdana" w:hAnsi="Verdana" w:cs="Open Sans"/>
          <w:b/>
          <w:spacing w:val="8"/>
        </w:rPr>
        <w:t>Qualifications:</w:t>
      </w:r>
    </w:p>
    <w:p w14:paraId="0E47F6D8" w14:textId="066F4210" w:rsidR="00C42776" w:rsidRPr="0004498F" w:rsidRDefault="00C42776" w:rsidP="00A1087B">
      <w:pPr>
        <w:pStyle w:val="NoSpacing"/>
        <w:rPr>
          <w:rFonts w:ascii="Verdana" w:hAnsi="Verdana" w:cs="Open Sans"/>
          <w:lang w:val="en"/>
        </w:rPr>
      </w:pPr>
      <w:r w:rsidRPr="0004498F">
        <w:rPr>
          <w:rFonts w:ascii="Verdana" w:hAnsi="Verdana" w:cs="Open Sans"/>
          <w:spacing w:val="10"/>
        </w:rPr>
        <w:t>There are no mandatory qualifications for this role but previous experience wo</w:t>
      </w:r>
      <w:r w:rsidR="00F96CEA" w:rsidRPr="0004498F">
        <w:rPr>
          <w:rFonts w:ascii="Verdana" w:hAnsi="Verdana" w:cs="Open Sans"/>
          <w:spacing w:val="10"/>
        </w:rPr>
        <w:t>rking in a fast-</w:t>
      </w:r>
      <w:r w:rsidR="00A1087B" w:rsidRPr="0004498F">
        <w:rPr>
          <w:rFonts w:ascii="Verdana" w:hAnsi="Verdana" w:cs="Open Sans"/>
          <w:spacing w:val="10"/>
        </w:rPr>
        <w:t>paced</w:t>
      </w:r>
      <w:r w:rsidRPr="0004498F">
        <w:rPr>
          <w:rFonts w:ascii="Verdana" w:hAnsi="Verdana" w:cs="Open Sans"/>
          <w:spacing w:val="10"/>
        </w:rPr>
        <w:t xml:space="preserve"> administration environment and good IT skills will be required.</w:t>
      </w:r>
    </w:p>
    <w:p w14:paraId="3BED426C" w14:textId="77777777" w:rsidR="00BE5746" w:rsidRPr="0004498F" w:rsidRDefault="00BE5746" w:rsidP="00A1087B">
      <w:pPr>
        <w:spacing w:before="1"/>
        <w:rPr>
          <w:rFonts w:ascii="Verdana" w:hAnsi="Verdana" w:cs="Open Sans"/>
          <w:b/>
          <w:color w:val="FF0000"/>
          <w:spacing w:val="22"/>
        </w:rPr>
      </w:pPr>
    </w:p>
    <w:p w14:paraId="3759FC04" w14:textId="77777777" w:rsidR="00350C3B" w:rsidRPr="0004498F" w:rsidRDefault="00455A69" w:rsidP="00A1087B">
      <w:pPr>
        <w:rPr>
          <w:rFonts w:ascii="Verdana" w:hAnsi="Verdana" w:cs="Open Sans"/>
          <w:b/>
          <w:spacing w:val="8"/>
        </w:rPr>
      </w:pPr>
      <w:r w:rsidRPr="0004498F">
        <w:rPr>
          <w:rFonts w:ascii="Verdana" w:hAnsi="Verdana" w:cs="Open Sans"/>
          <w:b/>
          <w:spacing w:val="6"/>
        </w:rPr>
        <w:t>Key stakeholder relationships</w:t>
      </w:r>
    </w:p>
    <w:p w14:paraId="74F21F14" w14:textId="77777777" w:rsidR="00556F4A" w:rsidRPr="0004498F" w:rsidRDefault="00556F4A" w:rsidP="00A1087B">
      <w:pPr>
        <w:rPr>
          <w:rFonts w:ascii="Verdana" w:hAnsi="Verdana" w:cs="Open Sans"/>
          <w:i/>
          <w:spacing w:val="8"/>
        </w:rPr>
      </w:pPr>
      <w:r w:rsidRPr="0004498F">
        <w:rPr>
          <w:rFonts w:ascii="Verdana" w:hAnsi="Verdana" w:cs="Open Sans"/>
          <w:i/>
          <w:spacing w:val="8"/>
        </w:rPr>
        <w:t>Applicants</w:t>
      </w:r>
    </w:p>
    <w:p w14:paraId="67F1D0BA" w14:textId="77041C47" w:rsidR="00556F4A" w:rsidRPr="0004498F" w:rsidRDefault="00BD156A" w:rsidP="00A1087B">
      <w:pPr>
        <w:rPr>
          <w:rFonts w:ascii="Verdana" w:hAnsi="Verdana" w:cs="Open Sans"/>
          <w:i/>
          <w:spacing w:val="8"/>
        </w:rPr>
      </w:pPr>
      <w:r w:rsidRPr="0004498F">
        <w:rPr>
          <w:rFonts w:ascii="Verdana" w:hAnsi="Verdana" w:cs="Open Sans"/>
          <w:i/>
          <w:spacing w:val="8"/>
        </w:rPr>
        <w:t>Members</w:t>
      </w:r>
    </w:p>
    <w:p w14:paraId="2648803D" w14:textId="77777777" w:rsidR="00332275" w:rsidRPr="0004498F" w:rsidRDefault="00332275" w:rsidP="00A1087B">
      <w:pPr>
        <w:rPr>
          <w:rFonts w:ascii="Verdana" w:hAnsi="Verdana" w:cs="Open Sans"/>
          <w:i/>
          <w:spacing w:val="8"/>
        </w:rPr>
      </w:pPr>
      <w:r w:rsidRPr="0004498F">
        <w:rPr>
          <w:rFonts w:ascii="Verdana" w:hAnsi="Verdana" w:cs="Open Sans"/>
          <w:i/>
          <w:spacing w:val="8"/>
        </w:rPr>
        <w:t>Other teams within the House</w:t>
      </w:r>
    </w:p>
    <w:p w14:paraId="69C04876" w14:textId="07BD6AA6" w:rsidR="00A1087B" w:rsidRPr="0004498F" w:rsidRDefault="00A1087B" w:rsidP="00A1087B">
      <w:pPr>
        <w:rPr>
          <w:rFonts w:ascii="Verdana" w:hAnsi="Verdana" w:cs="Open Sans"/>
          <w:i/>
          <w:spacing w:val="8"/>
        </w:rPr>
      </w:pPr>
      <w:r w:rsidRPr="0004498F">
        <w:rPr>
          <w:rFonts w:ascii="Verdana" w:hAnsi="Verdana" w:cs="Open Sans"/>
          <w:i/>
          <w:spacing w:val="8"/>
        </w:rPr>
        <w:t>Government Departments</w:t>
      </w:r>
    </w:p>
    <w:p w14:paraId="56A2F336" w14:textId="77777777" w:rsidR="00BE5746" w:rsidRPr="0004498F" w:rsidRDefault="00BE5746" w:rsidP="00A1087B">
      <w:pPr>
        <w:rPr>
          <w:rFonts w:ascii="Verdana" w:hAnsi="Verdana" w:cs="Open Sans"/>
          <w:b/>
          <w:spacing w:val="8"/>
        </w:rPr>
      </w:pPr>
    </w:p>
    <w:p w14:paraId="44593ADB" w14:textId="77777777" w:rsidR="00BE5746" w:rsidRPr="0004498F" w:rsidRDefault="00455A69" w:rsidP="00A1087B">
      <w:pPr>
        <w:rPr>
          <w:rFonts w:ascii="Verdana" w:hAnsi="Verdana" w:cs="Open Sans"/>
          <w:b/>
          <w:spacing w:val="10"/>
        </w:rPr>
      </w:pPr>
      <w:r w:rsidRPr="0004498F">
        <w:rPr>
          <w:rFonts w:ascii="Verdana" w:hAnsi="Verdana" w:cs="Open Sans"/>
          <w:b/>
          <w:spacing w:val="9"/>
        </w:rPr>
        <w:t xml:space="preserve">Management responsibility </w:t>
      </w:r>
    </w:p>
    <w:p w14:paraId="2E33AE0A" w14:textId="2760A209" w:rsidR="00455A69" w:rsidRPr="0004498F" w:rsidRDefault="00A728EE" w:rsidP="00A1087B">
      <w:pPr>
        <w:rPr>
          <w:rFonts w:ascii="Verdana" w:hAnsi="Verdana" w:cs="Open Sans"/>
          <w:i/>
        </w:rPr>
      </w:pPr>
      <w:r w:rsidRPr="0004498F">
        <w:rPr>
          <w:rFonts w:ascii="Verdana" w:hAnsi="Verdana" w:cs="Open Sans"/>
          <w:i/>
          <w:spacing w:val="10"/>
        </w:rPr>
        <w:t>No</w:t>
      </w:r>
    </w:p>
    <w:p w14:paraId="4DFFC460" w14:textId="413503F8" w:rsidR="00BE5746" w:rsidRPr="0004498F" w:rsidRDefault="00BE5746" w:rsidP="00A1087B">
      <w:pPr>
        <w:rPr>
          <w:rFonts w:ascii="Verdana" w:hAnsi="Verdana" w:cs="Open Sans"/>
          <w:b/>
          <w:spacing w:val="10"/>
        </w:rPr>
      </w:pPr>
    </w:p>
    <w:p w14:paraId="681D6506" w14:textId="77777777" w:rsidR="00BE5746" w:rsidRPr="0004498F" w:rsidRDefault="00BE5746" w:rsidP="00A1087B">
      <w:pPr>
        <w:pStyle w:val="TableParagraph"/>
        <w:rPr>
          <w:rFonts w:ascii="Verdana" w:eastAsia="Frutiger LT Std 45 Light" w:hAnsi="Verdana" w:cs="Open Sans"/>
        </w:rPr>
      </w:pPr>
      <w:r w:rsidRPr="0004498F">
        <w:rPr>
          <w:rFonts w:ascii="Verdana" w:hAnsi="Verdana" w:cs="Open Sans"/>
          <w:b/>
          <w:spacing w:val="10"/>
        </w:rPr>
        <w:t>Location</w:t>
      </w:r>
    </w:p>
    <w:p w14:paraId="3A3A7778" w14:textId="5422BE52" w:rsidR="00C42776" w:rsidRPr="0004498F" w:rsidRDefault="00556F4A" w:rsidP="00A1087B">
      <w:pPr>
        <w:pStyle w:val="TableParagraph"/>
        <w:spacing w:before="7"/>
        <w:rPr>
          <w:rFonts w:ascii="Verdana" w:hAnsi="Verdana" w:cs="Open Sans"/>
          <w:spacing w:val="8"/>
        </w:rPr>
      </w:pPr>
      <w:r w:rsidRPr="0004498F">
        <w:rPr>
          <w:rFonts w:ascii="Verdana" w:hAnsi="Verdana" w:cs="Open Sans"/>
          <w:spacing w:val="7"/>
        </w:rPr>
        <w:t>T</w:t>
      </w:r>
      <w:r w:rsidR="00BE5746" w:rsidRPr="0004498F">
        <w:rPr>
          <w:rFonts w:ascii="Verdana" w:hAnsi="Verdana" w:cs="Open Sans"/>
          <w:spacing w:val="7"/>
        </w:rPr>
        <w:t xml:space="preserve">his post will </w:t>
      </w:r>
      <w:r w:rsidR="00BE5746" w:rsidRPr="0004498F">
        <w:rPr>
          <w:rFonts w:ascii="Verdana" w:hAnsi="Verdana" w:cs="Open Sans"/>
          <w:spacing w:val="5"/>
        </w:rPr>
        <w:t xml:space="preserve">be </w:t>
      </w:r>
      <w:r w:rsidR="00BE5746" w:rsidRPr="0004498F">
        <w:rPr>
          <w:rFonts w:ascii="Verdana" w:hAnsi="Verdana" w:cs="Open Sans"/>
          <w:spacing w:val="8"/>
        </w:rPr>
        <w:t xml:space="preserve">located </w:t>
      </w:r>
      <w:r w:rsidR="00C42776" w:rsidRPr="0004498F">
        <w:rPr>
          <w:rFonts w:ascii="Verdana" w:hAnsi="Verdana" w:cs="Open Sans"/>
          <w:spacing w:val="5"/>
        </w:rPr>
        <w:t xml:space="preserve">on </w:t>
      </w:r>
      <w:r w:rsidR="00C42776" w:rsidRPr="0004498F">
        <w:rPr>
          <w:rFonts w:ascii="Verdana" w:hAnsi="Verdana" w:cs="Open Sans"/>
          <w:spacing w:val="6"/>
        </w:rPr>
        <w:t xml:space="preserve">the </w:t>
      </w:r>
      <w:r w:rsidR="00C42776" w:rsidRPr="0004498F">
        <w:rPr>
          <w:rFonts w:ascii="Verdana" w:hAnsi="Verdana" w:cs="Open Sans"/>
          <w:spacing w:val="9"/>
        </w:rPr>
        <w:t xml:space="preserve">Parliamentary </w:t>
      </w:r>
      <w:r w:rsidR="00332275" w:rsidRPr="0004498F">
        <w:rPr>
          <w:rFonts w:ascii="Verdana" w:hAnsi="Verdana" w:cs="Open Sans"/>
          <w:spacing w:val="9"/>
        </w:rPr>
        <w:t>e</w:t>
      </w:r>
      <w:r w:rsidR="00C42776" w:rsidRPr="0004498F">
        <w:rPr>
          <w:rFonts w:ascii="Verdana" w:hAnsi="Verdana" w:cs="Open Sans"/>
          <w:spacing w:val="10"/>
        </w:rPr>
        <w:t xml:space="preserve">state, Westminster, London, </w:t>
      </w:r>
      <w:r w:rsidR="00C42776" w:rsidRPr="0004498F">
        <w:rPr>
          <w:rFonts w:ascii="Verdana" w:hAnsi="Verdana" w:cs="Open Sans"/>
          <w:spacing w:val="8"/>
        </w:rPr>
        <w:t xml:space="preserve">in our security vetting office as well as working in </w:t>
      </w:r>
      <w:r w:rsidR="007E7A64" w:rsidRPr="0004498F">
        <w:rPr>
          <w:rFonts w:ascii="Verdana" w:hAnsi="Verdana" w:cs="Open Sans"/>
          <w:spacing w:val="8"/>
        </w:rPr>
        <w:t xml:space="preserve">our </w:t>
      </w:r>
      <w:r w:rsidR="00C42776" w:rsidRPr="0004498F">
        <w:rPr>
          <w:rFonts w:ascii="Verdana" w:hAnsi="Verdana" w:cs="Open Sans"/>
          <w:spacing w:val="8"/>
        </w:rPr>
        <w:t xml:space="preserve">two </w:t>
      </w:r>
      <w:r w:rsidR="00245351" w:rsidRPr="0004498F">
        <w:rPr>
          <w:rFonts w:ascii="Verdana" w:hAnsi="Verdana" w:cs="Open Sans"/>
          <w:spacing w:val="8"/>
        </w:rPr>
        <w:t xml:space="preserve">pass </w:t>
      </w:r>
      <w:r w:rsidR="00C42776" w:rsidRPr="0004498F">
        <w:rPr>
          <w:rFonts w:ascii="Verdana" w:hAnsi="Verdana" w:cs="Open Sans"/>
          <w:spacing w:val="8"/>
        </w:rPr>
        <w:t xml:space="preserve">issuing offices at Cannon Row (Derby Gate) and Black Rods Gardens between </w:t>
      </w:r>
      <w:r w:rsidR="007E7A64" w:rsidRPr="0004498F">
        <w:rPr>
          <w:rFonts w:ascii="Verdana" w:hAnsi="Verdana" w:cs="Open Sans"/>
          <w:spacing w:val="8"/>
        </w:rPr>
        <w:t xml:space="preserve">the hours of </w:t>
      </w:r>
      <w:r w:rsidR="00DF1D5D">
        <w:rPr>
          <w:rFonts w:ascii="Verdana" w:hAnsi="Verdana" w:cs="Open Sans"/>
          <w:spacing w:val="8"/>
        </w:rPr>
        <w:t>08:00-16:00 or 10:00-1</w:t>
      </w:r>
      <w:bookmarkStart w:id="0" w:name="_GoBack"/>
      <w:bookmarkEnd w:id="0"/>
      <w:r w:rsidR="00C42776" w:rsidRPr="0004498F">
        <w:rPr>
          <w:rFonts w:ascii="Verdana" w:hAnsi="Verdana" w:cs="Open Sans"/>
          <w:spacing w:val="8"/>
        </w:rPr>
        <w:t>8:00</w:t>
      </w:r>
    </w:p>
    <w:p w14:paraId="49C9A09D" w14:textId="35F6056A" w:rsidR="0060432C" w:rsidRPr="0004498F" w:rsidRDefault="00C42776" w:rsidP="00A1087B">
      <w:pPr>
        <w:pStyle w:val="TableParagraph"/>
        <w:spacing w:before="7"/>
        <w:rPr>
          <w:rFonts w:ascii="Verdana" w:hAnsi="Verdana" w:cs="Open Sans"/>
          <w:color w:val="FF0000"/>
          <w:spacing w:val="10"/>
        </w:rPr>
      </w:pPr>
      <w:r w:rsidRPr="0004498F">
        <w:rPr>
          <w:rFonts w:ascii="Verdana" w:hAnsi="Verdana" w:cs="Open Sans"/>
          <w:spacing w:val="8"/>
        </w:rPr>
        <w:t xml:space="preserve"> </w:t>
      </w:r>
    </w:p>
    <w:p w14:paraId="5723878B" w14:textId="77777777" w:rsidR="0060432C" w:rsidRPr="0004498F" w:rsidRDefault="0060432C" w:rsidP="00A1087B">
      <w:pPr>
        <w:pStyle w:val="TableParagraph"/>
        <w:rPr>
          <w:rFonts w:ascii="Verdana" w:hAnsi="Verdana" w:cs="Open Sans"/>
          <w:b/>
        </w:rPr>
      </w:pPr>
      <w:r w:rsidRPr="0004498F">
        <w:rPr>
          <w:rFonts w:ascii="Verdana" w:hAnsi="Verdana" w:cs="Open Sans"/>
          <w:b/>
        </w:rPr>
        <w:t>Security</w:t>
      </w:r>
    </w:p>
    <w:p w14:paraId="24B5A206" w14:textId="29A1A2D7" w:rsidR="0060432C" w:rsidRPr="0004498F" w:rsidRDefault="0060432C" w:rsidP="00A1087B">
      <w:pPr>
        <w:pStyle w:val="TableParagraph"/>
        <w:rPr>
          <w:rFonts w:ascii="Verdana" w:hAnsi="Verdana" w:cs="Open Sans"/>
        </w:rPr>
      </w:pPr>
      <w:r w:rsidRPr="0004498F">
        <w:rPr>
          <w:rFonts w:ascii="Verdana" w:hAnsi="Verdana" w:cs="Open Sans"/>
        </w:rPr>
        <w:t>Successful candidates will be required to complete pre-employment checks. This includes   security vetting to Counter Terrorist Check (CTC)</w:t>
      </w:r>
      <w:r w:rsidR="00556F4A" w:rsidRPr="0004498F">
        <w:rPr>
          <w:rFonts w:ascii="Verdana" w:hAnsi="Verdana" w:cs="Open Sans"/>
        </w:rPr>
        <w:t xml:space="preserve"> level</w:t>
      </w:r>
      <w:r w:rsidRPr="0004498F">
        <w:rPr>
          <w:rFonts w:ascii="Verdana" w:hAnsi="Verdana" w:cs="Open Sans"/>
        </w:rPr>
        <w:t xml:space="preserve">. All successful candidates are required to pass these checks before an offer can be confirmed. Applicants should be aware that if they have resided outside of the UK for a total of more </w:t>
      </w:r>
      <w:proofErr w:type="gramStart"/>
      <w:r w:rsidRPr="0004498F">
        <w:rPr>
          <w:rFonts w:ascii="Verdana" w:hAnsi="Verdana" w:cs="Open Sans"/>
        </w:rPr>
        <w:t>than  two</w:t>
      </w:r>
      <w:proofErr w:type="gramEnd"/>
      <w:r w:rsidR="00556F4A" w:rsidRPr="0004498F">
        <w:rPr>
          <w:rFonts w:ascii="Verdana" w:hAnsi="Verdana" w:cs="Open Sans"/>
        </w:rPr>
        <w:t xml:space="preserve"> </w:t>
      </w:r>
      <w:r w:rsidRPr="0004498F">
        <w:rPr>
          <w:rFonts w:ascii="Verdana" w:hAnsi="Verdana" w:cs="Open Sans"/>
        </w:rPr>
        <w:t>of the last five years they are not usually eligible for vetting (but we assess each case individually).</w:t>
      </w:r>
    </w:p>
    <w:p w14:paraId="67158569" w14:textId="77777777" w:rsidR="00BE5746" w:rsidRPr="0004498F" w:rsidRDefault="00BE5746" w:rsidP="00A1087B">
      <w:pPr>
        <w:pStyle w:val="TableParagraph"/>
        <w:spacing w:before="2"/>
        <w:rPr>
          <w:rFonts w:ascii="Verdana" w:eastAsia="Times New Roman" w:hAnsi="Verdana" w:cs="Open Sans"/>
          <w:color w:val="FF0000"/>
        </w:rPr>
      </w:pPr>
    </w:p>
    <w:p w14:paraId="3FAC070E" w14:textId="77777777" w:rsidR="00BE5746" w:rsidRPr="0004498F" w:rsidRDefault="00BE5746" w:rsidP="00A1087B">
      <w:pPr>
        <w:pStyle w:val="TableParagraph"/>
        <w:ind w:left="70"/>
        <w:rPr>
          <w:rFonts w:ascii="Verdana" w:eastAsia="Frutiger LT Std 45 Light" w:hAnsi="Verdana" w:cs="Open Sans"/>
        </w:rPr>
      </w:pPr>
      <w:r w:rsidRPr="0004498F">
        <w:rPr>
          <w:rFonts w:ascii="Verdana" w:hAnsi="Verdana" w:cs="Open Sans"/>
          <w:b/>
          <w:spacing w:val="10"/>
        </w:rPr>
        <w:t>Hours</w:t>
      </w:r>
    </w:p>
    <w:p w14:paraId="1CEE2D9F" w14:textId="77777777" w:rsidR="00C90DD3" w:rsidRPr="0004498F" w:rsidRDefault="00C90DD3" w:rsidP="00A1087B">
      <w:pPr>
        <w:pStyle w:val="TableParagraph"/>
        <w:spacing w:before="7" w:line="247" w:lineRule="auto"/>
        <w:ind w:left="70" w:right="287"/>
        <w:rPr>
          <w:rFonts w:ascii="Verdana" w:hAnsi="Verdana" w:cs="Open Sans"/>
          <w:spacing w:val="10"/>
        </w:rPr>
      </w:pPr>
      <w:r w:rsidRPr="0004498F">
        <w:rPr>
          <w:rFonts w:ascii="Verdana" w:hAnsi="Verdana" w:cs="Open Sans"/>
          <w:spacing w:val="9"/>
        </w:rPr>
        <w:t>Consideration</w:t>
      </w:r>
      <w:r w:rsidRPr="0004498F">
        <w:rPr>
          <w:rFonts w:ascii="Verdana" w:hAnsi="Verdana" w:cs="Open Sans"/>
          <w:spacing w:val="21"/>
        </w:rPr>
        <w:t xml:space="preserve"> </w:t>
      </w:r>
      <w:r w:rsidRPr="0004498F">
        <w:rPr>
          <w:rFonts w:ascii="Verdana" w:hAnsi="Verdana" w:cs="Open Sans"/>
          <w:spacing w:val="7"/>
        </w:rPr>
        <w:t>will</w:t>
      </w:r>
      <w:r w:rsidRPr="0004498F">
        <w:rPr>
          <w:rFonts w:ascii="Verdana" w:hAnsi="Verdana" w:cs="Open Sans"/>
          <w:spacing w:val="21"/>
        </w:rPr>
        <w:t xml:space="preserve"> </w:t>
      </w:r>
      <w:r w:rsidRPr="0004498F">
        <w:rPr>
          <w:rFonts w:ascii="Verdana" w:hAnsi="Verdana" w:cs="Open Sans"/>
          <w:spacing w:val="5"/>
        </w:rPr>
        <w:t>be</w:t>
      </w:r>
      <w:r w:rsidRPr="0004498F">
        <w:rPr>
          <w:rFonts w:ascii="Verdana" w:hAnsi="Verdana" w:cs="Open Sans"/>
          <w:spacing w:val="21"/>
        </w:rPr>
        <w:t xml:space="preserve"> </w:t>
      </w:r>
      <w:r w:rsidRPr="0004498F">
        <w:rPr>
          <w:rFonts w:ascii="Verdana" w:hAnsi="Verdana" w:cs="Open Sans"/>
          <w:spacing w:val="8"/>
        </w:rPr>
        <w:t>given</w:t>
      </w:r>
      <w:r w:rsidRPr="0004498F">
        <w:rPr>
          <w:rFonts w:ascii="Verdana" w:hAnsi="Verdana" w:cs="Open Sans"/>
          <w:spacing w:val="21"/>
        </w:rPr>
        <w:t xml:space="preserve"> </w:t>
      </w:r>
      <w:r w:rsidRPr="0004498F">
        <w:rPr>
          <w:rFonts w:ascii="Verdana" w:hAnsi="Verdana" w:cs="Open Sans"/>
          <w:spacing w:val="5"/>
        </w:rPr>
        <w:t>to</w:t>
      </w:r>
      <w:r w:rsidRPr="0004498F">
        <w:rPr>
          <w:rFonts w:ascii="Verdana" w:hAnsi="Verdana" w:cs="Open Sans"/>
          <w:spacing w:val="21"/>
        </w:rPr>
        <w:t xml:space="preserve"> </w:t>
      </w:r>
      <w:r w:rsidRPr="0004498F">
        <w:rPr>
          <w:rFonts w:ascii="Verdana" w:hAnsi="Verdana" w:cs="Open Sans"/>
          <w:spacing w:val="9"/>
        </w:rPr>
        <w:t>candidates</w:t>
      </w:r>
      <w:r w:rsidRPr="0004498F">
        <w:rPr>
          <w:rFonts w:ascii="Verdana" w:hAnsi="Verdana" w:cs="Open Sans"/>
          <w:spacing w:val="21"/>
        </w:rPr>
        <w:t xml:space="preserve"> </w:t>
      </w:r>
      <w:r w:rsidRPr="0004498F">
        <w:rPr>
          <w:rFonts w:ascii="Verdana" w:hAnsi="Verdana" w:cs="Open Sans"/>
          <w:spacing w:val="6"/>
        </w:rPr>
        <w:t>who</w:t>
      </w:r>
      <w:r w:rsidRPr="0004498F">
        <w:rPr>
          <w:rFonts w:ascii="Verdana" w:hAnsi="Verdana" w:cs="Open Sans"/>
          <w:spacing w:val="21"/>
        </w:rPr>
        <w:t xml:space="preserve"> </w:t>
      </w:r>
      <w:r w:rsidRPr="0004498F">
        <w:rPr>
          <w:rFonts w:ascii="Verdana" w:hAnsi="Verdana" w:cs="Open Sans"/>
          <w:spacing w:val="7"/>
        </w:rPr>
        <w:t>wish</w:t>
      </w:r>
      <w:r w:rsidRPr="0004498F">
        <w:rPr>
          <w:rFonts w:ascii="Verdana" w:hAnsi="Verdana" w:cs="Open Sans"/>
          <w:spacing w:val="21"/>
        </w:rPr>
        <w:t xml:space="preserve"> </w:t>
      </w:r>
      <w:r w:rsidRPr="0004498F">
        <w:rPr>
          <w:rFonts w:ascii="Verdana" w:hAnsi="Verdana" w:cs="Open Sans"/>
          <w:spacing w:val="5"/>
        </w:rPr>
        <w:t>to</w:t>
      </w:r>
      <w:r w:rsidRPr="0004498F">
        <w:rPr>
          <w:rFonts w:ascii="Verdana" w:hAnsi="Verdana" w:cs="Open Sans"/>
          <w:spacing w:val="21"/>
        </w:rPr>
        <w:t xml:space="preserve"> </w:t>
      </w:r>
      <w:r w:rsidRPr="0004498F">
        <w:rPr>
          <w:rFonts w:ascii="Verdana" w:hAnsi="Verdana" w:cs="Open Sans"/>
          <w:spacing w:val="7"/>
        </w:rPr>
        <w:t>work</w:t>
      </w:r>
      <w:r w:rsidRPr="0004498F">
        <w:rPr>
          <w:rFonts w:ascii="Verdana" w:hAnsi="Verdana" w:cs="Open Sans"/>
          <w:spacing w:val="21"/>
        </w:rPr>
        <w:t xml:space="preserve"> </w:t>
      </w:r>
      <w:r w:rsidRPr="0004498F">
        <w:rPr>
          <w:rFonts w:ascii="Verdana" w:hAnsi="Verdana" w:cs="Open Sans"/>
          <w:spacing w:val="8"/>
        </w:rPr>
        <w:t>part-time</w:t>
      </w:r>
      <w:r w:rsidRPr="0004498F">
        <w:rPr>
          <w:rFonts w:ascii="Verdana" w:hAnsi="Verdana" w:cs="Open Sans"/>
          <w:spacing w:val="21"/>
        </w:rPr>
        <w:t xml:space="preserve"> </w:t>
      </w:r>
      <w:r w:rsidRPr="0004498F">
        <w:rPr>
          <w:rFonts w:ascii="Verdana" w:hAnsi="Verdana" w:cs="Open Sans"/>
          <w:spacing w:val="5"/>
        </w:rPr>
        <w:t>or</w:t>
      </w:r>
      <w:r w:rsidRPr="0004498F">
        <w:rPr>
          <w:rFonts w:ascii="Verdana" w:hAnsi="Verdana" w:cs="Open Sans"/>
          <w:spacing w:val="21"/>
        </w:rPr>
        <w:t xml:space="preserve"> </w:t>
      </w:r>
      <w:r w:rsidRPr="0004498F">
        <w:rPr>
          <w:rFonts w:ascii="Verdana" w:hAnsi="Verdana" w:cs="Open Sans"/>
          <w:spacing w:val="5"/>
        </w:rPr>
        <w:t>as</w:t>
      </w:r>
      <w:r w:rsidRPr="0004498F">
        <w:rPr>
          <w:rFonts w:ascii="Verdana" w:hAnsi="Verdana" w:cs="Open Sans"/>
          <w:spacing w:val="21"/>
        </w:rPr>
        <w:t xml:space="preserve"> </w:t>
      </w:r>
      <w:r w:rsidRPr="0004498F">
        <w:rPr>
          <w:rFonts w:ascii="Verdana" w:hAnsi="Verdana" w:cs="Open Sans"/>
          <w:spacing w:val="7"/>
        </w:rPr>
        <w:t>part</w:t>
      </w:r>
      <w:r w:rsidRPr="0004498F">
        <w:rPr>
          <w:rFonts w:ascii="Verdana" w:hAnsi="Verdana" w:cs="Open Sans"/>
          <w:spacing w:val="21"/>
        </w:rPr>
        <w:t xml:space="preserve"> </w:t>
      </w:r>
      <w:r w:rsidRPr="0004498F">
        <w:rPr>
          <w:rFonts w:ascii="Verdana" w:hAnsi="Verdana" w:cs="Open Sans"/>
          <w:spacing w:val="5"/>
        </w:rPr>
        <w:t>of</w:t>
      </w:r>
      <w:r w:rsidRPr="0004498F">
        <w:rPr>
          <w:rFonts w:ascii="Verdana" w:hAnsi="Verdana" w:cs="Open Sans"/>
          <w:spacing w:val="21"/>
        </w:rPr>
        <w:t xml:space="preserve"> </w:t>
      </w:r>
      <w:r w:rsidRPr="0004498F">
        <w:rPr>
          <w:rFonts w:ascii="Verdana" w:hAnsi="Verdana" w:cs="Open Sans"/>
        </w:rPr>
        <w:t>a</w:t>
      </w:r>
      <w:r w:rsidRPr="0004498F">
        <w:rPr>
          <w:rFonts w:ascii="Verdana" w:hAnsi="Verdana" w:cs="Open Sans"/>
          <w:spacing w:val="21"/>
        </w:rPr>
        <w:t xml:space="preserve"> </w:t>
      </w:r>
      <w:r w:rsidRPr="0004498F">
        <w:rPr>
          <w:rFonts w:ascii="Verdana" w:hAnsi="Verdana" w:cs="Open Sans"/>
          <w:spacing w:val="6"/>
        </w:rPr>
        <w:t>job</w:t>
      </w:r>
      <w:r w:rsidRPr="0004498F">
        <w:rPr>
          <w:rFonts w:ascii="Verdana" w:hAnsi="Verdana" w:cs="Open Sans"/>
          <w:spacing w:val="21"/>
        </w:rPr>
        <w:t xml:space="preserve"> </w:t>
      </w:r>
      <w:r w:rsidRPr="0004498F">
        <w:rPr>
          <w:rFonts w:ascii="Verdana" w:hAnsi="Verdana" w:cs="Open Sans"/>
          <w:spacing w:val="7"/>
        </w:rPr>
        <w:t>share.</w:t>
      </w:r>
      <w:r w:rsidRPr="0004498F">
        <w:rPr>
          <w:rFonts w:ascii="Verdana" w:hAnsi="Verdana" w:cs="Open Sans"/>
          <w:spacing w:val="25"/>
        </w:rPr>
        <w:t xml:space="preserve"> If </w:t>
      </w:r>
      <w:r w:rsidRPr="0004498F">
        <w:rPr>
          <w:rFonts w:ascii="Verdana" w:hAnsi="Verdana" w:cs="Open Sans"/>
          <w:spacing w:val="6"/>
        </w:rPr>
        <w:t>you</w:t>
      </w:r>
      <w:r w:rsidRPr="0004498F">
        <w:rPr>
          <w:rFonts w:ascii="Verdana" w:hAnsi="Verdana" w:cs="Open Sans"/>
          <w:spacing w:val="21"/>
        </w:rPr>
        <w:t xml:space="preserve"> </w:t>
      </w:r>
      <w:r w:rsidRPr="0004498F">
        <w:rPr>
          <w:rFonts w:ascii="Verdana" w:hAnsi="Verdana" w:cs="Open Sans"/>
          <w:spacing w:val="5"/>
        </w:rPr>
        <w:t>are</w:t>
      </w:r>
      <w:r w:rsidRPr="0004498F">
        <w:rPr>
          <w:rFonts w:ascii="Verdana" w:hAnsi="Verdana" w:cs="Open Sans"/>
        </w:rPr>
        <w:t xml:space="preserve"> </w:t>
      </w:r>
      <w:r w:rsidRPr="0004498F">
        <w:rPr>
          <w:rFonts w:ascii="Verdana" w:hAnsi="Verdana" w:cs="Open Sans"/>
          <w:spacing w:val="8"/>
        </w:rPr>
        <w:t>selected</w:t>
      </w:r>
      <w:r w:rsidRPr="0004498F">
        <w:rPr>
          <w:rFonts w:ascii="Verdana" w:hAnsi="Verdana" w:cs="Open Sans"/>
          <w:spacing w:val="22"/>
        </w:rPr>
        <w:t xml:space="preserve"> </w:t>
      </w:r>
      <w:r w:rsidRPr="0004498F">
        <w:rPr>
          <w:rFonts w:ascii="Verdana" w:hAnsi="Verdana" w:cs="Open Sans"/>
          <w:spacing w:val="6"/>
        </w:rPr>
        <w:t>for</w:t>
      </w:r>
      <w:r w:rsidRPr="0004498F">
        <w:rPr>
          <w:rFonts w:ascii="Verdana" w:hAnsi="Verdana" w:cs="Open Sans"/>
          <w:spacing w:val="22"/>
        </w:rPr>
        <w:t xml:space="preserve"> </w:t>
      </w:r>
      <w:r w:rsidRPr="0004498F">
        <w:rPr>
          <w:rFonts w:ascii="Verdana" w:hAnsi="Verdana" w:cs="Open Sans"/>
          <w:spacing w:val="8"/>
        </w:rPr>
        <w:t>interview</w:t>
      </w:r>
      <w:r w:rsidRPr="0004498F">
        <w:rPr>
          <w:rFonts w:ascii="Verdana" w:hAnsi="Verdana" w:cs="Open Sans"/>
          <w:spacing w:val="22"/>
        </w:rPr>
        <w:t xml:space="preserve"> </w:t>
      </w:r>
      <w:r w:rsidRPr="0004498F">
        <w:rPr>
          <w:rFonts w:ascii="Verdana" w:hAnsi="Verdana" w:cs="Open Sans"/>
          <w:spacing w:val="8"/>
        </w:rPr>
        <w:t>please</w:t>
      </w:r>
      <w:r w:rsidRPr="0004498F">
        <w:rPr>
          <w:rFonts w:ascii="Verdana" w:hAnsi="Verdana" w:cs="Open Sans"/>
          <w:spacing w:val="22"/>
        </w:rPr>
        <w:t xml:space="preserve"> </w:t>
      </w:r>
      <w:r w:rsidRPr="0004498F">
        <w:rPr>
          <w:rFonts w:ascii="Verdana" w:hAnsi="Verdana" w:cs="Open Sans"/>
          <w:spacing w:val="8"/>
        </w:rPr>
        <w:t>inform</w:t>
      </w:r>
      <w:r w:rsidRPr="0004498F">
        <w:rPr>
          <w:rFonts w:ascii="Verdana" w:hAnsi="Verdana" w:cs="Open Sans"/>
          <w:spacing w:val="22"/>
        </w:rPr>
        <w:t xml:space="preserve"> </w:t>
      </w:r>
      <w:r w:rsidRPr="0004498F">
        <w:rPr>
          <w:rFonts w:ascii="Verdana" w:hAnsi="Verdana" w:cs="Open Sans"/>
          <w:spacing w:val="6"/>
        </w:rPr>
        <w:t>the</w:t>
      </w:r>
      <w:r w:rsidRPr="0004498F">
        <w:rPr>
          <w:rFonts w:ascii="Verdana" w:hAnsi="Verdana" w:cs="Open Sans"/>
          <w:spacing w:val="22"/>
        </w:rPr>
        <w:t xml:space="preserve"> </w:t>
      </w:r>
      <w:r w:rsidRPr="0004498F">
        <w:rPr>
          <w:rFonts w:ascii="Verdana" w:hAnsi="Verdana" w:cs="Open Sans"/>
          <w:spacing w:val="8"/>
        </w:rPr>
        <w:t>panel</w:t>
      </w:r>
      <w:r w:rsidRPr="0004498F">
        <w:rPr>
          <w:rFonts w:ascii="Verdana" w:hAnsi="Verdana" w:cs="Open Sans"/>
          <w:spacing w:val="22"/>
        </w:rPr>
        <w:t xml:space="preserve"> </w:t>
      </w:r>
      <w:r w:rsidRPr="0004498F">
        <w:rPr>
          <w:rFonts w:ascii="Verdana" w:hAnsi="Verdana" w:cs="Open Sans"/>
          <w:spacing w:val="5"/>
        </w:rPr>
        <w:t>of</w:t>
      </w:r>
      <w:r w:rsidRPr="0004498F">
        <w:rPr>
          <w:rFonts w:ascii="Verdana" w:hAnsi="Verdana" w:cs="Open Sans"/>
          <w:spacing w:val="22"/>
        </w:rPr>
        <w:t xml:space="preserve"> </w:t>
      </w:r>
      <w:r w:rsidRPr="0004498F">
        <w:rPr>
          <w:rFonts w:ascii="Verdana" w:hAnsi="Verdana" w:cs="Open Sans"/>
          <w:spacing w:val="6"/>
        </w:rPr>
        <w:t>the</w:t>
      </w:r>
      <w:r w:rsidRPr="0004498F">
        <w:rPr>
          <w:rFonts w:ascii="Verdana" w:hAnsi="Verdana" w:cs="Open Sans"/>
          <w:spacing w:val="22"/>
        </w:rPr>
        <w:t xml:space="preserve"> </w:t>
      </w:r>
      <w:r w:rsidRPr="0004498F">
        <w:rPr>
          <w:rFonts w:ascii="Verdana" w:hAnsi="Verdana" w:cs="Open Sans"/>
          <w:spacing w:val="9"/>
        </w:rPr>
        <w:t>days/hours</w:t>
      </w:r>
      <w:r w:rsidRPr="0004498F">
        <w:rPr>
          <w:rFonts w:ascii="Verdana" w:hAnsi="Verdana" w:cs="Open Sans"/>
          <w:spacing w:val="22"/>
        </w:rPr>
        <w:t xml:space="preserve"> </w:t>
      </w:r>
      <w:r w:rsidRPr="0004498F">
        <w:rPr>
          <w:rFonts w:ascii="Verdana" w:hAnsi="Verdana" w:cs="Open Sans"/>
          <w:spacing w:val="6"/>
        </w:rPr>
        <w:t>you</w:t>
      </w:r>
      <w:r w:rsidRPr="0004498F">
        <w:rPr>
          <w:rFonts w:ascii="Verdana" w:hAnsi="Verdana" w:cs="Open Sans"/>
          <w:spacing w:val="22"/>
        </w:rPr>
        <w:t xml:space="preserve"> </w:t>
      </w:r>
      <w:r w:rsidRPr="0004498F">
        <w:rPr>
          <w:rFonts w:ascii="Verdana" w:hAnsi="Verdana" w:cs="Open Sans"/>
          <w:spacing w:val="5"/>
        </w:rPr>
        <w:t>are</w:t>
      </w:r>
      <w:r w:rsidRPr="0004498F">
        <w:rPr>
          <w:rFonts w:ascii="Verdana" w:hAnsi="Verdana" w:cs="Open Sans"/>
          <w:spacing w:val="22"/>
        </w:rPr>
        <w:t xml:space="preserve"> </w:t>
      </w:r>
      <w:r w:rsidRPr="0004498F">
        <w:rPr>
          <w:rFonts w:ascii="Verdana" w:hAnsi="Verdana" w:cs="Open Sans"/>
          <w:spacing w:val="8"/>
        </w:rPr>
        <w:t>available</w:t>
      </w:r>
      <w:r w:rsidRPr="0004498F">
        <w:rPr>
          <w:rFonts w:ascii="Verdana" w:hAnsi="Verdana" w:cs="Open Sans"/>
          <w:spacing w:val="22"/>
        </w:rPr>
        <w:t xml:space="preserve"> </w:t>
      </w:r>
      <w:r w:rsidRPr="0004498F">
        <w:rPr>
          <w:rFonts w:ascii="Verdana" w:hAnsi="Verdana" w:cs="Open Sans"/>
          <w:spacing w:val="5"/>
        </w:rPr>
        <w:t>to</w:t>
      </w:r>
      <w:r w:rsidRPr="0004498F">
        <w:rPr>
          <w:rFonts w:ascii="Verdana" w:hAnsi="Verdana" w:cs="Open Sans"/>
          <w:spacing w:val="22"/>
        </w:rPr>
        <w:t xml:space="preserve"> </w:t>
      </w:r>
      <w:r w:rsidRPr="0004498F">
        <w:rPr>
          <w:rFonts w:ascii="Verdana" w:hAnsi="Verdana" w:cs="Open Sans"/>
          <w:spacing w:val="10"/>
        </w:rPr>
        <w:t>work, alternatively you can inform the recruitment team at any stage of the process.</w:t>
      </w:r>
    </w:p>
    <w:p w14:paraId="5D11FDF0" w14:textId="77777777" w:rsidR="00455A69" w:rsidRPr="0004498F" w:rsidRDefault="00455A69" w:rsidP="00A1087B">
      <w:pPr>
        <w:pStyle w:val="TableParagraph"/>
        <w:spacing w:before="7" w:line="247" w:lineRule="auto"/>
        <w:ind w:left="70" w:right="287"/>
        <w:rPr>
          <w:rFonts w:ascii="Verdana" w:hAnsi="Verdana" w:cs="Open Sans"/>
          <w:spacing w:val="10"/>
        </w:rPr>
      </w:pPr>
    </w:p>
    <w:p w14:paraId="7786FF2A" w14:textId="396132B1" w:rsidR="00BE5746" w:rsidRPr="0004498F" w:rsidRDefault="00BE5746" w:rsidP="00A1087B">
      <w:pPr>
        <w:pStyle w:val="TableParagraph"/>
        <w:spacing w:before="7" w:line="247" w:lineRule="auto"/>
        <w:ind w:right="233"/>
        <w:rPr>
          <w:rFonts w:ascii="Verdana" w:hAnsi="Verdana" w:cs="Open Sans"/>
          <w:spacing w:val="4"/>
        </w:rPr>
      </w:pPr>
      <w:r w:rsidRPr="0004498F">
        <w:rPr>
          <w:rFonts w:ascii="Verdana" w:hAnsi="Verdana" w:cs="Open Sans"/>
          <w:spacing w:val="6"/>
        </w:rPr>
        <w:t>Net</w:t>
      </w:r>
      <w:r w:rsidRPr="0004498F">
        <w:rPr>
          <w:rFonts w:ascii="Verdana" w:hAnsi="Verdana" w:cs="Open Sans"/>
          <w:spacing w:val="22"/>
        </w:rPr>
        <w:t xml:space="preserve"> </w:t>
      </w:r>
      <w:r w:rsidRPr="0004498F">
        <w:rPr>
          <w:rFonts w:ascii="Verdana" w:hAnsi="Verdana" w:cs="Open Sans"/>
          <w:spacing w:val="9"/>
        </w:rPr>
        <w:t>conditioned</w:t>
      </w:r>
      <w:r w:rsidRPr="0004498F">
        <w:rPr>
          <w:rFonts w:ascii="Verdana" w:hAnsi="Verdana" w:cs="Open Sans"/>
          <w:spacing w:val="22"/>
        </w:rPr>
        <w:t xml:space="preserve"> </w:t>
      </w:r>
      <w:r w:rsidRPr="0004498F">
        <w:rPr>
          <w:rFonts w:ascii="Verdana" w:hAnsi="Verdana" w:cs="Open Sans"/>
          <w:spacing w:val="8"/>
        </w:rPr>
        <w:t>full-time</w:t>
      </w:r>
      <w:r w:rsidRPr="0004498F">
        <w:rPr>
          <w:rFonts w:ascii="Verdana" w:hAnsi="Verdana" w:cs="Open Sans"/>
          <w:spacing w:val="22"/>
        </w:rPr>
        <w:t xml:space="preserve"> </w:t>
      </w:r>
      <w:r w:rsidRPr="0004498F">
        <w:rPr>
          <w:rFonts w:ascii="Verdana" w:hAnsi="Verdana" w:cs="Open Sans"/>
          <w:spacing w:val="8"/>
        </w:rPr>
        <w:t>working</w:t>
      </w:r>
      <w:r w:rsidRPr="0004498F">
        <w:rPr>
          <w:rFonts w:ascii="Verdana" w:hAnsi="Verdana" w:cs="Open Sans"/>
          <w:spacing w:val="22"/>
        </w:rPr>
        <w:t xml:space="preserve"> </w:t>
      </w:r>
      <w:r w:rsidRPr="0004498F">
        <w:rPr>
          <w:rFonts w:ascii="Verdana" w:hAnsi="Verdana" w:cs="Open Sans"/>
          <w:spacing w:val="8"/>
        </w:rPr>
        <w:t>hours</w:t>
      </w:r>
      <w:r w:rsidRPr="0004498F">
        <w:rPr>
          <w:rFonts w:ascii="Verdana" w:hAnsi="Verdana" w:cs="Open Sans"/>
          <w:spacing w:val="22"/>
        </w:rPr>
        <w:t xml:space="preserve"> </w:t>
      </w:r>
      <w:r w:rsidRPr="0004498F">
        <w:rPr>
          <w:rFonts w:ascii="Verdana" w:hAnsi="Verdana" w:cs="Open Sans"/>
          <w:spacing w:val="6"/>
        </w:rPr>
        <w:t>for</w:t>
      </w:r>
      <w:r w:rsidRPr="0004498F">
        <w:rPr>
          <w:rFonts w:ascii="Verdana" w:hAnsi="Verdana" w:cs="Open Sans"/>
          <w:spacing w:val="22"/>
        </w:rPr>
        <w:t xml:space="preserve"> </w:t>
      </w:r>
      <w:r w:rsidRPr="0004498F">
        <w:rPr>
          <w:rFonts w:ascii="Verdana" w:hAnsi="Verdana" w:cs="Open Sans"/>
          <w:spacing w:val="7"/>
        </w:rPr>
        <w:t>staff</w:t>
      </w:r>
      <w:r w:rsidRPr="0004498F">
        <w:rPr>
          <w:rFonts w:ascii="Verdana" w:hAnsi="Verdana" w:cs="Open Sans"/>
          <w:spacing w:val="22"/>
        </w:rPr>
        <w:t xml:space="preserve"> </w:t>
      </w:r>
      <w:r w:rsidRPr="0004498F">
        <w:rPr>
          <w:rFonts w:ascii="Verdana" w:hAnsi="Verdana" w:cs="Open Sans"/>
          <w:spacing w:val="5"/>
        </w:rPr>
        <w:t>of</w:t>
      </w:r>
      <w:r w:rsidRPr="0004498F">
        <w:rPr>
          <w:rFonts w:ascii="Verdana" w:hAnsi="Verdana" w:cs="Open Sans"/>
          <w:spacing w:val="22"/>
        </w:rPr>
        <w:t xml:space="preserve"> </w:t>
      </w:r>
      <w:r w:rsidRPr="0004498F">
        <w:rPr>
          <w:rFonts w:ascii="Verdana" w:hAnsi="Verdana" w:cs="Open Sans"/>
          <w:spacing w:val="6"/>
        </w:rPr>
        <w:t>the</w:t>
      </w:r>
      <w:r w:rsidRPr="0004498F">
        <w:rPr>
          <w:rFonts w:ascii="Verdana" w:hAnsi="Verdana" w:cs="Open Sans"/>
          <w:spacing w:val="22"/>
        </w:rPr>
        <w:t xml:space="preserve"> </w:t>
      </w:r>
      <w:r w:rsidRPr="0004498F">
        <w:rPr>
          <w:rFonts w:ascii="Verdana" w:hAnsi="Verdana" w:cs="Open Sans"/>
          <w:spacing w:val="8"/>
        </w:rPr>
        <w:t>House</w:t>
      </w:r>
      <w:r w:rsidRPr="0004498F">
        <w:rPr>
          <w:rFonts w:ascii="Verdana" w:hAnsi="Verdana" w:cs="Open Sans"/>
          <w:spacing w:val="22"/>
        </w:rPr>
        <w:t xml:space="preserve"> </w:t>
      </w:r>
      <w:r w:rsidRPr="0004498F">
        <w:rPr>
          <w:rFonts w:ascii="Verdana" w:hAnsi="Verdana" w:cs="Open Sans"/>
          <w:spacing w:val="5"/>
        </w:rPr>
        <w:t>are</w:t>
      </w:r>
      <w:r w:rsidRPr="0004498F">
        <w:rPr>
          <w:rFonts w:ascii="Verdana" w:hAnsi="Verdana" w:cs="Open Sans"/>
          <w:spacing w:val="22"/>
        </w:rPr>
        <w:t xml:space="preserve"> </w:t>
      </w:r>
      <w:r w:rsidRPr="0004498F">
        <w:rPr>
          <w:rFonts w:ascii="Verdana" w:hAnsi="Verdana" w:cs="Open Sans"/>
          <w:spacing w:val="8"/>
        </w:rPr>
        <w:t>usually</w:t>
      </w:r>
      <w:r w:rsidRPr="0004498F">
        <w:rPr>
          <w:rFonts w:ascii="Verdana" w:hAnsi="Verdana" w:cs="Open Sans"/>
          <w:spacing w:val="22"/>
        </w:rPr>
        <w:t xml:space="preserve"> </w:t>
      </w:r>
      <w:r w:rsidRPr="0004498F">
        <w:rPr>
          <w:rFonts w:ascii="Verdana" w:hAnsi="Verdana" w:cs="Open Sans"/>
          <w:spacing w:val="5"/>
        </w:rPr>
        <w:t>36</w:t>
      </w:r>
      <w:r w:rsidRPr="0004498F">
        <w:rPr>
          <w:rFonts w:ascii="Verdana" w:hAnsi="Verdana" w:cs="Open Sans"/>
          <w:spacing w:val="22"/>
        </w:rPr>
        <w:t xml:space="preserve"> </w:t>
      </w:r>
      <w:r w:rsidRPr="0004498F">
        <w:rPr>
          <w:rFonts w:ascii="Verdana" w:hAnsi="Verdana" w:cs="Open Sans"/>
          <w:spacing w:val="6"/>
        </w:rPr>
        <w:t>per</w:t>
      </w:r>
      <w:r w:rsidRPr="0004498F">
        <w:rPr>
          <w:rFonts w:ascii="Verdana" w:hAnsi="Verdana" w:cs="Open Sans"/>
          <w:spacing w:val="22"/>
        </w:rPr>
        <w:t xml:space="preserve"> </w:t>
      </w:r>
      <w:r w:rsidRPr="0004498F">
        <w:rPr>
          <w:rFonts w:ascii="Verdana" w:hAnsi="Verdana" w:cs="Open Sans"/>
          <w:spacing w:val="8"/>
        </w:rPr>
        <w:t>week.</w:t>
      </w:r>
      <w:r w:rsidRPr="0004498F">
        <w:rPr>
          <w:rFonts w:ascii="Verdana" w:hAnsi="Verdana" w:cs="Open Sans"/>
          <w:spacing w:val="22"/>
        </w:rPr>
        <w:t xml:space="preserve"> </w:t>
      </w:r>
      <w:r w:rsidRPr="0004498F">
        <w:rPr>
          <w:rFonts w:ascii="Verdana" w:hAnsi="Verdana" w:cs="Open Sans"/>
          <w:spacing w:val="7"/>
        </w:rPr>
        <w:t>This</w:t>
      </w:r>
      <w:r w:rsidRPr="0004498F">
        <w:rPr>
          <w:rFonts w:ascii="Verdana" w:hAnsi="Verdana" w:cs="Open Sans"/>
          <w:spacing w:val="22"/>
        </w:rPr>
        <w:t xml:space="preserve"> </w:t>
      </w:r>
      <w:r w:rsidRPr="0004498F">
        <w:rPr>
          <w:rFonts w:ascii="Verdana" w:hAnsi="Verdana" w:cs="Open Sans"/>
          <w:spacing w:val="8"/>
        </w:rPr>
        <w:t>excludes</w:t>
      </w:r>
      <w:r w:rsidRPr="0004498F">
        <w:rPr>
          <w:rFonts w:ascii="Verdana" w:hAnsi="Verdana" w:cs="Open Sans"/>
          <w:spacing w:val="22"/>
        </w:rPr>
        <w:t xml:space="preserve"> </w:t>
      </w:r>
      <w:r w:rsidRPr="0004498F">
        <w:rPr>
          <w:rFonts w:ascii="Verdana" w:hAnsi="Verdana" w:cs="Open Sans"/>
          <w:spacing w:val="10"/>
        </w:rPr>
        <w:t xml:space="preserve">daily </w:t>
      </w:r>
      <w:r w:rsidRPr="0004498F">
        <w:rPr>
          <w:rFonts w:ascii="Verdana" w:hAnsi="Verdana" w:cs="Open Sans"/>
          <w:spacing w:val="7"/>
        </w:rPr>
        <w:t xml:space="preserve">meal breaks </w:t>
      </w:r>
      <w:r w:rsidRPr="0004498F">
        <w:rPr>
          <w:rFonts w:ascii="Verdana" w:hAnsi="Verdana" w:cs="Open Sans"/>
          <w:spacing w:val="5"/>
        </w:rPr>
        <w:t xml:space="preserve">of </w:t>
      </w:r>
      <w:r w:rsidRPr="0004498F">
        <w:rPr>
          <w:rFonts w:ascii="Verdana" w:hAnsi="Verdana" w:cs="Open Sans"/>
          <w:spacing w:val="6"/>
        </w:rPr>
        <w:t xml:space="preserve">one </w:t>
      </w:r>
      <w:r w:rsidRPr="0004498F">
        <w:rPr>
          <w:rFonts w:ascii="Verdana" w:hAnsi="Verdana" w:cs="Open Sans"/>
          <w:spacing w:val="4"/>
        </w:rPr>
        <w:t>hour.</w:t>
      </w:r>
    </w:p>
    <w:p w14:paraId="60E285CB" w14:textId="77777777" w:rsidR="00A728EE" w:rsidRPr="0004498F" w:rsidRDefault="00A728EE" w:rsidP="00A1087B">
      <w:pPr>
        <w:pStyle w:val="TableParagraph"/>
        <w:spacing w:before="7" w:line="247" w:lineRule="auto"/>
        <w:ind w:right="233"/>
        <w:rPr>
          <w:rFonts w:ascii="Verdana" w:eastAsia="Frutiger LT Std 45 Light" w:hAnsi="Verdana" w:cs="Open Sans"/>
        </w:rPr>
      </w:pPr>
    </w:p>
    <w:p w14:paraId="10F7DA62" w14:textId="2A233201" w:rsidR="00BE5746" w:rsidRPr="0004498F" w:rsidRDefault="00BE5746" w:rsidP="00A1087B">
      <w:pPr>
        <w:rPr>
          <w:rFonts w:ascii="Verdana" w:hAnsi="Verdana" w:cs="Open Sans"/>
          <w:b/>
          <w:color w:val="FF0000"/>
          <w:spacing w:val="10"/>
        </w:rPr>
      </w:pPr>
      <w:r w:rsidRPr="0004498F">
        <w:rPr>
          <w:rFonts w:ascii="Verdana" w:hAnsi="Verdana" w:cs="Open Sans"/>
          <w:spacing w:val="6"/>
        </w:rPr>
        <w:t xml:space="preserve">The </w:t>
      </w:r>
      <w:r w:rsidRPr="0004498F">
        <w:rPr>
          <w:rFonts w:ascii="Verdana" w:hAnsi="Verdana" w:cs="Open Sans"/>
          <w:spacing w:val="8"/>
        </w:rPr>
        <w:t xml:space="preserve">exact daily times </w:t>
      </w:r>
      <w:r w:rsidRPr="0004498F">
        <w:rPr>
          <w:rFonts w:ascii="Verdana" w:hAnsi="Verdana" w:cs="Open Sans"/>
          <w:spacing w:val="5"/>
        </w:rPr>
        <w:t xml:space="preserve">of </w:t>
      </w:r>
      <w:r w:rsidRPr="0004498F">
        <w:rPr>
          <w:rFonts w:ascii="Verdana" w:hAnsi="Verdana" w:cs="Open Sans"/>
          <w:spacing w:val="9"/>
        </w:rPr>
        <w:t xml:space="preserve">attendance </w:t>
      </w:r>
      <w:r w:rsidRPr="0004498F">
        <w:rPr>
          <w:rFonts w:ascii="Verdana" w:hAnsi="Verdana" w:cs="Open Sans"/>
          <w:spacing w:val="7"/>
        </w:rPr>
        <w:t xml:space="preserve">will </w:t>
      </w:r>
      <w:r w:rsidRPr="0004498F">
        <w:rPr>
          <w:rFonts w:ascii="Verdana" w:hAnsi="Verdana" w:cs="Open Sans"/>
          <w:spacing w:val="5"/>
        </w:rPr>
        <w:t xml:space="preserve">be </w:t>
      </w:r>
      <w:r w:rsidRPr="0004498F">
        <w:rPr>
          <w:rFonts w:ascii="Verdana" w:hAnsi="Verdana" w:cs="Open Sans"/>
          <w:spacing w:val="7"/>
        </w:rPr>
        <w:t>agreed with line</w:t>
      </w:r>
      <w:r w:rsidRPr="0004498F">
        <w:rPr>
          <w:rFonts w:ascii="Verdana" w:hAnsi="Verdana" w:cs="Open Sans"/>
          <w:spacing w:val="36"/>
        </w:rPr>
        <w:t xml:space="preserve"> </w:t>
      </w:r>
      <w:r w:rsidRPr="0004498F">
        <w:rPr>
          <w:rFonts w:ascii="Verdana" w:hAnsi="Verdana" w:cs="Open Sans"/>
          <w:spacing w:val="10"/>
        </w:rPr>
        <w:t>management</w:t>
      </w:r>
      <w:r w:rsidR="0072164E" w:rsidRPr="0004498F">
        <w:rPr>
          <w:rFonts w:ascii="Verdana" w:hAnsi="Verdana" w:cs="Open Sans"/>
          <w:color w:val="FF0000"/>
          <w:spacing w:val="10"/>
        </w:rPr>
        <w:t xml:space="preserve">. </w:t>
      </w:r>
    </w:p>
    <w:p w14:paraId="0F819947" w14:textId="77777777" w:rsidR="00BE5746" w:rsidRPr="0004498F" w:rsidRDefault="00BE5746" w:rsidP="00A1087B">
      <w:pPr>
        <w:rPr>
          <w:rFonts w:ascii="Verdana" w:hAnsi="Verdana" w:cs="Open Sans"/>
          <w:b/>
          <w:color w:val="FF0000"/>
          <w:spacing w:val="10"/>
        </w:rPr>
      </w:pPr>
    </w:p>
    <w:p w14:paraId="628B5176" w14:textId="77777777" w:rsidR="00B90A8A" w:rsidRPr="0004498F" w:rsidRDefault="00B90A8A" w:rsidP="00A1087B">
      <w:pPr>
        <w:pStyle w:val="TableParagraph"/>
        <w:ind w:left="70"/>
        <w:rPr>
          <w:rFonts w:ascii="Verdana" w:hAnsi="Verdana" w:cs="Open Sans"/>
          <w:b/>
          <w:color w:val="FF0000"/>
          <w:spacing w:val="6"/>
        </w:rPr>
      </w:pPr>
    </w:p>
    <w:p w14:paraId="15C0F7CF" w14:textId="77777777" w:rsidR="00BE5746" w:rsidRPr="0004498F" w:rsidRDefault="00BE5746" w:rsidP="00A1087B">
      <w:pPr>
        <w:pStyle w:val="TableParagraph"/>
        <w:rPr>
          <w:rFonts w:ascii="Verdana" w:eastAsia="Frutiger LT Std 45 Light" w:hAnsi="Verdana" w:cs="Open Sans"/>
        </w:rPr>
      </w:pPr>
      <w:r w:rsidRPr="0004498F">
        <w:rPr>
          <w:rFonts w:ascii="Verdana" w:hAnsi="Verdana" w:cs="Open Sans"/>
          <w:b/>
          <w:spacing w:val="6"/>
        </w:rPr>
        <w:t xml:space="preserve">For </w:t>
      </w:r>
      <w:r w:rsidRPr="0004498F">
        <w:rPr>
          <w:rFonts w:ascii="Verdana" w:hAnsi="Verdana" w:cs="Open Sans"/>
          <w:b/>
          <w:spacing w:val="8"/>
        </w:rPr>
        <w:t>further</w:t>
      </w:r>
      <w:r w:rsidRPr="0004498F">
        <w:rPr>
          <w:rFonts w:ascii="Verdana" w:hAnsi="Verdana" w:cs="Open Sans"/>
          <w:b/>
          <w:spacing w:val="40"/>
        </w:rPr>
        <w:t xml:space="preserve"> </w:t>
      </w:r>
      <w:r w:rsidRPr="0004498F">
        <w:rPr>
          <w:rFonts w:ascii="Verdana" w:hAnsi="Verdana" w:cs="Open Sans"/>
          <w:b/>
          <w:spacing w:val="10"/>
        </w:rPr>
        <w:t>information:</w:t>
      </w:r>
    </w:p>
    <w:p w14:paraId="26EF6ECE" w14:textId="77777777" w:rsidR="00BE5746" w:rsidRPr="0004498F" w:rsidRDefault="00BE5746" w:rsidP="00A1087B">
      <w:pPr>
        <w:pStyle w:val="TableParagraph"/>
        <w:spacing w:before="2"/>
        <w:rPr>
          <w:rFonts w:ascii="Verdana" w:hAnsi="Verdana" w:cs="Open Sans"/>
          <w:b/>
          <w:spacing w:val="5"/>
        </w:rPr>
      </w:pPr>
      <w:r w:rsidRPr="0004498F">
        <w:rPr>
          <w:rFonts w:ascii="Verdana" w:hAnsi="Verdana" w:cs="Open Sans"/>
          <w:spacing w:val="5"/>
        </w:rPr>
        <w:t xml:space="preserve">Candidates should </w:t>
      </w:r>
      <w:r w:rsidRPr="0004498F">
        <w:rPr>
          <w:rFonts w:ascii="Verdana" w:hAnsi="Verdana" w:cs="Open Sans"/>
          <w:spacing w:val="4"/>
        </w:rPr>
        <w:t xml:space="preserve">refer </w:t>
      </w:r>
      <w:r w:rsidRPr="0004498F">
        <w:rPr>
          <w:rFonts w:ascii="Verdana" w:hAnsi="Verdana" w:cs="Open Sans"/>
          <w:spacing w:val="3"/>
        </w:rPr>
        <w:t xml:space="preserve">to </w:t>
      </w:r>
      <w:r w:rsidRPr="0004498F">
        <w:rPr>
          <w:rFonts w:ascii="Verdana" w:hAnsi="Verdana" w:cs="Open Sans"/>
          <w:spacing w:val="4"/>
        </w:rPr>
        <w:t xml:space="preserve">the House </w:t>
      </w:r>
      <w:r w:rsidRPr="0004498F">
        <w:rPr>
          <w:rFonts w:ascii="Verdana" w:hAnsi="Verdana" w:cs="Open Sans"/>
          <w:spacing w:val="3"/>
        </w:rPr>
        <w:t xml:space="preserve">of </w:t>
      </w:r>
      <w:r w:rsidRPr="0004498F">
        <w:rPr>
          <w:rFonts w:ascii="Verdana" w:hAnsi="Verdana" w:cs="Open Sans"/>
          <w:spacing w:val="5"/>
        </w:rPr>
        <w:t xml:space="preserve">Commons </w:t>
      </w:r>
      <w:r w:rsidRPr="0004498F">
        <w:rPr>
          <w:rFonts w:ascii="Verdana" w:hAnsi="Verdana" w:cs="Open Sans"/>
          <w:spacing w:val="4"/>
        </w:rPr>
        <w:t xml:space="preserve">careers </w:t>
      </w:r>
      <w:r w:rsidRPr="0004498F">
        <w:rPr>
          <w:rFonts w:ascii="Verdana" w:hAnsi="Verdana" w:cs="Open Sans"/>
          <w:spacing w:val="5"/>
        </w:rPr>
        <w:t xml:space="preserve">website </w:t>
      </w:r>
      <w:hyperlink r:id="rId20">
        <w:r w:rsidRPr="0004498F">
          <w:rPr>
            <w:rFonts w:ascii="Verdana" w:hAnsi="Verdana" w:cs="Open Sans"/>
            <w:b/>
            <w:spacing w:val="5"/>
          </w:rPr>
          <w:t>www.careers-houseofcommons.org</w:t>
        </w:r>
      </w:hyperlink>
      <w:r w:rsidR="00455A69" w:rsidRPr="0004498F">
        <w:rPr>
          <w:rFonts w:ascii="Verdana" w:hAnsi="Verdana" w:cs="Open Sans"/>
          <w:b/>
          <w:spacing w:val="5"/>
        </w:rPr>
        <w:t xml:space="preserve"> </w:t>
      </w:r>
      <w:r w:rsidR="00455A69" w:rsidRPr="0004498F">
        <w:rPr>
          <w:rFonts w:ascii="Verdana" w:hAnsi="Verdana" w:cs="Open Sans"/>
          <w:spacing w:val="3"/>
        </w:rPr>
        <w:t xml:space="preserve">or contact </w:t>
      </w:r>
      <w:hyperlink r:id="rId21" w:history="1">
        <w:r w:rsidR="00455A69" w:rsidRPr="0004498F">
          <w:rPr>
            <w:rStyle w:val="Hyperlink"/>
            <w:rFonts w:ascii="Verdana" w:eastAsia="VAG Rounded Std Thin" w:hAnsi="Verdana" w:cs="Open Sans"/>
            <w:b/>
            <w:color w:val="auto"/>
          </w:rPr>
          <w:t>Recruitment@parliament.uk</w:t>
        </w:r>
      </w:hyperlink>
      <w:r w:rsidR="00455A69" w:rsidRPr="0004498F">
        <w:rPr>
          <w:rFonts w:ascii="Verdana" w:eastAsia="VAG Rounded Std Thin" w:hAnsi="Verdana" w:cs="Open Sans"/>
          <w:b/>
        </w:rPr>
        <w:t xml:space="preserve"> </w:t>
      </w:r>
      <w:r w:rsidR="00455A69" w:rsidRPr="0004498F">
        <w:rPr>
          <w:rFonts w:ascii="Verdana" w:eastAsia="VAG Rounded Std Thin" w:hAnsi="Verdana" w:cs="Open Sans"/>
        </w:rPr>
        <w:t xml:space="preserve">or 020 7219 6011. </w:t>
      </w:r>
    </w:p>
    <w:p w14:paraId="4A7AADED" w14:textId="77777777" w:rsidR="00BE5746" w:rsidRPr="0004498F" w:rsidRDefault="00BE5746" w:rsidP="00A1087B">
      <w:pPr>
        <w:pStyle w:val="TableParagraph"/>
        <w:spacing w:before="2"/>
        <w:ind w:left="70"/>
        <w:rPr>
          <w:rFonts w:ascii="Verdana" w:eastAsia="VAG Rounded Std Thin" w:hAnsi="Verdana" w:cs="Open Sans"/>
        </w:rPr>
      </w:pPr>
    </w:p>
    <w:p w14:paraId="5F6F35D0" w14:textId="77777777" w:rsidR="00BE5746" w:rsidRPr="0004498F" w:rsidRDefault="00BE5746" w:rsidP="00A1087B">
      <w:pPr>
        <w:pStyle w:val="TableParagraph"/>
        <w:spacing w:before="5"/>
        <w:rPr>
          <w:rFonts w:ascii="Verdana" w:eastAsia="VAG Rounded Std Thin" w:hAnsi="Verdana" w:cs="Open Sans"/>
          <w:b/>
        </w:rPr>
      </w:pPr>
      <w:r w:rsidRPr="0004498F">
        <w:rPr>
          <w:rFonts w:ascii="Verdana" w:eastAsia="VAG Rounded Std Thin" w:hAnsi="Verdana" w:cs="Open Sans"/>
          <w:b/>
        </w:rPr>
        <w:t>Application and selection process</w:t>
      </w:r>
    </w:p>
    <w:p w14:paraId="487048CD" w14:textId="77777777" w:rsidR="00BE5746" w:rsidRPr="0004498F" w:rsidRDefault="00BE5746" w:rsidP="00A1087B">
      <w:pPr>
        <w:pStyle w:val="TableParagraph"/>
        <w:spacing w:before="5"/>
        <w:rPr>
          <w:rFonts w:ascii="Verdana" w:eastAsia="VAG Rounded Std Thin" w:hAnsi="Verdana" w:cs="Open Sans"/>
        </w:rPr>
      </w:pPr>
      <w:r w:rsidRPr="0004498F">
        <w:rPr>
          <w:rFonts w:ascii="Verdana" w:eastAsia="VAG Rounded Std Thin" w:hAnsi="Verdana" w:cs="Open Sans"/>
        </w:rPr>
        <w:t>We will conduct a sift based on the criteria se</w:t>
      </w:r>
      <w:r w:rsidR="00455A69" w:rsidRPr="0004498F">
        <w:rPr>
          <w:rFonts w:ascii="Verdana" w:eastAsia="VAG Rounded Std Thin" w:hAnsi="Verdana" w:cs="Open Sans"/>
        </w:rPr>
        <w:t xml:space="preserve">t out in </w:t>
      </w:r>
      <w:r w:rsidR="00932B68" w:rsidRPr="0004498F">
        <w:rPr>
          <w:rFonts w:ascii="Verdana" w:eastAsia="VAG Rounded Std Thin" w:hAnsi="Verdana" w:cs="Open Sans"/>
        </w:rPr>
        <w:t>the skills and experience section</w:t>
      </w:r>
      <w:r w:rsidRPr="0004498F">
        <w:rPr>
          <w:rFonts w:ascii="Verdana" w:eastAsia="VAG Rounded Std Thin" w:hAnsi="Verdana" w:cs="Open Sans"/>
        </w:rPr>
        <w:t xml:space="preserve"> and successful candidates will be invited </w:t>
      </w:r>
      <w:r w:rsidR="0072164E" w:rsidRPr="0004498F">
        <w:rPr>
          <w:rFonts w:ascii="Verdana" w:eastAsia="VAG Rounded Std Thin" w:hAnsi="Verdana" w:cs="Open Sans"/>
        </w:rPr>
        <w:t xml:space="preserve">to attend a </w:t>
      </w:r>
      <w:proofErr w:type="gramStart"/>
      <w:r w:rsidR="0072164E" w:rsidRPr="0004498F">
        <w:rPr>
          <w:rFonts w:ascii="Verdana" w:eastAsia="VAG Rounded Std Thin" w:hAnsi="Verdana" w:cs="Open Sans"/>
        </w:rPr>
        <w:t>competency based</w:t>
      </w:r>
      <w:proofErr w:type="gramEnd"/>
      <w:r w:rsidR="0072164E" w:rsidRPr="0004498F">
        <w:rPr>
          <w:rFonts w:ascii="Verdana" w:eastAsia="VAG Rounded Std Thin" w:hAnsi="Verdana" w:cs="Open Sans"/>
        </w:rPr>
        <w:t xml:space="preserve"> </w:t>
      </w:r>
      <w:r w:rsidRPr="0004498F">
        <w:rPr>
          <w:rFonts w:ascii="Verdana" w:eastAsia="VAG Rounded Std Thin" w:hAnsi="Verdana" w:cs="Open Sans"/>
        </w:rPr>
        <w:t xml:space="preserve">interview. </w:t>
      </w:r>
    </w:p>
    <w:p w14:paraId="16A5AAF4" w14:textId="77777777" w:rsidR="00BE5746" w:rsidRPr="0004498F" w:rsidRDefault="00BE5746" w:rsidP="00A1087B">
      <w:pPr>
        <w:pStyle w:val="TableParagraph"/>
        <w:spacing w:before="5"/>
        <w:rPr>
          <w:rFonts w:ascii="Verdana" w:eastAsia="VAG Rounded Std Thin" w:hAnsi="Verdana" w:cs="Open Sans"/>
          <w:b/>
          <w:color w:val="FF0000"/>
        </w:rPr>
      </w:pPr>
    </w:p>
    <w:p w14:paraId="47C2663A" w14:textId="44B05773" w:rsidR="000C23EF" w:rsidRPr="0004498F" w:rsidRDefault="000C23EF" w:rsidP="00A1087B">
      <w:pPr>
        <w:tabs>
          <w:tab w:val="left" w:pos="1530"/>
        </w:tabs>
        <w:rPr>
          <w:rFonts w:ascii="Verdana" w:hAnsi="Verdana" w:cs="Open Sans"/>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4498F" w14:paraId="38D09D9C" w14:textId="77777777" w:rsidTr="0004498F">
        <w:trPr>
          <w:trHeight w:val="3695"/>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07D8A4AD" w14:textId="77777777" w:rsidR="00820A34" w:rsidRPr="0004498F" w:rsidRDefault="00820A34" w:rsidP="00A1087B">
            <w:pPr>
              <w:pStyle w:val="TableParagraph"/>
              <w:spacing w:before="36" w:line="248" w:lineRule="exact"/>
              <w:ind w:left="70"/>
              <w:rPr>
                <w:rFonts w:ascii="Verdana" w:eastAsia="VAG Rounded Std Thin" w:hAnsi="Verdana" w:cs="Open Sans"/>
              </w:rPr>
            </w:pPr>
            <w:r w:rsidRPr="0004498F">
              <w:rPr>
                <w:rFonts w:ascii="Verdana" w:hAnsi="Verdana" w:cs="Open Sans"/>
                <w:b/>
                <w:color w:val="231F20"/>
                <w:spacing w:val="8"/>
              </w:rPr>
              <w:t xml:space="preserve">SKILLS </w:t>
            </w:r>
            <w:r w:rsidRPr="0004498F">
              <w:rPr>
                <w:rFonts w:ascii="Verdana" w:hAnsi="Verdana" w:cs="Open Sans"/>
                <w:b/>
                <w:color w:val="231F20"/>
                <w:spacing w:val="6"/>
              </w:rPr>
              <w:t>AND</w:t>
            </w:r>
            <w:r w:rsidRPr="0004498F">
              <w:rPr>
                <w:rFonts w:ascii="Verdana" w:hAnsi="Verdana" w:cs="Open Sans"/>
                <w:b/>
                <w:color w:val="231F20"/>
                <w:spacing w:val="36"/>
              </w:rPr>
              <w:t xml:space="preserve"> </w:t>
            </w:r>
            <w:r w:rsidRPr="0004498F">
              <w:rPr>
                <w:rFonts w:ascii="Verdana" w:hAnsi="Verdana" w:cs="Open Sans"/>
                <w:b/>
                <w:color w:val="231F20"/>
                <w:spacing w:val="10"/>
              </w:rPr>
              <w:t>EXPERIENCE</w:t>
            </w:r>
          </w:p>
          <w:p w14:paraId="2401AC73" w14:textId="77777777" w:rsidR="004A4F9A" w:rsidRPr="0004498F" w:rsidRDefault="004A4F9A" w:rsidP="00A1087B">
            <w:pPr>
              <w:pStyle w:val="TableParagraph"/>
              <w:rPr>
                <w:rFonts w:ascii="Verdana" w:hAnsi="Verdana" w:cs="Open Sans"/>
                <w:i/>
                <w:color w:val="231F20"/>
                <w:spacing w:val="9"/>
              </w:rPr>
            </w:pPr>
          </w:p>
          <w:p w14:paraId="3D3ABD16" w14:textId="77777777" w:rsidR="00820A34" w:rsidRPr="0004498F" w:rsidRDefault="00820A34" w:rsidP="00A1087B">
            <w:pPr>
              <w:pStyle w:val="TableParagraph"/>
              <w:spacing w:line="247" w:lineRule="auto"/>
              <w:ind w:left="70" w:right="793"/>
              <w:rPr>
                <w:rFonts w:ascii="Verdana" w:hAnsi="Verdana" w:cs="Open Sans"/>
                <w:color w:val="231F20"/>
                <w:spacing w:val="9"/>
              </w:rPr>
            </w:pPr>
          </w:p>
          <w:p w14:paraId="1174C372" w14:textId="77777777" w:rsidR="00820A34" w:rsidRPr="0004498F" w:rsidRDefault="00820A34" w:rsidP="00A1087B">
            <w:pPr>
              <w:pStyle w:val="TableParagraph"/>
              <w:spacing w:line="247" w:lineRule="auto"/>
              <w:ind w:left="70" w:right="793"/>
              <w:rPr>
                <w:rFonts w:ascii="Verdana" w:eastAsia="Frutiger LT Std 45 Light" w:hAnsi="Verdana" w:cs="Open Sans"/>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77AA6B5" w14:textId="77777777" w:rsidR="00820A34" w:rsidRPr="0004498F" w:rsidRDefault="00820A34" w:rsidP="00A1087B">
            <w:pPr>
              <w:pStyle w:val="TableParagraph"/>
              <w:spacing w:before="4"/>
              <w:rPr>
                <w:rFonts w:ascii="Verdana" w:eastAsia="Times New Roman" w:hAnsi="Verdana" w:cs="Open Sans"/>
              </w:rPr>
            </w:pPr>
          </w:p>
          <w:p w14:paraId="475A53BB" w14:textId="77777777" w:rsidR="00820A34" w:rsidRPr="0004498F" w:rsidRDefault="00820A34" w:rsidP="00A1087B">
            <w:pPr>
              <w:pStyle w:val="TableParagraph"/>
              <w:ind w:left="298"/>
              <w:rPr>
                <w:rFonts w:ascii="Verdana" w:eastAsia="VAG Rounded Std Thin" w:hAnsi="Verdana" w:cs="Open Sans"/>
              </w:rPr>
            </w:pPr>
            <w:r w:rsidRPr="0004498F">
              <w:rPr>
                <w:rFonts w:ascii="Verdana" w:hAnsi="Verdana" w:cs="Open Sans"/>
                <w:b/>
                <w:color w:val="231F20"/>
                <w:spacing w:val="7"/>
              </w:rPr>
              <w:t>APPLICATION</w:t>
            </w:r>
            <w:r w:rsidRPr="0004498F">
              <w:rPr>
                <w:rFonts w:ascii="Verdana" w:hAnsi="Verdana" w:cs="Open Sans"/>
                <w:b/>
                <w:color w:val="231F20"/>
                <w:spacing w:val="24"/>
              </w:rPr>
              <w:t xml:space="preserve"> </w:t>
            </w:r>
            <w:r w:rsidRPr="0004498F">
              <w:rPr>
                <w:rFonts w:ascii="Verdana" w:hAnsi="Verdana" w:cs="Open Sans"/>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F4B0EF0" w14:textId="77777777" w:rsidR="00820A34" w:rsidRPr="0004498F" w:rsidRDefault="00820A34" w:rsidP="00A1087B">
            <w:pPr>
              <w:pStyle w:val="TableParagraph"/>
              <w:spacing w:before="2"/>
              <w:rPr>
                <w:rFonts w:ascii="Verdana" w:eastAsia="Times New Roman" w:hAnsi="Verdana" w:cs="Open Sans"/>
              </w:rPr>
            </w:pPr>
          </w:p>
          <w:p w14:paraId="2D88FD82" w14:textId="77777777" w:rsidR="00820A34" w:rsidRPr="0004498F" w:rsidRDefault="00820A34" w:rsidP="00A1087B">
            <w:pPr>
              <w:pStyle w:val="TableParagraph"/>
              <w:ind w:left="298"/>
              <w:rPr>
                <w:rFonts w:ascii="Verdana" w:eastAsia="VAG Rounded Std Thin" w:hAnsi="Verdana" w:cs="Open Sans"/>
              </w:rPr>
            </w:pPr>
            <w:r w:rsidRPr="0004498F">
              <w:rPr>
                <w:rFonts w:ascii="Verdana" w:hAnsi="Verdana" w:cs="Open Sans"/>
                <w:b/>
                <w:color w:val="231F20"/>
                <w:spacing w:val="8"/>
              </w:rPr>
              <w:t>TEST/</w:t>
            </w:r>
            <w:r w:rsidRPr="0004498F">
              <w:rPr>
                <w:rFonts w:ascii="Verdana" w:hAnsi="Verdana" w:cs="Open Sans"/>
                <w:b/>
                <w:color w:val="231F20"/>
                <w:spacing w:val="20"/>
              </w:rPr>
              <w:t xml:space="preserve"> </w:t>
            </w:r>
            <w:r w:rsidRPr="0004498F">
              <w:rPr>
                <w:rFonts w:ascii="Verdana" w:hAnsi="Verdana" w:cs="Open Sans"/>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7B72227D" w14:textId="77777777" w:rsidR="00820A34" w:rsidRPr="0004498F" w:rsidRDefault="00820A34" w:rsidP="00A1087B">
            <w:pPr>
              <w:pStyle w:val="TableParagraph"/>
              <w:spacing w:before="6"/>
              <w:rPr>
                <w:rFonts w:ascii="Verdana" w:eastAsia="Times New Roman" w:hAnsi="Verdana" w:cs="Open Sans"/>
              </w:rPr>
            </w:pPr>
          </w:p>
          <w:p w14:paraId="64A21370" w14:textId="77777777" w:rsidR="00820A34" w:rsidRPr="0004498F" w:rsidRDefault="00820A34" w:rsidP="00A1087B">
            <w:pPr>
              <w:pStyle w:val="TableParagraph"/>
              <w:ind w:left="298"/>
              <w:rPr>
                <w:rFonts w:ascii="Verdana" w:eastAsia="VAG Rounded Std Thin" w:hAnsi="Verdana" w:cs="Open Sans"/>
              </w:rPr>
            </w:pPr>
            <w:r w:rsidRPr="0004498F">
              <w:rPr>
                <w:rFonts w:ascii="Verdana" w:hAnsi="Verdana" w:cs="Open Sans"/>
                <w:b/>
                <w:color w:val="231F20"/>
                <w:spacing w:val="9"/>
              </w:rPr>
              <w:t>INTERVIEW</w:t>
            </w:r>
          </w:p>
        </w:tc>
      </w:tr>
      <w:tr w:rsidR="00820A34" w:rsidRPr="0004498F" w14:paraId="46324334"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C886D08" w14:textId="77777777" w:rsidR="00820A34" w:rsidRPr="0004498F" w:rsidRDefault="00820A34" w:rsidP="00A1087B">
            <w:pPr>
              <w:pStyle w:val="TableParagraph"/>
              <w:spacing w:before="6"/>
              <w:ind w:left="452"/>
              <w:rPr>
                <w:rFonts w:ascii="Verdana" w:eastAsia="Times New Roman" w:hAnsi="Verdana" w:cs="Open Sans"/>
              </w:rPr>
            </w:pPr>
          </w:p>
          <w:p w14:paraId="68CB739E" w14:textId="232EEF43" w:rsidR="00820A34" w:rsidRPr="0004498F" w:rsidRDefault="00820A34" w:rsidP="00A1087B">
            <w:pPr>
              <w:pStyle w:val="TableParagraph"/>
              <w:rPr>
                <w:rFonts w:ascii="Verdana" w:hAnsi="Verdana" w:cs="Open Sans"/>
                <w:b/>
                <w:color w:val="231F20"/>
              </w:rPr>
            </w:pPr>
            <w:r w:rsidRPr="0004498F">
              <w:rPr>
                <w:rFonts w:ascii="Verdana" w:hAnsi="Verdana" w:cs="Open Sans"/>
                <w:b/>
                <w:color w:val="231F20"/>
                <w:spacing w:val="8"/>
              </w:rPr>
              <w:t>CRITERIA</w:t>
            </w:r>
            <w:r w:rsidRPr="0004498F">
              <w:rPr>
                <w:rFonts w:ascii="Verdana" w:hAnsi="Verdana" w:cs="Open Sans"/>
                <w:b/>
                <w:color w:val="231F20"/>
                <w:spacing w:val="26"/>
              </w:rPr>
              <w:t xml:space="preserve"> </w:t>
            </w:r>
            <w:r w:rsidR="00E555B2" w:rsidRPr="0004498F">
              <w:rPr>
                <w:rFonts w:ascii="Verdana" w:hAnsi="Verdana" w:cs="Open Sans"/>
                <w:b/>
                <w:color w:val="231F20"/>
              </w:rPr>
              <w:t>1</w:t>
            </w:r>
          </w:p>
          <w:p w14:paraId="601F5893" w14:textId="72279880" w:rsidR="00820A34" w:rsidRPr="0004498F" w:rsidRDefault="00A728EE" w:rsidP="00A1087B">
            <w:pPr>
              <w:pStyle w:val="TableParagraph"/>
              <w:rPr>
                <w:rFonts w:ascii="Verdana" w:eastAsia="VAG Rounded Std Thin" w:hAnsi="Verdana" w:cs="Open Sans"/>
              </w:rPr>
            </w:pPr>
            <w:r w:rsidRPr="0004498F">
              <w:rPr>
                <w:rFonts w:ascii="Verdana" w:hAnsi="Verdana" w:cs="Open Sans"/>
              </w:rPr>
              <w:t xml:space="preserve">Takes responsibility for completing tasks by </w:t>
            </w:r>
            <w:proofErr w:type="spellStart"/>
            <w:r w:rsidRPr="0004498F">
              <w:rPr>
                <w:rFonts w:ascii="Verdana" w:hAnsi="Verdana" w:cs="Open Sans"/>
              </w:rPr>
              <w:t>organising</w:t>
            </w:r>
            <w:proofErr w:type="spellEnd"/>
            <w:r w:rsidRPr="0004498F">
              <w:rPr>
                <w:rFonts w:ascii="Verdana" w:hAnsi="Verdana" w:cs="Open Sans"/>
              </w:rPr>
              <w:t xml:space="preserve"> own workload, </w:t>
            </w:r>
            <w:proofErr w:type="spellStart"/>
            <w:r w:rsidRPr="0004498F">
              <w:rPr>
                <w:rFonts w:ascii="Verdana" w:hAnsi="Verdana" w:cs="Open Sans"/>
              </w:rPr>
              <w:t>prioritising</w:t>
            </w:r>
            <w:proofErr w:type="spellEnd"/>
            <w:r w:rsidRPr="0004498F">
              <w:rPr>
                <w:rFonts w:ascii="Verdana" w:hAnsi="Verdana" w:cs="Open Sans"/>
              </w:rPr>
              <w:t xml:space="preserve"> and remaining calm under pressure.</w:t>
            </w:r>
          </w:p>
        </w:tc>
        <w:tc>
          <w:tcPr>
            <w:tcW w:w="737" w:type="dxa"/>
            <w:tcBorders>
              <w:top w:val="single" w:sz="8" w:space="0" w:color="231F20"/>
              <w:left w:val="single" w:sz="8" w:space="0" w:color="231F20"/>
              <w:bottom w:val="single" w:sz="8" w:space="0" w:color="231F20"/>
              <w:right w:val="single" w:sz="8" w:space="0" w:color="231F20"/>
            </w:tcBorders>
          </w:tcPr>
          <w:p w14:paraId="2D95F9FD"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6DA418AD" w14:textId="2A4F92C3"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4BC3C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75pt;height:18pt" o:ole="">
                  <v:imagedata r:id="rId22" o:title=""/>
                </v:shape>
                <w:control r:id="rId23" w:name="CheckBox172"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4B53A6C6"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6331D291" w14:textId="550B4582"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30C76663">
                <v:shape id="_x0000_i1057" type="#_x0000_t75" style="width:15.75pt;height:18pt" o:ole="">
                  <v:imagedata r:id="rId24" o:title=""/>
                </v:shape>
                <w:control r:id="rId25" w:name="CheckBox171"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09680050"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75E0A54C" w14:textId="0FD69B77"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6CAFC093">
                <v:shape id="_x0000_i1059" type="#_x0000_t75" style="width:15.75pt;height:18pt" o:ole="">
                  <v:imagedata r:id="rId22" o:title=""/>
                </v:shape>
                <w:control r:id="rId26" w:name="CheckBox17" w:shapeid="_x0000_i1059"/>
              </w:object>
            </w:r>
          </w:p>
        </w:tc>
      </w:tr>
      <w:tr w:rsidR="00820A34" w:rsidRPr="0004498F" w14:paraId="7D388A8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148FFA1" w14:textId="77777777" w:rsidR="00820A34" w:rsidRPr="0004498F" w:rsidRDefault="00820A34" w:rsidP="00A1087B">
            <w:pPr>
              <w:pStyle w:val="TableParagraph"/>
              <w:spacing w:before="6"/>
              <w:ind w:left="452"/>
              <w:rPr>
                <w:rFonts w:ascii="Verdana" w:eastAsia="Times New Roman" w:hAnsi="Verdana" w:cs="Open Sans"/>
              </w:rPr>
            </w:pPr>
          </w:p>
          <w:p w14:paraId="4AD15C5F" w14:textId="7F9BAE7B" w:rsidR="00820A34" w:rsidRPr="0004498F" w:rsidRDefault="00820A34" w:rsidP="00A1087B">
            <w:pPr>
              <w:pStyle w:val="TableParagraph"/>
              <w:rPr>
                <w:rFonts w:ascii="Verdana" w:hAnsi="Verdana" w:cs="Open Sans"/>
                <w:b/>
                <w:color w:val="231F20"/>
              </w:rPr>
            </w:pPr>
            <w:r w:rsidRPr="0004498F">
              <w:rPr>
                <w:rFonts w:ascii="Verdana" w:hAnsi="Verdana" w:cs="Open Sans"/>
                <w:b/>
                <w:color w:val="231F20"/>
                <w:spacing w:val="8"/>
              </w:rPr>
              <w:t>CRITERIA</w:t>
            </w:r>
            <w:r w:rsidRPr="0004498F">
              <w:rPr>
                <w:rFonts w:ascii="Verdana" w:hAnsi="Verdana" w:cs="Open Sans"/>
                <w:b/>
                <w:color w:val="231F20"/>
                <w:spacing w:val="26"/>
              </w:rPr>
              <w:t xml:space="preserve"> </w:t>
            </w:r>
            <w:r w:rsidR="00E555B2" w:rsidRPr="0004498F">
              <w:rPr>
                <w:rFonts w:ascii="Verdana" w:hAnsi="Verdana" w:cs="Open Sans"/>
                <w:b/>
                <w:color w:val="231F20"/>
              </w:rPr>
              <w:t>2</w:t>
            </w:r>
          </w:p>
          <w:p w14:paraId="38837FE2" w14:textId="6AB0FDF8" w:rsidR="00A728EE" w:rsidRPr="0004498F" w:rsidRDefault="00A728EE" w:rsidP="00A1087B">
            <w:pPr>
              <w:pStyle w:val="TableParagraph"/>
              <w:rPr>
                <w:rFonts w:ascii="Verdana" w:eastAsia="VAG Rounded Std Thin" w:hAnsi="Verdana" w:cs="Open Sans"/>
              </w:rPr>
            </w:pPr>
            <w:r w:rsidRPr="0004498F">
              <w:rPr>
                <w:rFonts w:ascii="Verdana" w:hAnsi="Verdana" w:cs="Open Sans"/>
              </w:rPr>
              <w:t xml:space="preserve">The ability to work quickly and accurately </w:t>
            </w:r>
            <w:r w:rsidR="00E555B2" w:rsidRPr="0004498F">
              <w:rPr>
                <w:rFonts w:ascii="Verdana" w:hAnsi="Verdana" w:cs="Open Sans"/>
              </w:rPr>
              <w:t xml:space="preserve">in a busy environment, </w:t>
            </w:r>
            <w:r w:rsidRPr="0004498F">
              <w:rPr>
                <w:rFonts w:ascii="Verdana" w:hAnsi="Verdana" w:cs="Open Sans"/>
              </w:rPr>
              <w:t>both manually and on a PC using IT applications effectively.</w:t>
            </w:r>
          </w:p>
        </w:tc>
        <w:tc>
          <w:tcPr>
            <w:tcW w:w="737" w:type="dxa"/>
            <w:tcBorders>
              <w:top w:val="single" w:sz="8" w:space="0" w:color="231F20"/>
              <w:left w:val="single" w:sz="8" w:space="0" w:color="231F20"/>
              <w:bottom w:val="single" w:sz="8" w:space="0" w:color="231F20"/>
              <w:right w:val="single" w:sz="8" w:space="0" w:color="231F20"/>
            </w:tcBorders>
          </w:tcPr>
          <w:p w14:paraId="27CDC404"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1BE588CD" w14:textId="373C6A53"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2D7BB4B9">
                <v:shape id="_x0000_i1061" type="#_x0000_t75" style="width:15.75pt;height:18pt" o:ole="">
                  <v:imagedata r:id="rId22" o:title=""/>
                </v:shape>
                <w:control r:id="rId27" w:name="CheckBox16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4FBDCE8E"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3FA9EC43" w14:textId="48CA474C"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7DD0F7A4">
                <v:shape id="_x0000_i1063" type="#_x0000_t75" style="width:15.75pt;height:18pt" o:ole="">
                  <v:imagedata r:id="rId22" o:title=""/>
                </v:shape>
                <w:control r:id="rId28" w:name="CheckBox16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74D99589"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5A4AA8BF" w14:textId="1066F3F9"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54B957FF">
                <v:shape id="_x0000_i1065" type="#_x0000_t75" style="width:15.75pt;height:18pt" o:ole="">
                  <v:imagedata r:id="rId22" o:title=""/>
                </v:shape>
                <w:control r:id="rId29" w:name="CheckBox16" w:shapeid="_x0000_i1065"/>
              </w:object>
            </w:r>
          </w:p>
        </w:tc>
      </w:tr>
      <w:tr w:rsidR="00820A34" w:rsidRPr="0004498F" w14:paraId="321902F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D26CFB4" w14:textId="77777777" w:rsidR="00820A34" w:rsidRPr="0004498F" w:rsidRDefault="00820A34" w:rsidP="00A1087B">
            <w:pPr>
              <w:pStyle w:val="TableParagraph"/>
              <w:spacing w:before="4"/>
              <w:ind w:left="452"/>
              <w:rPr>
                <w:rFonts w:ascii="Verdana" w:eastAsia="Times New Roman" w:hAnsi="Verdana" w:cs="Open Sans"/>
              </w:rPr>
            </w:pPr>
          </w:p>
          <w:p w14:paraId="073529D0" w14:textId="57F7114F" w:rsidR="00820A34" w:rsidRPr="0004498F" w:rsidRDefault="00820A34" w:rsidP="00A1087B">
            <w:pPr>
              <w:pStyle w:val="TableParagraph"/>
              <w:rPr>
                <w:rFonts w:ascii="Verdana" w:hAnsi="Verdana" w:cs="Open Sans"/>
                <w:b/>
                <w:color w:val="231F20"/>
              </w:rPr>
            </w:pPr>
            <w:r w:rsidRPr="0004498F">
              <w:rPr>
                <w:rFonts w:ascii="Verdana" w:hAnsi="Verdana" w:cs="Open Sans"/>
                <w:b/>
                <w:color w:val="231F20"/>
                <w:spacing w:val="8"/>
              </w:rPr>
              <w:t>CRITERIA</w:t>
            </w:r>
            <w:r w:rsidRPr="0004498F">
              <w:rPr>
                <w:rFonts w:ascii="Verdana" w:hAnsi="Verdana" w:cs="Open Sans"/>
                <w:b/>
                <w:color w:val="231F20"/>
                <w:spacing w:val="26"/>
              </w:rPr>
              <w:t xml:space="preserve"> </w:t>
            </w:r>
            <w:r w:rsidR="00E555B2" w:rsidRPr="0004498F">
              <w:rPr>
                <w:rFonts w:ascii="Verdana" w:hAnsi="Verdana" w:cs="Open Sans"/>
                <w:b/>
                <w:color w:val="231F20"/>
              </w:rPr>
              <w:t>3</w:t>
            </w:r>
          </w:p>
          <w:p w14:paraId="54FB2001" w14:textId="1D91C58A" w:rsidR="00A728EE" w:rsidRPr="0004498F" w:rsidRDefault="00A728EE" w:rsidP="00A1087B">
            <w:pPr>
              <w:pStyle w:val="TableParagraph"/>
              <w:rPr>
                <w:rFonts w:ascii="Verdana" w:hAnsi="Verdana" w:cs="Open Sans"/>
                <w:b/>
                <w:color w:val="231F20"/>
              </w:rPr>
            </w:pPr>
            <w:r w:rsidRPr="0004498F">
              <w:rPr>
                <w:rFonts w:ascii="Verdana" w:hAnsi="Verdana" w:cs="Open Sans"/>
              </w:rPr>
              <w:t>Communicates clearly, concisely and effectively both orally and in writing.</w:t>
            </w:r>
          </w:p>
        </w:tc>
        <w:tc>
          <w:tcPr>
            <w:tcW w:w="737" w:type="dxa"/>
            <w:tcBorders>
              <w:top w:val="single" w:sz="8" w:space="0" w:color="231F20"/>
              <w:left w:val="single" w:sz="8" w:space="0" w:color="231F20"/>
              <w:bottom w:val="single" w:sz="8" w:space="0" w:color="231F20"/>
              <w:right w:val="single" w:sz="8" w:space="0" w:color="231F20"/>
            </w:tcBorders>
          </w:tcPr>
          <w:p w14:paraId="4107AAB1"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5E2C2A75" w14:textId="6198FB4D"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6571B092">
                <v:shape id="_x0000_i1067" type="#_x0000_t75" style="width:15.75pt;height:18pt" o:ole="">
                  <v:imagedata r:id="rId22" o:title=""/>
                </v:shape>
                <w:control r:id="rId30" w:name="CheckBox15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5F65A265"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5913D900" w14:textId="66BA66E3"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558FB032">
                <v:shape id="_x0000_i1069" type="#_x0000_t75" style="width:15.75pt;height:18pt" o:ole="">
                  <v:imagedata r:id="rId24" o:title=""/>
                </v:shape>
                <w:control r:id="rId31" w:name="CheckBox15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978CCCF"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5A560C0C" w14:textId="55A4F206"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0467623B">
                <v:shape id="_x0000_i1071" type="#_x0000_t75" style="width:15.75pt;height:18pt" o:ole="">
                  <v:imagedata r:id="rId22" o:title=""/>
                </v:shape>
                <w:control r:id="rId32" w:name="CheckBox15" w:shapeid="_x0000_i1071"/>
              </w:object>
            </w:r>
          </w:p>
        </w:tc>
      </w:tr>
      <w:tr w:rsidR="00820A34" w:rsidRPr="0004498F" w14:paraId="65C1D57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492EEE9" w14:textId="77777777" w:rsidR="00820A34" w:rsidRPr="0004498F" w:rsidRDefault="00820A34" w:rsidP="00A1087B">
            <w:pPr>
              <w:pStyle w:val="TableParagraph"/>
              <w:spacing w:before="6"/>
              <w:ind w:left="452"/>
              <w:rPr>
                <w:rFonts w:ascii="Verdana" w:eastAsia="Times New Roman" w:hAnsi="Verdana" w:cs="Open Sans"/>
              </w:rPr>
            </w:pPr>
          </w:p>
          <w:p w14:paraId="6509141C" w14:textId="3C85CFEB" w:rsidR="00820A34" w:rsidRPr="0004498F" w:rsidRDefault="00820A34" w:rsidP="00A1087B">
            <w:pPr>
              <w:pStyle w:val="TableParagraph"/>
              <w:rPr>
                <w:rFonts w:ascii="Verdana" w:hAnsi="Verdana" w:cs="Open Sans"/>
                <w:b/>
                <w:color w:val="231F20"/>
              </w:rPr>
            </w:pPr>
            <w:r w:rsidRPr="0004498F">
              <w:rPr>
                <w:rFonts w:ascii="Verdana" w:hAnsi="Verdana" w:cs="Open Sans"/>
                <w:b/>
                <w:color w:val="231F20"/>
                <w:spacing w:val="8"/>
              </w:rPr>
              <w:t>CRITERIA</w:t>
            </w:r>
            <w:r w:rsidRPr="0004498F">
              <w:rPr>
                <w:rFonts w:ascii="Verdana" w:hAnsi="Verdana" w:cs="Open Sans"/>
                <w:b/>
                <w:color w:val="231F20"/>
                <w:spacing w:val="26"/>
              </w:rPr>
              <w:t xml:space="preserve"> </w:t>
            </w:r>
            <w:r w:rsidR="00E555B2" w:rsidRPr="0004498F">
              <w:rPr>
                <w:rFonts w:ascii="Verdana" w:hAnsi="Verdana" w:cs="Open Sans"/>
                <w:b/>
                <w:color w:val="231F20"/>
              </w:rPr>
              <w:t>4</w:t>
            </w:r>
          </w:p>
          <w:p w14:paraId="13E410D4" w14:textId="28556E49" w:rsidR="00A728EE" w:rsidRPr="0004498F" w:rsidRDefault="00A728EE" w:rsidP="00A1087B">
            <w:pPr>
              <w:pStyle w:val="TableParagraph"/>
              <w:rPr>
                <w:rFonts w:ascii="Verdana" w:eastAsia="VAG Rounded Std Thin" w:hAnsi="Verdana" w:cs="Open Sans"/>
              </w:rPr>
            </w:pPr>
            <w:r w:rsidRPr="0004498F">
              <w:rPr>
                <w:rFonts w:ascii="Verdana" w:hAnsi="Verdana" w:cs="Open Sans"/>
              </w:rPr>
              <w:t>Good interpersonal and customer service skills, with the ability to deal tactfully and confidently with people at all levels, upholding the principles of equality, diversity and inclusion at all times.</w:t>
            </w:r>
          </w:p>
        </w:tc>
        <w:tc>
          <w:tcPr>
            <w:tcW w:w="737" w:type="dxa"/>
            <w:tcBorders>
              <w:top w:val="single" w:sz="8" w:space="0" w:color="231F20"/>
              <w:left w:val="single" w:sz="8" w:space="0" w:color="231F20"/>
              <w:bottom w:val="single" w:sz="8" w:space="0" w:color="231F20"/>
              <w:right w:val="single" w:sz="8" w:space="0" w:color="231F20"/>
            </w:tcBorders>
          </w:tcPr>
          <w:p w14:paraId="2F6640A0"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00CA0907" w14:textId="01FB188C"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0D3032C6">
                <v:shape id="_x0000_i1073" type="#_x0000_t75" style="width:15.75pt;height:18pt" o:ole="">
                  <v:imagedata r:id="rId22" o:title=""/>
                </v:shape>
                <w:control r:id="rId33" w:name="CheckBox14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61C90F48"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795C30C5" w14:textId="5B839D78"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0D189865">
                <v:shape id="_x0000_i1075" type="#_x0000_t75" style="width:15.75pt;height:18pt" o:ole="">
                  <v:imagedata r:id="rId24" o:title=""/>
                </v:shape>
                <w:control r:id="rId34" w:name="CheckBox14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0C7E548"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6FB3F4C3" w14:textId="497C1EA7"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039B1298">
                <v:shape id="_x0000_i1077" type="#_x0000_t75" style="width:15.75pt;height:18pt" o:ole="">
                  <v:imagedata r:id="rId22" o:title=""/>
                </v:shape>
                <w:control r:id="rId35" w:name="CheckBox14" w:shapeid="_x0000_i1077"/>
              </w:object>
            </w:r>
          </w:p>
        </w:tc>
      </w:tr>
      <w:tr w:rsidR="00820A34" w:rsidRPr="0004498F" w14:paraId="756D976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8276DE1" w14:textId="77777777" w:rsidR="00820A34" w:rsidRPr="0004498F" w:rsidRDefault="00820A34" w:rsidP="00A1087B">
            <w:pPr>
              <w:pStyle w:val="TableParagraph"/>
              <w:spacing w:before="9"/>
              <w:ind w:left="452"/>
              <w:rPr>
                <w:rFonts w:ascii="Verdana" w:eastAsia="Times New Roman" w:hAnsi="Verdana" w:cs="Open Sans"/>
              </w:rPr>
            </w:pPr>
          </w:p>
          <w:p w14:paraId="20E29718" w14:textId="431C110D" w:rsidR="00820A34" w:rsidRPr="0004498F" w:rsidRDefault="00820A34" w:rsidP="00A1087B">
            <w:pPr>
              <w:pStyle w:val="TableParagraph"/>
              <w:rPr>
                <w:rFonts w:ascii="Verdana" w:hAnsi="Verdana" w:cs="Open Sans"/>
                <w:b/>
                <w:color w:val="231F20"/>
              </w:rPr>
            </w:pPr>
            <w:r w:rsidRPr="0004498F">
              <w:rPr>
                <w:rFonts w:ascii="Verdana" w:hAnsi="Verdana" w:cs="Open Sans"/>
                <w:b/>
                <w:color w:val="231F20"/>
                <w:spacing w:val="8"/>
              </w:rPr>
              <w:t>CRITERIA</w:t>
            </w:r>
            <w:r w:rsidRPr="0004498F">
              <w:rPr>
                <w:rFonts w:ascii="Verdana" w:hAnsi="Verdana" w:cs="Open Sans"/>
                <w:b/>
                <w:color w:val="231F20"/>
                <w:spacing w:val="26"/>
              </w:rPr>
              <w:t xml:space="preserve"> </w:t>
            </w:r>
            <w:r w:rsidR="00E555B2" w:rsidRPr="0004498F">
              <w:rPr>
                <w:rFonts w:ascii="Verdana" w:hAnsi="Verdana" w:cs="Open Sans"/>
                <w:b/>
                <w:color w:val="231F20"/>
              </w:rPr>
              <w:t>5</w:t>
            </w:r>
          </w:p>
          <w:p w14:paraId="7BAF324B" w14:textId="2FCB3BE0" w:rsidR="00A728EE" w:rsidRPr="0004498F" w:rsidRDefault="00A728EE" w:rsidP="00A1087B">
            <w:pPr>
              <w:pStyle w:val="TableParagraph"/>
              <w:rPr>
                <w:rFonts w:ascii="Verdana" w:eastAsia="VAG Rounded Std Thin" w:hAnsi="Verdana" w:cs="Open Sans"/>
              </w:rPr>
            </w:pPr>
            <w:r w:rsidRPr="0004498F">
              <w:rPr>
                <w:rFonts w:ascii="Verdana" w:hAnsi="Verdana" w:cs="Open Sans"/>
              </w:rPr>
              <w:t>A flexible approach with proven experience of working effectively within a team.</w:t>
            </w:r>
          </w:p>
        </w:tc>
        <w:tc>
          <w:tcPr>
            <w:tcW w:w="737" w:type="dxa"/>
            <w:tcBorders>
              <w:top w:val="single" w:sz="8" w:space="0" w:color="231F20"/>
              <w:left w:val="single" w:sz="8" w:space="0" w:color="231F20"/>
              <w:bottom w:val="single" w:sz="8" w:space="0" w:color="231F20"/>
              <w:right w:val="single" w:sz="8" w:space="0" w:color="231F20"/>
            </w:tcBorders>
          </w:tcPr>
          <w:p w14:paraId="0B29541F"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4B8CD9E4" w14:textId="4BF83643"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6F24F1A9">
                <v:shape id="_x0000_i1079" type="#_x0000_t75" style="width:15.75pt;height:18pt" o:ole="">
                  <v:imagedata r:id="rId22" o:title=""/>
                </v:shape>
                <w:control r:id="rId36" w:name="CheckBox13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58FD53E"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29F4AE6D" w14:textId="3BC5F79A"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7757D32E">
                <v:shape id="_x0000_i1081" type="#_x0000_t75" style="width:15.75pt;height:18pt" o:ole="">
                  <v:imagedata r:id="rId24" o:title=""/>
                </v:shape>
                <w:control r:id="rId37" w:name="CheckBox13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2AD44BAA" w14:textId="77777777" w:rsidR="00820A34" w:rsidRPr="0004498F" w:rsidRDefault="00820A34" w:rsidP="00A1087B">
            <w:pPr>
              <w:rPr>
                <w:rFonts w:ascii="Verdana" w:eastAsia="Times New Roman" w:hAnsi="Verdana" w:cs="Open Sans"/>
              </w:rPr>
            </w:pPr>
            <w:r w:rsidRPr="0004498F">
              <w:rPr>
                <w:rFonts w:ascii="Verdana" w:eastAsia="Times New Roman" w:hAnsi="Verdana" w:cs="Open Sans"/>
              </w:rPr>
              <w:t xml:space="preserve">    </w:t>
            </w:r>
          </w:p>
          <w:p w14:paraId="2D6777D9" w14:textId="538CA78C" w:rsidR="00820A34" w:rsidRPr="0004498F" w:rsidRDefault="00820A34" w:rsidP="00A1087B">
            <w:pPr>
              <w:rPr>
                <w:rFonts w:ascii="Verdana" w:hAnsi="Verdana" w:cs="Open Sans"/>
              </w:rPr>
            </w:pPr>
            <w:r w:rsidRPr="0004498F">
              <w:rPr>
                <w:rFonts w:ascii="Verdana" w:eastAsia="Times New Roman" w:hAnsi="Verdana" w:cs="Open Sans"/>
              </w:rPr>
              <w:t xml:space="preserve">    </w:t>
            </w:r>
            <w:r w:rsidRPr="0004498F">
              <w:rPr>
                <w:rFonts w:ascii="Verdana" w:eastAsia="Times New Roman" w:hAnsi="Verdana" w:cs="Open Sans"/>
              </w:rPr>
              <w:object w:dxaOrig="225" w:dyaOrig="225" w14:anchorId="7F4D9666">
                <v:shape id="_x0000_i1083" type="#_x0000_t75" style="width:15.75pt;height:18pt" o:ole="">
                  <v:imagedata r:id="rId22" o:title=""/>
                </v:shape>
                <w:control r:id="rId38" w:name="CheckBox13" w:shapeid="_x0000_i1083"/>
              </w:object>
            </w:r>
          </w:p>
        </w:tc>
      </w:tr>
    </w:tbl>
    <w:p w14:paraId="38E0BD15" w14:textId="77777777" w:rsidR="00BA61AC" w:rsidRPr="0004498F" w:rsidRDefault="00BA61AC" w:rsidP="00A1087B">
      <w:pPr>
        <w:tabs>
          <w:tab w:val="left" w:pos="1245"/>
        </w:tabs>
        <w:rPr>
          <w:rFonts w:ascii="Verdana" w:hAnsi="Verdana" w:cs="Open Sans"/>
        </w:rPr>
      </w:pPr>
    </w:p>
    <w:p w14:paraId="20C2A04E" w14:textId="77777777" w:rsidR="00BA61AC" w:rsidRPr="0004498F" w:rsidRDefault="00BA61AC" w:rsidP="00A1087B">
      <w:pPr>
        <w:tabs>
          <w:tab w:val="left" w:pos="1245"/>
        </w:tabs>
        <w:rPr>
          <w:rFonts w:ascii="Verdana" w:hAnsi="Verdana" w:cs="Open Sans"/>
        </w:rPr>
      </w:pPr>
    </w:p>
    <w:p w14:paraId="658C835C" w14:textId="77777777" w:rsidR="00BA61AC" w:rsidRPr="0004498F" w:rsidRDefault="00BA61AC" w:rsidP="00A1087B">
      <w:pPr>
        <w:tabs>
          <w:tab w:val="left" w:pos="1245"/>
        </w:tabs>
        <w:rPr>
          <w:rFonts w:ascii="Verdana" w:hAnsi="Verdana" w:cs="Open Sans"/>
        </w:rPr>
      </w:pPr>
    </w:p>
    <w:p w14:paraId="5A985502" w14:textId="77777777" w:rsidR="003B618C" w:rsidRPr="0004498F" w:rsidRDefault="00820A34" w:rsidP="00A1087B">
      <w:pPr>
        <w:tabs>
          <w:tab w:val="left" w:pos="1245"/>
        </w:tabs>
        <w:rPr>
          <w:rFonts w:ascii="Verdana" w:hAnsi="Verdana" w:cs="Open Sans"/>
        </w:rPr>
      </w:pPr>
      <w:r w:rsidRPr="0004498F">
        <w:rPr>
          <w:rFonts w:ascii="Verdana" w:hAnsi="Verdana" w:cs="Open Sans"/>
        </w:rPr>
        <w:tab/>
      </w:r>
    </w:p>
    <w:p w14:paraId="21021FD8" w14:textId="77777777" w:rsidR="006C625E" w:rsidRPr="00D81FD7" w:rsidRDefault="006C625E" w:rsidP="00A1087B">
      <w:pPr>
        <w:spacing w:before="5"/>
        <w:rPr>
          <w:rFonts w:ascii="Open Sans" w:eastAsia="Times New Roman" w:hAnsi="Open Sans" w:cs="Open Sans"/>
          <w:sz w:val="20"/>
          <w:szCs w:val="20"/>
        </w:rPr>
      </w:pPr>
    </w:p>
    <w:sectPr w:rsidR="006C625E" w:rsidRPr="00D81FD7" w:rsidSect="00F96CEA">
      <w:footerReference w:type="default" r:id="rId39"/>
      <w:pgSz w:w="11910" w:h="16840"/>
      <w:pgMar w:top="720" w:right="720" w:bottom="720" w:left="72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C503C"/>
    <w:multiLevelType w:val="hybridMultilevel"/>
    <w:tmpl w:val="692EA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498F"/>
    <w:rsid w:val="000529B1"/>
    <w:rsid w:val="00073D7F"/>
    <w:rsid w:val="00092B7A"/>
    <w:rsid w:val="000A5A3C"/>
    <w:rsid w:val="000C23EF"/>
    <w:rsid w:val="000C4C90"/>
    <w:rsid w:val="000D4ABA"/>
    <w:rsid w:val="00111489"/>
    <w:rsid w:val="00175D3A"/>
    <w:rsid w:val="001A2655"/>
    <w:rsid w:val="001D5AE9"/>
    <w:rsid w:val="00207E8E"/>
    <w:rsid w:val="00224E9C"/>
    <w:rsid w:val="00227243"/>
    <w:rsid w:val="00245351"/>
    <w:rsid w:val="00260575"/>
    <w:rsid w:val="00267BF9"/>
    <w:rsid w:val="0027488B"/>
    <w:rsid w:val="002A4C2A"/>
    <w:rsid w:val="002D0679"/>
    <w:rsid w:val="002E261E"/>
    <w:rsid w:val="00316BC5"/>
    <w:rsid w:val="00332275"/>
    <w:rsid w:val="00334609"/>
    <w:rsid w:val="00350C3B"/>
    <w:rsid w:val="0035142A"/>
    <w:rsid w:val="00380694"/>
    <w:rsid w:val="003B618C"/>
    <w:rsid w:val="003C6D80"/>
    <w:rsid w:val="003D28E8"/>
    <w:rsid w:val="004064AB"/>
    <w:rsid w:val="004412FE"/>
    <w:rsid w:val="00455A69"/>
    <w:rsid w:val="00461B9D"/>
    <w:rsid w:val="00486FDE"/>
    <w:rsid w:val="0049700A"/>
    <w:rsid w:val="004A4F9A"/>
    <w:rsid w:val="004E76C9"/>
    <w:rsid w:val="004F340C"/>
    <w:rsid w:val="0051696D"/>
    <w:rsid w:val="005201B8"/>
    <w:rsid w:val="00556F4A"/>
    <w:rsid w:val="0058629A"/>
    <w:rsid w:val="0060432C"/>
    <w:rsid w:val="00662B59"/>
    <w:rsid w:val="00663CBA"/>
    <w:rsid w:val="006B6C4F"/>
    <w:rsid w:val="006C625E"/>
    <w:rsid w:val="006E6BD7"/>
    <w:rsid w:val="006F1154"/>
    <w:rsid w:val="00715F0A"/>
    <w:rsid w:val="0072164E"/>
    <w:rsid w:val="00746760"/>
    <w:rsid w:val="007533C4"/>
    <w:rsid w:val="007A5C29"/>
    <w:rsid w:val="007B7F05"/>
    <w:rsid w:val="007E7A64"/>
    <w:rsid w:val="00820A34"/>
    <w:rsid w:val="00826049"/>
    <w:rsid w:val="00843A6A"/>
    <w:rsid w:val="008817C6"/>
    <w:rsid w:val="008B173F"/>
    <w:rsid w:val="008B5E47"/>
    <w:rsid w:val="008E13FA"/>
    <w:rsid w:val="008E3832"/>
    <w:rsid w:val="00924E26"/>
    <w:rsid w:val="00926BDE"/>
    <w:rsid w:val="00932B68"/>
    <w:rsid w:val="009543F2"/>
    <w:rsid w:val="00960579"/>
    <w:rsid w:val="009E0AAF"/>
    <w:rsid w:val="009F0B93"/>
    <w:rsid w:val="00A10174"/>
    <w:rsid w:val="00A1087B"/>
    <w:rsid w:val="00A2566A"/>
    <w:rsid w:val="00A707B1"/>
    <w:rsid w:val="00A728EE"/>
    <w:rsid w:val="00AC55B6"/>
    <w:rsid w:val="00AE62C6"/>
    <w:rsid w:val="00B03CB6"/>
    <w:rsid w:val="00B040C5"/>
    <w:rsid w:val="00B306F0"/>
    <w:rsid w:val="00B42A79"/>
    <w:rsid w:val="00B63FF9"/>
    <w:rsid w:val="00B90A8A"/>
    <w:rsid w:val="00B94A67"/>
    <w:rsid w:val="00BA61AC"/>
    <w:rsid w:val="00BC3ABA"/>
    <w:rsid w:val="00BD156A"/>
    <w:rsid w:val="00BE5746"/>
    <w:rsid w:val="00C42776"/>
    <w:rsid w:val="00C876E9"/>
    <w:rsid w:val="00C90DD3"/>
    <w:rsid w:val="00CA2FC1"/>
    <w:rsid w:val="00CD6CA7"/>
    <w:rsid w:val="00D37EDD"/>
    <w:rsid w:val="00D81FD7"/>
    <w:rsid w:val="00D93481"/>
    <w:rsid w:val="00DC05CE"/>
    <w:rsid w:val="00DE0236"/>
    <w:rsid w:val="00DF1D5D"/>
    <w:rsid w:val="00E12F31"/>
    <w:rsid w:val="00E555B2"/>
    <w:rsid w:val="00E72B8F"/>
    <w:rsid w:val="00EC3C0C"/>
    <w:rsid w:val="00EE3B78"/>
    <w:rsid w:val="00EE7E6F"/>
    <w:rsid w:val="00F25C17"/>
    <w:rsid w:val="00F54364"/>
    <w:rsid w:val="00F7396B"/>
    <w:rsid w:val="00F77674"/>
    <w:rsid w:val="00F96CEA"/>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56934897">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21406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areers-houseofcommons.org/" TargetMode="External"/><Relationship Id="rId29" Type="http://schemas.openxmlformats.org/officeDocument/2006/relationships/control" Target="activeX/activeX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1.xml"/><Relationship Id="rId28" Type="http://schemas.openxmlformats.org/officeDocument/2006/relationships/control" Target="activeX/activeX5.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11</Value>
      <Value>9</Value>
    </TaxCatchAll>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Management</TermName>
          <TermId xmlns="http://schemas.microsoft.com/office/infopath/2007/PartnerControls">d70d2c11-15cf-4eb5-a79e-bda2c534f41f</TermId>
        </TermInfo>
      </Terms>
    </k5b153ee974a4a57a7568e533217f2cb>
    <g3ef09377e3444258679b6035a1ff93a xmlns="4600776d-0a3c-44b4-bff2-0ceaafb13046">
      <Terms xmlns="http://schemas.microsoft.com/office/infopath/2007/PartnerControls"/>
    </g3ef09377e3444258679b6035a1ff93a>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Planning And Strategy</TermName>
          <TermId xmlns="http://schemas.microsoft.com/office/infopath/2007/PartnerControls">0f31b1e3-6a42-4f70-843a-6fc200929935</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856526d1-b05c-4697-a4e7-ab77b991bd06">MTWVT7QN3PST-997602373-364618</_dlc_DocId>
    <_dlc_DocIdUrl xmlns="856526d1-b05c-4697-a4e7-ab77b991bd06">
      <Url>https://hopuk.sharepoint.com/sites/bct-PS/_layouts/15/DocIdRedir.aspx?ID=MTWVT7QN3PST-997602373-364618</Url>
      <Description>MTWVT7QN3PST-997602373-364618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65680F37B5A048B9116117F689A0CD" ma:contentTypeVersion="629" ma:contentTypeDescription="Create a new document." ma:contentTypeScope="" ma:versionID="f1ef283a107523ec386aab04a947b8a7">
  <xsd:schema xmlns:xsd="http://www.w3.org/2001/XMLSchema" xmlns:xs="http://www.w3.org/2001/XMLSchema" xmlns:p="http://schemas.microsoft.com/office/2006/metadata/properties" xmlns:ns2="4600776d-0a3c-44b4-bff2-0ceaafb13046" xmlns:ns3="856526d1-b05c-4697-a4e7-ab77b991bd06" xmlns:ns4="0815aca0-1a0c-475e-8713-0b83775fb36d" targetNamespace="http://schemas.microsoft.com/office/2006/metadata/properties" ma:root="true" ma:fieldsID="8888e3cab62d28e90a463a5389259772" ns2:_="" ns3:_="" ns4:_="">
    <xsd:import namespace="4600776d-0a3c-44b4-bff2-0ceaafb13046"/>
    <xsd:import namespace="856526d1-b05c-4697-a4e7-ab77b991bd06"/>
    <xsd:import namespace="0815aca0-1a0c-475e-8713-0b83775fb36d"/>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4838c65c76546ae93d5703426802f7f" minOccurs="0"/>
                <xsd:element ref="ns3:_dlc_DocId" minOccurs="0"/>
                <xsd:element ref="ns2:k5b153ee974a4a57a7568e533217f2cb" minOccurs="0"/>
                <xsd:element ref="ns2:g3ef09377e3444258679b6035a1ff93a" minOccurs="0"/>
                <xsd:element ref="ns2:cd0fc526a5c840319a97fd94028e9904" minOccurs="0"/>
                <xsd:element ref="ns2:j6c5b17cd04246da82e5604daf08bc68" minOccurs="0"/>
                <xsd:element ref="ns3:_dlc_DocIdUrl"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0069f7cf-341a-486c-a5e3-18f1ea27c77f}" ma:internalName="TaxCatchAll" ma:showField="CatchAllData" ma:web="856526d1-b05c-4697-a4e7-ab77b991bd06">
      <xsd:complexType>
        <xsd:complexContent>
          <xsd:extension base="dms:MultiChoiceLookup">
            <xsd:sequence>
              <xsd:element name="Value" type="dms:Lookup" maxOccurs="unbounded" minOccurs="0" nillable="true"/>
            </xsd:sequence>
          </xsd:extension>
        </xsd:complexContent>
      </xsd:complexType>
    </xsd:element>
    <xsd:element name="c4838c65c76546ae93d5703426802f7f" ma:index="12"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16" nillable="true" ma:taxonomy="true" ma:internalName="k5b153ee974a4a57a7568e533217f2cb" ma:taxonomyFieldName="ProtectiveMarking" ma:displayName="Protective Marking" ma:readOnly="false" ma:default="11;#RA Management|d70d2c11-15cf-4eb5-a79e-bda2c534f41f"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g3ef09377e3444258679b6035a1ff93a" ma:index="18"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20"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22" nillable="true" ma:taxonomy="true" ma:internalName="j6c5b17cd04246da82e5604daf08bc68" ma:taxonomyFieldName="RMKeyword2" ma:displayName="RM Keyword 2" ma:readOnly="false" ma:default="9;#Planning And Strategy|0f31b1e3-6a42-4f70-843a-6fc200929935"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526d1-b05c-4697-a4e7-ab77b991bd06"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5aca0-1a0c-475e-8713-0b83775fb36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54E3-9015-4324-A402-A6C14B570257}">
  <ds:schemaRefs>
    <ds:schemaRef ds:uri="http://schemas.microsoft.com/sharepoint/events"/>
  </ds:schemaRefs>
</ds:datastoreItem>
</file>

<file path=customXml/itemProps2.xml><?xml version="1.0" encoding="utf-8"?>
<ds:datastoreItem xmlns:ds="http://schemas.openxmlformats.org/officeDocument/2006/customXml" ds:itemID="{AD25BDDB-1AB5-40A4-9441-CE74A9B45AC2}">
  <ds:schemaRefs>
    <ds:schemaRef ds:uri="http://schemas.microsoft.com/sharepoint/v3/contenttype/forms"/>
  </ds:schemaRefs>
</ds:datastoreItem>
</file>

<file path=customXml/itemProps3.xml><?xml version="1.0" encoding="utf-8"?>
<ds:datastoreItem xmlns:ds="http://schemas.openxmlformats.org/officeDocument/2006/customXml" ds:itemID="{B72F7D7D-708D-44E4-B435-B4EE46DFE739}">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600776d-0a3c-44b4-bff2-0ceaafb13046"/>
    <ds:schemaRef ds:uri="0815aca0-1a0c-475e-8713-0b83775fb36d"/>
    <ds:schemaRef ds:uri="http://schemas.microsoft.com/office/2006/documentManagement/types"/>
    <ds:schemaRef ds:uri="856526d1-b05c-4697-a4e7-ab77b991bd06"/>
    <ds:schemaRef ds:uri="http://www.w3.org/XML/1998/namespace"/>
    <ds:schemaRef ds:uri="http://purl.org/dc/dcmitype/"/>
  </ds:schemaRefs>
</ds:datastoreItem>
</file>

<file path=customXml/itemProps4.xml><?xml version="1.0" encoding="utf-8"?>
<ds:datastoreItem xmlns:ds="http://schemas.openxmlformats.org/officeDocument/2006/customXml" ds:itemID="{FF900477-7097-4A31-A69F-D47C6351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856526d1-b05c-4697-a4e7-ab77b991bd06"/>
    <ds:schemaRef ds:uri="0815aca0-1a0c-475e-8713-0b83775fb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AD16C-26CC-4D3E-9E33-7BA63125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4</cp:revision>
  <dcterms:created xsi:type="dcterms:W3CDTF">2018-10-15T12:27:00Z</dcterms:created>
  <dcterms:modified xsi:type="dcterms:W3CDTF">2018-10-15T12:28:00Z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0x0101000B65680F37B5A048B9116117F689A0CD</vt:lpwstr>
  </property>
  <property fmtid="{D5CDD505-2E9C-101B-9397-08002B2CF9AE}" pid="6" name="RMKeyword3">
    <vt:lpwstr/>
  </property>
  <property fmtid="{D5CDD505-2E9C-101B-9397-08002B2CF9AE}" pid="7" name="RMKeyword1">
    <vt:lpwstr/>
  </property>
  <property fmtid="{D5CDD505-2E9C-101B-9397-08002B2CF9AE}" pid="8" name="RMKeyword4">
    <vt:lpwstr/>
  </property>
  <property fmtid="{D5CDD505-2E9C-101B-9397-08002B2CF9AE}" pid="9" name="RMKeyword2">
    <vt:lpwstr>9;#Planning And Strategy|0f31b1e3-6a42-4f70-843a-6fc200929935</vt:lpwstr>
  </property>
  <property fmtid="{D5CDD505-2E9C-101B-9397-08002B2CF9AE}" pid="10" name="ProtectiveMarking">
    <vt:lpwstr>11;#RA Management|d70d2c11-15cf-4eb5-a79e-bda2c534f41f</vt:lpwstr>
  </property>
  <property fmtid="{D5CDD505-2E9C-101B-9397-08002B2CF9AE}" pid="11" name="_dlc_DocIdItemGuid">
    <vt:lpwstr>90d61334-4839-4be0-bfaa-cad1bf1a04ba</vt:lpwstr>
  </property>
</Properties>
</file>