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activeX/activeX20.xml" ContentType="application/vnd.ms-office.activeX+xml"/>
  <Override PartName="/word/activeX/activeX21.xml" ContentType="application/vnd.ms-office.activeX+xml"/>
  <Override PartName="/docProps/core.xml" ContentType="application/vnd.openxmlformats-package.core-properties+xml"/>
  <Override PartName="/word/activeX/activeX19.xml" ContentType="application/vnd.ms-office.activeX+xml"/>
  <Override PartName="/word/activeX/activeX15.xml" ContentType="application/vnd.ms-office.activeX+xml"/>
  <Override PartName="/word/activeX/activeX18.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4.xml" ContentType="application/vnd.ms-office.activeX+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9.xml" ContentType="application/vnd.ms-office.activeX+xml"/>
  <Override PartName="/word/activeX/activeX16.xml" ContentType="application/vnd.ms-office.activeX+xml"/>
  <Override PartName="/word/activeX/activeX17.xml" ContentType="application/vnd.ms-office.activeX+xml"/>
  <Override PartName="/word/activeX/activeX14.xml" ContentType="application/vnd.ms-office.activeX+xml"/>
  <Override PartName="/word/activeX/activeX13.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0483F" w:rsidR="006C625E" w:rsidRDefault="00C876E9" w14:paraId="565F7C23" w14:textId="211181E0">
      <w:pPr>
        <w:rPr>
          <w:rFonts w:ascii="Verdana" w:hAnsi="Verdana" w:eastAsia="Times New Roman" w:cs="Times New Roman"/>
        </w:rPr>
      </w:pPr>
      <w:r w:rsidRPr="00C0483F">
        <w:rPr>
          <w:rFonts w:ascii="Verdana" w:hAnsi="Verdana"/>
          <w:noProof/>
          <w:lang w:val="en-GB" w:eastAsia="en-GB"/>
        </w:rPr>
        <mc:AlternateContent>
          <mc:Choice Requires="wpg">
            <w:drawing>
              <wp:anchor distT="0" distB="0" distL="114300" distR="114300" simplePos="0" relativeHeight="1048" behindDoc="0" locked="0" layoutInCell="1" allowOverlap="1" wp14:editId="2A5ADB4D" wp14:anchorId="4F4F2568">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C90" w:rsidRDefault="000C4C90" w14:paraId="2DE0F771" w14:textId="77777777">
                                <w:pPr>
                                  <w:rPr>
                                    <w:rFonts w:ascii="Times New Roman" w:hAnsi="Times New Roman" w:eastAsia="Times New Roman" w:cs="Times New Roman"/>
                                    <w:sz w:val="58"/>
                                    <w:szCs w:val="58"/>
                                  </w:rPr>
                                </w:pPr>
                              </w:p>
                              <w:p w:rsidR="000C4C90" w:rsidRDefault="000C4C90" w14:paraId="2A816E2A" w14:textId="77777777">
                                <w:pPr>
                                  <w:rPr>
                                    <w:rFonts w:ascii="Times New Roman" w:hAnsi="Times New Roman" w:eastAsia="Times New Roman" w:cs="Times New Roman"/>
                                    <w:sz w:val="58"/>
                                    <w:szCs w:val="58"/>
                                  </w:rPr>
                                </w:pPr>
                              </w:p>
                              <w:p w:rsidR="000C4C90" w:rsidP="00F77674" w:rsidRDefault="000C4C90" w14:paraId="426BF901" w14:textId="77777777">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rsidR="005201B8" w:rsidP="00F77674" w:rsidRDefault="005201B8" w14:paraId="433C7A99" w14:textId="77777777">
                                <w:pPr>
                                  <w:spacing w:before="349"/>
                                  <w:rPr>
                                    <w:rFonts w:ascii="Verdana" w:hAnsi="Verdana" w:eastAsia="VAG Rounded Std Thin" w:cs="VAG Rounded Std Thin"/>
                                    <w:sz w:val="45"/>
                                    <w:szCs w:val="45"/>
                                  </w:rPr>
                                </w:pPr>
                              </w:p>
                              <w:p w:rsidR="00380694" w:rsidP="00F77674" w:rsidRDefault="00380694" w14:paraId="02381441" w14:textId="77777777">
                                <w:pPr>
                                  <w:spacing w:before="349"/>
                                  <w:rPr>
                                    <w:rFonts w:ascii="Verdana" w:hAnsi="Verdana" w:eastAsia="VAG Rounded Std Thin" w:cs="VAG Rounded Std Thin"/>
                                    <w:sz w:val="45"/>
                                    <w:szCs w:val="45"/>
                                  </w:rPr>
                                </w:pPr>
                              </w:p>
                              <w:p w:rsidR="00380694" w:rsidP="00F77674" w:rsidRDefault="00380694" w14:paraId="3C6DBED5" w14:textId="77777777">
                                <w:pPr>
                                  <w:spacing w:before="349"/>
                                  <w:rPr>
                                    <w:rFonts w:ascii="Verdana" w:hAnsi="Verdana" w:eastAsia="VAG Rounded Std Thin" w:cs="VAG Rounded Std Thin"/>
                                    <w:sz w:val="45"/>
                                    <w:szCs w:val="45"/>
                                  </w:rPr>
                                </w:pPr>
                              </w:p>
                              <w:p w:rsidRPr="002E261E" w:rsidR="00380694" w:rsidP="00F77674" w:rsidRDefault="00380694" w14:paraId="593EB437" w14:textId="77777777">
                                <w:pPr>
                                  <w:spacing w:before="349"/>
                                  <w:rPr>
                                    <w:rFonts w:ascii="Verdana" w:hAnsi="Verdana" w:eastAsia="VAG Rounded Std Thin"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4" style="position:absolute;margin-left:0;margin-top:0;width:595.3pt;height:146pt;z-index:1048;mso-position-horizontal-relative:page;mso-position-vertical-relative:page" coordsize="11906,2920" o:spid="_x0000_s1026" w14:anchorId="4F4F2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style="position:absolute;width:11906;height:2920" coordsize="11906,29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style="position:absolute;width:11906;height:2920;visibility:visible;mso-wrap-style:square;v-text-anchor:top" coordsize="11906,2920" o:spid="_x0000_s1028" fillcolor="#e1ebcb" stroked="f" path="m,2920r11906,l11906,,,,,2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v:path arrowok="t" o:connecttype="custom" o:connectlocs="0,2920;11906,2920;11906,0;0,0;0,2920" o:connectangles="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4" style="position:absolute;left:5533;top:229;width:4480;height:269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o:title="" r:id="rId12"/>
                  </v:shape>
                  <v:shape id="Picture 113" style="position:absolute;left:10123;top:509;width:1176;height:241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o:title="" r:id="rId13"/>
                  </v:shape>
                  <v:shape id="Picture 112" style="position:absolute;left:591;top:598;width:503;height:598;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o:title="" r:id="rId14"/>
                  </v:shape>
                </v:group>
                <v:group id="Group 99" style="position:absolute;left:1272;top:899;width:240;height:230" coordsize="240,230" coordorigin="1272,899"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style="position:absolute;left:1272;top:899;width:240;height:230;visibility:visible;mso-wrap-style:square;v-text-anchor:top" coordsize="240,230" o:spid="_x0000_s1033" fillcolor="#231f20" stroked="f" path="m81,225r-76,l4,226r,3l6,229r12,l37,228r44,l81,226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v:path arrowok="t" o:connecttype="custom" o:connectlocs="81,1124;5,1124;4,1125;4,1128;6,1128;18,1128;37,1127;81,1127;81,1125;81,1124" o:connectangles="0,0,0,0,0,0,0,0,0,0"/>
                  </v:shape>
                  <v:shape id="Freeform 109" style="position:absolute;left:1272;top:899;width:240;height:230;visibility:visible;mso-wrap-style:square;v-text-anchor:top" coordsize="240,230" o:spid="_x0000_s1034" fillcolor="#231f20" stroked="f" path="m81,228r-41,l60,229r20,l81,2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v:path arrowok="t" o:connecttype="custom" o:connectlocs="81,1127;40,1127;60,1128;80,1128;81,1127" o:connectangles="0,0,0,0,0"/>
                  </v:shape>
                  <v:shape id="Freeform 108" style="position:absolute;left:1272;top:899;width:240;height:230;visibility:visible;mso-wrap-style:square;v-text-anchor:top" coordsize="240,230" o:spid="_x0000_s1035" fillcolor="#231f20" stroked="f" path="m238,225r-75,l162,226r,3l164,229r12,l195,228r44,l239,226r-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v:path arrowok="t" o:connecttype="custom" o:connectlocs="238,1124;163,1124;162,1125;162,1128;164,1128;176,1128;195,1127;239,1127;239,1125;238,1124" o:connectangles="0,0,0,0,0,0,0,0,0,0"/>
                  </v:shape>
                  <v:shape id="Freeform 107" style="position:absolute;left:1272;top:899;width:240;height:230;visibility:visible;mso-wrap-style:square;v-text-anchor:top" coordsize="240,230" o:spid="_x0000_s1036" fillcolor="#231f20" stroked="f" path="m239,228r-41,l217,229r20,l239,2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v:path arrowok="t" o:connecttype="custom" o:connectlocs="239,1127;198,1127;217,1128;237,1128;239,1127" o:connectangles="0,0,0,0,0"/>
                  </v:shape>
                  <v:shape id="Freeform 106" style="position:absolute;left:1272;top:899;width:240;height:230;visibility:visible;mso-wrap-style:square;v-text-anchor:top" coordsize="240,230" o:spid="_x0000_s1037" fillcolor="#231f20" stroked="f" path="m69,4l5,4r5,l13,5,26,173r,19l25,207r-1,9l22,222r-6,2l13,224r-3,1l76,225r-7,-1l56,222,52,108r1,-1l210,107r,-11l53,96r-1,l52,32,64,5,6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v:path arrowok="t" o:connecttype="custom" o:connectlocs="69,903;5,903;10,903;13,904;26,1072;26,1091;25,1106;24,1115;22,1121;16,1123;13,1123;10,1124;76,1124;69,1123;56,1121;52,1007;53,1006;210,1006;210,995;53,995;52,995;52,931;64,904;69,903" o:connectangles="0,0,0,0,0,0,0,0,0,0,0,0,0,0,0,0,0,0,0,0,0,0,0,0"/>
                  </v:shape>
                  <v:shape id="Freeform 105" style="position:absolute;left:1272;top:899;width:240;height:230;visibility:visible;mso-wrap-style:square;v-text-anchor:top" coordsize="240,230" o:spid="_x0000_s1038" fillcolor="#231f20" stroked="f" path="m210,107r-27,l184,108r,65l174,224r-3,l167,225r67,l227,224r-13,-2l212,216r-1,-13l210,187r,-14l210,1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v:path arrowok="t" o:connecttype="custom" o:connectlocs="210,1006;183,1006;184,1007;184,1072;174,1123;171,1123;167,1124;234,1124;227,1123;214,1121;212,1115;211,1102;210,1086;210,1072;210,1006" o:connectangles="0,0,0,0,0,0,0,0,0,0,0,0,0,0,0"/>
                  </v:shape>
                  <v:shape id="Freeform 104" style="position:absolute;left:1272;top:899;width:240;height:230;visibility:visible;mso-wrap-style:square;v-text-anchor:top" coordsize="240,230" o:spid="_x0000_s1039" fillcolor="#231f20" stroked="f" path="m227,4r-64,l168,4r2,1l184,96r-1,l210,96r,-64l221,5r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v:path arrowok="t" o:connecttype="custom" o:connectlocs="227,903;163,903;168,903;170,904;184,995;183,995;210,995;210,931;221,904;227,903" o:connectangles="0,0,0,0,0,0,0,0,0,0"/>
                  </v:shape>
                  <v:shape id="Freeform 103" style="position:absolute;left:1272;top:899;width:240;height:230;visibility:visible;mso-wrap-style:square;v-text-anchor:top" coordsize="240,230" o:spid="_x0000_s1040" fillcolor="#231f20" stroked="f" path="m18,l1,,,,,3,1,4r71,l74,3r,-2l37,1,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v:path arrowok="t" o:connecttype="custom" o:connectlocs="18,899;1,899;0,899;0,902;1,903;72,903;74,902;74,900;37,900;18,899" o:connectangles="0,0,0,0,0,0,0,0,0,0"/>
                  </v:shape>
                  <v:shape id="Freeform 102" style="position:absolute;left:1272;top:899;width:240;height:230;visibility:visible;mso-wrap-style:square;v-text-anchor:top" coordsize="240,230" o:spid="_x0000_s1041" fillcolor="#231f20" stroked="f" path="m176,l159,r-1,l158,3r1,1l230,4r1,-1l231,1r-36,l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v:path arrowok="t" o:connecttype="custom" o:connectlocs="176,899;159,899;158,899;158,902;159,903;230,903;231,902;231,900;195,900;176,899" o:connectangles="0,0,0,0,0,0,0,0,0,0"/>
                  </v:shape>
                  <v:shape id="Freeform 101" style="position:absolute;left:1272;top:899;width:240;height:230;visibility:visible;mso-wrap-style:square;v-text-anchor:top" coordsize="240,230" o:spid="_x0000_s1042" fillcolor="#231f20" stroked="f" path="m72,l60,,40,1r34,l74,,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v:path arrowok="t" o:connecttype="custom" o:connectlocs="72,899;60,899;40,900;74,900;74,899;72,899" o:connectangles="0,0,0,0,0,0"/>
                  </v:shape>
                  <v:shape id="Freeform 100" style="position:absolute;left:1272;top:899;width:240;height:230;visibility:visible;mso-wrap-style:square;v-text-anchor:top" coordsize="240,230" o:spid="_x0000_s1043" fillcolor="#231f20" stroked="f" path="m230,l217,,198,1r33,l231,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v:path arrowok="t" o:connecttype="custom" o:connectlocs="230,899;217,899;198,900;231,900;231,899;230,899" o:connectangles="0,0,0,0,0,0"/>
                  </v:shape>
                </v:group>
                <v:group id="Group 96" style="position:absolute;left:1538;top:929;width:211;height:202" coordsize="211,202" coordorigin="1538,929"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style="position:absolute;left:1538;top:929;width:211;height:202;visibility:visible;mso-wrap-style:square;v-text-anchor:top" coordsize="211,202" o:spid="_x0000_s1045" fillcolor="#231f20" stroked="f" path="m105,l40,22,6,74,,117r5,18l62,193r57,8l142,196r9,-4l111,192r-7,l43,151,28,72,35,50,47,32,63,20,83,13r24,-3l154,10,151,9,129,2,1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v:path arrowok="t" o:connecttype="custom" o:connectlocs="105,929;40,951;6,1003;0,1046;5,1064;62,1122;119,1130;142,1125;151,1121;111,1121;104,1121;43,1080;28,1001;35,979;47,961;63,949;83,942;107,939;154,939;151,938;129,931;105,929" o:connectangles="0,0,0,0,0,0,0,0,0,0,0,0,0,0,0,0,0,0,0,0,0,0"/>
                  </v:shape>
                  <v:shape id="Freeform 97" style="position:absolute;left:1538;top:929;width:211;height:202;visibility:visible;mso-wrap-style:square;v-text-anchor:top" coordsize="211,202" o:spid="_x0000_s1046" fillcolor="#231f20" stroked="f" path="m154,10r-47,l124,13r16,7l174,69r7,59l172,156r-13,18l142,185r-17,5l111,192r40,l202,138r8,-45l207,70,199,49,186,32,170,19,15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v:path arrowok="t" o:connecttype="custom" o:connectlocs="154,939;107,939;124,942;140,949;174,998;181,1057;172,1085;159,1103;142,1114;125,1119;111,1121;151,1121;202,1067;210,1022;207,999;199,978;186,961;170,948;154,939" o:connectangles="0,0,0,0,0,0,0,0,0,0,0,0,0,0,0,0,0,0,0"/>
                  </v:shape>
                </v:group>
                <v:group id="Group 89" style="position:absolute;left:1765;top:933;width:201;height:199" coordsize="201,199" coordorigin="1765,933"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style="position:absolute;left:1765;top:933;width:201;height:199;visibility:visible;mso-wrap-style:square;v-text-anchor:top" coordsize="201,199" o:spid="_x0000_s1048" fillcolor="#231f20" stroked="f" path="m61,4l5,4r5,1l12,5r8,1l22,11r1,15l23,75r1,50l66,192r36,6l119,197r20,-5l145,188r-43,l84,184,65,171,56,158,50,139,48,111r,-82l49,19r,-8l51,6,6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v:path arrowok="t" o:connecttype="custom" o:connectlocs="61,937;5,937;10,938;12,938;20,939;22,944;23,959;23,1008;24,1058;66,1125;102,1131;119,1130;139,1125;145,1121;102,1121;84,1117;65,1104;56,1091;50,1072;48,1044;48,962;49,952;49,944;51,939;61,937" o:connectangles="0,0,0,0,0,0,0,0,0,0,0,0,0,0,0,0,0,0,0,0,0,0,0,0,0"/>
                  </v:shape>
                  <v:shape id="Freeform 94" style="position:absolute;left:1765;top:933;width:201;height:199;visibility:visible;mso-wrap-style:square;v-text-anchor:top" coordsize="201,199" o:spid="_x0000_s1049" fillcolor="#231f20" stroked="f" path="m196,4r-50,l151,5r2,l162,6r1,5l164,26r,76l164,120r-39,65l102,188r43,l182,123r1,-97l183,19r1,-8l185,6r8,-1l1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v:path arrowok="t" o:connecttype="custom" o:connectlocs="196,937;146,937;151,938;153,938;162,939;163,944;164,959;164,1035;164,1053;125,1118;102,1121;145,1121;182,1056;183,959;183,952;184,944;185,939;193,938;196,937" o:connectangles="0,0,0,0,0,0,0,0,0,0,0,0,0,0,0,0,0,0,0"/>
                  </v:shape>
                  <v:shape id="Freeform 93" style="position:absolute;left:1765;top:933;width:201;height:199;visibility:visible;mso-wrap-style:square;v-text-anchor:top" coordsize="201,199" o:spid="_x0000_s1050" fillcolor="#231f20" stroked="f" path="m17,l2,,,1,,3,2,4r64,l67,3r,-2l33,1,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v:path arrowok="t" o:connecttype="custom" o:connectlocs="17,933;2,933;0,934;0,936;2,937;66,937;67,936;67,934;33,934;17,933" o:connectangles="0,0,0,0,0,0,0,0,0,0"/>
                  </v:shape>
                  <v:shape id="Freeform 92" style="position:absolute;left:1765;top:933;width:201;height:199;visibility:visible;mso-wrap-style:square;v-text-anchor:top" coordsize="201,199" o:spid="_x0000_s1051" fillcolor="#231f20" stroked="f" path="m158,l143,r-1,1l142,3r,1l200,4r1,-1l201,1r-28,l1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v:path arrowok="t" o:connecttype="custom" o:connectlocs="158,933;143,933;142,934;142,936;142,937;200,937;201,936;201,934;173,934;158,933" o:connectangles="0,0,0,0,0,0,0,0,0,0"/>
                  </v:shape>
                  <v:shape id="Freeform 91" style="position:absolute;left:1765;top:933;width:201;height:199;visibility:visible;mso-wrap-style:square;v-text-anchor:top" coordsize="201,199" o:spid="_x0000_s1052" fillcolor="#231f20" stroked="f" path="m65,l54,,38,1r29,l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v:path arrowok="t" o:connecttype="custom" o:connectlocs="65,933;54,933;38,934;67,934;65,933" o:connectangles="0,0,0,0,0"/>
                  </v:shape>
                  <v:shape id="Freeform 90" style="position:absolute;left:1765;top:933;width:201;height:199;visibility:visible;mso-wrap-style:square;v-text-anchor:top" coordsize="201,199" o:spid="_x0000_s1053" fillcolor="#231f20" stroked="f" path="m200,l189,,176,1r25,l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v:path arrowok="t" o:connecttype="custom" o:connectlocs="200,933;189,933;176,934;201,934;200,933" o:connectangles="0,0,0,0,0"/>
                  </v:shape>
                </v:group>
                <v:group id="Group 85" style="position:absolute;left:1987;top:929;width:109;height:203" coordsize="109,203" coordorigin="1987,929"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style="position:absolute;left:1987;top:929;width:109;height:203;visibility:visible;mso-wrap-style:square;v-text-anchor:top" coordsize="109,203" o:spid="_x0000_s1055" fillcolor="#231f20" stroked="f" path="m5,154r-3,l2,156r-1,4l1,163,,173r,20l49,202r20,-2l88,191r-49,l19,184,7,167,6,163r,-8l5,1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v:path arrowok="t" o:connecttype="custom" o:connectlocs="5,1083;2,1083;2,1085;1,1089;1,1092;0,1102;0,1122;49,1131;69,1129;88,1120;39,1120;19,1113;7,1096;6,1092;6,1084;5,1083" o:connectangles="0,0,0,0,0,0,0,0,0,0,0,0,0,0,0,0"/>
                  </v:shape>
                  <v:shape id="Freeform 87" style="position:absolute;left:1987;top:929;width:109;height:203;visibility:visible;mso-wrap-style:square;v-text-anchor:top" coordsize="109,203" o:spid="_x0000_s1056" fillcolor="#231f20" stroked="f" path="m75,l10,31,6,54r4,16l23,86r21,18l73,127r12,15l89,158r,2l84,176,68,188r-29,3l88,191r13,-13l108,160r1,-24l102,120,88,104,67,87,58,81,38,66,27,51,25,32,37,16,60,10r44,l104,7r,-2l104,4r-7,l86,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style="position:absolute;left:1987;top:929;width:109;height:203;visibility:visible;mso-wrap-style:square;v-text-anchor:top" coordsize="109,203" o:spid="_x0000_s1057" fillcolor="#231f20" stroked="f" path="m104,10r-20,l93,20r1,3l96,26r2,7l98,36r1,2l99,39r4,l103,38r,-22l10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v:path arrowok="t" o:connecttype="custom" o:connectlocs="104,939;84,939;93,949;94,952;96,955;98,962;98,965;99,967;99,968;103,968;103,967;103,945;104,939" o:connectangles="0,0,0,0,0,0,0,0,0,0,0,0,0"/>
                  </v:shape>
                </v:group>
                <v:group id="Group 75" style="position:absolute;left:2133;top:931;width:123;height:198" coordsize="123,198" coordorigin="2133,931"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style="position:absolute;left:2133;top:931;width:123;height:198;visibility:visible;mso-wrap-style:square;v-text-anchor:top" coordsize="123,198" o:spid="_x0000_s1059" fillcolor="#231f20" stroked="f" path="m117,196r-71,l62,197r18,l104,198r13,l117,1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v:path arrowok="t" o:connecttype="custom" o:connectlocs="117,1127;46,1127;62,1128;80,1128;104,1129;117,1129;117,1127" o:connectangles="0,0,0,0,0,0,0"/>
                  </v:shape>
                  <v:shape id="Freeform 83" style="position:absolute;left:2133;top:931;width:123;height:198;visibility:visible;mso-wrap-style:square;v-text-anchor:top" coordsize="123,198" o:spid="_x0000_s1060" fillcolor="#231f20" stroked="f" path="m16,2l1,2,,3,,5,1,6r4,l9,7r2,l20,8r2,4l23,28r,114l22,162r,2l21,178r-1,8l19,191r-5,1l12,192r-3,1l5,193r-1,1l4,197r1,l12,197r17,-1l117,196r3,-9l53,187r-5,-4l47,168r,-68l47,99r62,l110,97r,-8l110,88r-63,l47,14r,-1l114,13r,-6l116,4r,-1l34,3,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style="position:absolute;left:2133;top:931;width:123;height:198;visibility:visible;mso-wrap-style:square;v-text-anchor:top" coordsize="123,198" o:spid="_x0000_s1061" fillcolor="#231f20" stroked="f" path="m122,162r-3,l118,163r,3l116,176r-3,5l106,184r-7,3l120,187r,-1l122,168r,-5l122,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v:path arrowok="t" o:connecttype="custom" o:connectlocs="122,1093;119,1093;118,1094;118,1097;116,1107;113,1112;106,1115;99,1118;120,1118;120,1117;122,1099;122,1094;122,1093" o:connectangles="0,0,0,0,0,0,0,0,0,0,0,0,0"/>
                  </v:shape>
                  <v:shape id="Freeform 81" style="position:absolute;left:2133;top:931;width:123;height:198;visibility:visible;mso-wrap-style:square;v-text-anchor:top" coordsize="123,198" o:spid="_x0000_s1062" fillcolor="#231f20" stroked="f" path="m109,99r-62,l49,99r19,l89,100r11,1l102,104r1,4l104,111r,7l105,119r3,l108,116r,-5l109,102r,-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v:path arrowok="t" o:connecttype="custom" o:connectlocs="109,1030;47,1030;49,1030;68,1030;89,1031;100,1032;102,1035;103,1039;104,1042;104,1049;105,1050;108,1050;108,1047;108,1042;109,1033;109,1030" o:connectangles="0,0,0,0,0,0,0,0,0,0,0,0,0,0,0,0"/>
                  </v:shape>
                  <v:shape id="Freeform 80" style="position:absolute;left:2133;top:931;width:123;height:198;visibility:visible;mso-wrap-style:square;v-text-anchor:top" coordsize="123,198" o:spid="_x0000_s1063" fillcolor="#231f20" stroked="f" path="m111,81r-2,l108,82r-4,5l90,88r-23,l47,88r63,l112,85r,-4l111,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v:path arrowok="t" o:connecttype="custom" o:connectlocs="111,1012;109,1012;108,1013;104,1018;90,1019;67,1019;47,1019;110,1019;112,1016;112,1012;111,1012" o:connectangles="0,0,0,0,0,0,0,0,0,0,0"/>
                  </v:shape>
                  <v:shape id="Freeform 79" style="position:absolute;left:2133;top:931;width:123;height:198;visibility:visible;mso-wrap-style:square;v-text-anchor:top" coordsize="123,198" o:spid="_x0000_s1064" fillcolor="#231f20" stroked="f" path="m114,13r-62,l83,13r4,1l108,33r,1l111,34r1,-1l112,31r1,-3l114,17r,-3l114,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v:path arrowok="t" o:connecttype="custom" o:connectlocs="114,944;52,944;83,944;87,945;108,964;108,965;111,965;112,964;112,962;113,959;114,948;114,945;114,944" o:connectangles="0,0,0,0,0,0,0,0,0,0,0,0,0"/>
                  </v:shape>
                  <v:shape id="Freeform 78" style="position:absolute;left:2133;top:931;width:123;height:198;visibility:visible;mso-wrap-style:square;v-text-anchor:top" coordsize="123,198" o:spid="_x0000_s1065" fillcolor="#231f20" stroked="f" path="m116,r-2,l112,1r-1,l109,1r-5,1l97,3r19,l116,1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v:path arrowok="t" o:connecttype="custom" o:connectlocs="116,931;114,931;112,932;111,932;109,932;104,933;97,934;116,934;116,932;116,931" o:connectangles="0,0,0,0,0,0,0,0,0,0"/>
                  </v:shape>
                  <v:shape id="Picture 77" style="position:absolute;left:2357;top:894;width:1952;height:237;visibility:visible;mso-wrap-style:square" o:spid="_x0000_s106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o:title="" r:id="rId15"/>
                  </v:shape>
                  <v:shapetype id="_x0000_t202" coordsize="21600,21600" o:spt="202" path="m,l,21600r21600,l21600,xe">
                    <v:stroke joinstyle="miter"/>
                    <v:path gradientshapeok="t" o:connecttype="rect"/>
                  </v:shapetype>
                  <v:shape id="Text Box 76" style="position:absolute;width:11906;height:2920;visibility:visible;mso-wrap-style:square;v-text-anchor:top" o:spid="_x0000_s106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v:textbox inset="0,0,0,0">
                      <w:txbxContent>
                        <w:p w:rsidR="000C4C90" w:rsidRDefault="000C4C90" w14:paraId="2DE0F771" w14:textId="77777777">
                          <w:pPr>
                            <w:rPr>
                              <w:rFonts w:ascii="Times New Roman" w:hAnsi="Times New Roman" w:eastAsia="Times New Roman" w:cs="Times New Roman"/>
                              <w:sz w:val="58"/>
                              <w:szCs w:val="58"/>
                            </w:rPr>
                          </w:pPr>
                        </w:p>
                        <w:p w:rsidR="000C4C90" w:rsidRDefault="000C4C90" w14:paraId="2A816E2A" w14:textId="77777777">
                          <w:pPr>
                            <w:rPr>
                              <w:rFonts w:ascii="Times New Roman" w:hAnsi="Times New Roman" w:eastAsia="Times New Roman" w:cs="Times New Roman"/>
                              <w:sz w:val="58"/>
                              <w:szCs w:val="58"/>
                            </w:rPr>
                          </w:pPr>
                        </w:p>
                        <w:p w:rsidR="000C4C90" w:rsidP="00F77674" w:rsidRDefault="000C4C90" w14:paraId="426BF901" w14:textId="77777777">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rsidR="005201B8" w:rsidP="00F77674" w:rsidRDefault="005201B8" w14:paraId="433C7A99" w14:textId="77777777">
                          <w:pPr>
                            <w:spacing w:before="349"/>
                            <w:rPr>
                              <w:rFonts w:ascii="Verdana" w:hAnsi="Verdana" w:eastAsia="VAG Rounded Std Thin" w:cs="VAG Rounded Std Thin"/>
                              <w:sz w:val="45"/>
                              <w:szCs w:val="45"/>
                            </w:rPr>
                          </w:pPr>
                        </w:p>
                        <w:p w:rsidR="00380694" w:rsidP="00F77674" w:rsidRDefault="00380694" w14:paraId="02381441" w14:textId="77777777">
                          <w:pPr>
                            <w:spacing w:before="349"/>
                            <w:rPr>
                              <w:rFonts w:ascii="Verdana" w:hAnsi="Verdana" w:eastAsia="VAG Rounded Std Thin" w:cs="VAG Rounded Std Thin"/>
                              <w:sz w:val="45"/>
                              <w:szCs w:val="45"/>
                            </w:rPr>
                          </w:pPr>
                        </w:p>
                        <w:p w:rsidR="00380694" w:rsidP="00F77674" w:rsidRDefault="00380694" w14:paraId="3C6DBED5" w14:textId="77777777">
                          <w:pPr>
                            <w:spacing w:before="349"/>
                            <w:rPr>
                              <w:rFonts w:ascii="Verdana" w:hAnsi="Verdana" w:eastAsia="VAG Rounded Std Thin" w:cs="VAG Rounded Std Thin"/>
                              <w:sz w:val="45"/>
                              <w:szCs w:val="45"/>
                            </w:rPr>
                          </w:pPr>
                        </w:p>
                        <w:p w:rsidRPr="002E261E" w:rsidR="00380694" w:rsidP="00F77674" w:rsidRDefault="00380694" w14:paraId="593EB437" w14:textId="77777777">
                          <w:pPr>
                            <w:spacing w:before="349"/>
                            <w:rPr>
                              <w:rFonts w:ascii="Verdana" w:hAnsi="Verdana" w:eastAsia="VAG Rounded Std Thin" w:cs="VAG Rounded Std Thin"/>
                              <w:sz w:val="45"/>
                              <w:szCs w:val="45"/>
                            </w:rPr>
                          </w:pPr>
                        </w:p>
                      </w:txbxContent>
                    </v:textbox>
                  </v:shape>
                </v:group>
                <w10:wrap anchorx="page" anchory="page"/>
              </v:group>
            </w:pict>
          </mc:Fallback>
        </mc:AlternateContent>
      </w:r>
      <w:r w:rsidRPr="00C0483F" w:rsidR="00624CE3">
        <w:rPr>
          <w:rFonts w:ascii="Verdana" w:hAnsi="Verdana" w:eastAsia="Times New Roman" w:cs="Times New Roman"/>
        </w:rPr>
        <w:t>SCS</w:t>
      </w:r>
    </w:p>
    <w:p w:rsidRPr="00C0483F" w:rsidR="006C625E" w:rsidRDefault="006C625E" w14:paraId="282A3C62" w14:textId="77777777">
      <w:pPr>
        <w:rPr>
          <w:rFonts w:ascii="Verdana" w:hAnsi="Verdana" w:eastAsia="Times New Roman" w:cs="Times New Roman"/>
        </w:rPr>
      </w:pPr>
    </w:p>
    <w:p w:rsidRPr="00C0483F" w:rsidR="006C625E" w:rsidRDefault="006C625E" w14:paraId="775B4421" w14:textId="77777777">
      <w:pPr>
        <w:rPr>
          <w:rFonts w:ascii="Verdana" w:hAnsi="Verdana" w:eastAsia="Times New Roman" w:cs="Times New Roman"/>
        </w:rPr>
      </w:pPr>
    </w:p>
    <w:p w:rsidRPr="00C0483F" w:rsidR="006C625E" w:rsidRDefault="006C625E" w14:paraId="03519F9A" w14:textId="77777777">
      <w:pPr>
        <w:rPr>
          <w:rFonts w:ascii="Verdana" w:hAnsi="Verdana" w:eastAsia="Times New Roman" w:cs="Times New Roman"/>
        </w:rPr>
      </w:pPr>
    </w:p>
    <w:p w:rsidRPr="00C0483F" w:rsidR="006C625E" w:rsidRDefault="006C625E" w14:paraId="6D6482ED" w14:textId="77777777">
      <w:pPr>
        <w:rPr>
          <w:rFonts w:ascii="Verdana" w:hAnsi="Verdana" w:eastAsia="Times New Roman" w:cs="Times New Roman"/>
        </w:rPr>
      </w:pPr>
    </w:p>
    <w:p w:rsidRPr="00C0483F" w:rsidR="006C625E" w:rsidRDefault="006C625E" w14:paraId="43FFAFD7" w14:textId="77777777">
      <w:pPr>
        <w:rPr>
          <w:rFonts w:ascii="Verdana" w:hAnsi="Verdana" w:eastAsia="Times New Roman" w:cs="Times New Roman"/>
        </w:rPr>
      </w:pPr>
    </w:p>
    <w:p w:rsidRPr="00C0483F" w:rsidR="006C625E" w:rsidRDefault="006C625E" w14:paraId="4309B1AF" w14:textId="77777777">
      <w:pPr>
        <w:rPr>
          <w:rFonts w:ascii="Verdana" w:hAnsi="Verdana" w:eastAsia="Times New Roman" w:cs="Times New Roman"/>
        </w:rPr>
      </w:pPr>
    </w:p>
    <w:p w:rsidRPr="00C0483F" w:rsidR="006C625E" w:rsidRDefault="006C625E" w14:paraId="65F25399" w14:textId="77777777">
      <w:pPr>
        <w:rPr>
          <w:rFonts w:ascii="Verdana" w:hAnsi="Verdana" w:eastAsia="Times New Roman" w:cs="Times New Roman"/>
        </w:rPr>
      </w:pPr>
    </w:p>
    <w:p w:rsidRPr="00C0483F" w:rsidR="006C625E" w:rsidRDefault="006C625E" w14:paraId="1C7E0A4C" w14:textId="77777777">
      <w:pPr>
        <w:rPr>
          <w:rFonts w:ascii="Verdana" w:hAnsi="Verdana" w:eastAsia="Times New Roman" w:cs="Times New Roman"/>
        </w:rPr>
      </w:pPr>
    </w:p>
    <w:p w:rsidRPr="00C0483F" w:rsidR="006C625E" w:rsidRDefault="006C625E" w14:paraId="2A5DC6CC" w14:textId="77777777">
      <w:pPr>
        <w:spacing w:before="3"/>
        <w:rPr>
          <w:rFonts w:ascii="Verdana" w:hAnsi="Verdana" w:eastAsia="Times New Roman" w:cs="Times New Roman"/>
        </w:rPr>
      </w:pPr>
    </w:p>
    <w:p w:rsidRPr="00C0483F" w:rsidR="00380694" w:rsidP="00380694" w:rsidRDefault="00380694" w14:paraId="6AA05AFF" w14:textId="77777777">
      <w:pPr>
        <w:jc w:val="center"/>
        <w:rPr>
          <w:rFonts w:ascii="Verdana" w:hAnsi="Verdana" w:cs="Tahoma"/>
          <w:b/>
          <w:i/>
          <w:color w:val="231F20"/>
          <w:spacing w:val="8"/>
        </w:rPr>
      </w:pPr>
      <w:r w:rsidRPr="00C0483F">
        <w:rPr>
          <w:rFonts w:ascii="Verdana" w:hAnsi="Verdana" w:cs="Tahoma"/>
          <w:b/>
          <w:i/>
          <w:color w:val="231F20"/>
          <w:spacing w:val="8"/>
        </w:rPr>
        <w:t>Supporting a thriving parliamentary democracy</w:t>
      </w:r>
    </w:p>
    <w:p w:rsidRPr="00C0483F" w:rsidR="00BE5746" w:rsidRDefault="00BE5746" w14:paraId="24CFCF24" w14:textId="77777777">
      <w:pPr>
        <w:rPr>
          <w:rFonts w:ascii="Verdana" w:hAnsi="Verdana" w:cs="Tahoma"/>
          <w:b/>
          <w:color w:val="231F20"/>
          <w:spacing w:val="8"/>
        </w:rPr>
      </w:pPr>
    </w:p>
    <w:tbl>
      <w:tblPr>
        <w:tblStyle w:val="TableGrid"/>
        <w:tblW w:w="0" w:type="auto"/>
        <w:tblLook w:val="04A0" w:firstRow="1" w:lastRow="0" w:firstColumn="1" w:lastColumn="0" w:noHBand="0" w:noVBand="1"/>
      </w:tblPr>
      <w:tblGrid>
        <w:gridCol w:w="4859"/>
        <w:gridCol w:w="5861"/>
      </w:tblGrid>
      <w:tr w:rsidRPr="00C0483F" w:rsidR="000217F2" w:rsidTr="3408A660" w14:paraId="0E1A4A41" w14:textId="77777777">
        <w:tc>
          <w:tcPr>
            <w:tcW w:w="4859" w:type="dxa"/>
            <w:tcMar/>
          </w:tcPr>
          <w:p w:rsidRPr="00C0483F" w:rsidR="000217F2" w:rsidP="00A8387D" w:rsidRDefault="000217F2" w14:paraId="534A5E23" w14:textId="77777777">
            <w:pPr>
              <w:rPr>
                <w:rFonts w:ascii="Verdana" w:hAnsi="Verdana" w:cs="Tahoma"/>
                <w:b/>
                <w:color w:val="231F20"/>
                <w:spacing w:val="8"/>
              </w:rPr>
            </w:pPr>
            <w:r w:rsidRPr="00C0483F">
              <w:rPr>
                <w:rFonts w:ascii="Verdana" w:hAnsi="Verdana" w:cs="Tahoma"/>
                <w:b/>
                <w:color w:val="231F20"/>
                <w:spacing w:val="6"/>
              </w:rPr>
              <w:t>Job title:</w:t>
            </w:r>
          </w:p>
        </w:tc>
        <w:tc>
          <w:tcPr>
            <w:tcW w:w="5861" w:type="dxa"/>
            <w:tcMar/>
          </w:tcPr>
          <w:p w:rsidRPr="00C0483F" w:rsidR="000217F2" w:rsidP="00A8387D" w:rsidRDefault="002449D5" w14:paraId="670A382F" w14:textId="5C2F00A4">
            <w:pPr>
              <w:rPr>
                <w:rFonts w:ascii="Verdana" w:hAnsi="Verdana" w:cs="Tahoma"/>
                <w:b/>
                <w:color w:val="231F20"/>
                <w:spacing w:val="6"/>
              </w:rPr>
            </w:pPr>
            <w:r w:rsidRPr="00C0483F">
              <w:rPr>
                <w:rFonts w:ascii="Verdana" w:hAnsi="Verdana" w:cs="Tahoma"/>
                <w:b/>
                <w:color w:val="231F20"/>
                <w:spacing w:val="6"/>
              </w:rPr>
              <w:t xml:space="preserve">Customer </w:t>
            </w:r>
            <w:r w:rsidR="003671F9">
              <w:rPr>
                <w:rFonts w:ascii="Verdana" w:hAnsi="Verdana" w:cs="Tahoma"/>
                <w:b/>
                <w:color w:val="231F20"/>
                <w:spacing w:val="6"/>
              </w:rPr>
              <w:t xml:space="preserve">Service </w:t>
            </w:r>
            <w:bookmarkStart w:name="_GoBack" w:id="0"/>
            <w:bookmarkEnd w:id="0"/>
            <w:r w:rsidRPr="00C0483F">
              <w:rPr>
                <w:rFonts w:ascii="Verdana" w:hAnsi="Verdana" w:cs="Tahoma"/>
                <w:b/>
                <w:color w:val="231F20"/>
                <w:spacing w:val="6"/>
              </w:rPr>
              <w:t>Director</w:t>
            </w:r>
          </w:p>
        </w:tc>
      </w:tr>
      <w:tr w:rsidRPr="00C0483F" w:rsidR="000217F2" w:rsidTr="3408A660" w14:paraId="14350044" w14:textId="77777777">
        <w:tc>
          <w:tcPr>
            <w:tcW w:w="4859" w:type="dxa"/>
            <w:tcMar/>
          </w:tcPr>
          <w:p w:rsidRPr="00C0483F" w:rsidR="000217F2" w:rsidP="00A8387D" w:rsidRDefault="000217F2" w14:paraId="219F57A9" w14:textId="77777777">
            <w:pPr>
              <w:rPr>
                <w:rFonts w:ascii="Verdana" w:hAnsi="Verdana" w:cs="Tahoma"/>
                <w:b/>
                <w:color w:val="231F20"/>
                <w:spacing w:val="6"/>
              </w:rPr>
            </w:pPr>
            <w:r w:rsidRPr="00C0483F">
              <w:rPr>
                <w:rFonts w:ascii="Verdana" w:hAnsi="Verdana" w:cs="Tahoma"/>
                <w:b/>
                <w:color w:val="231F20"/>
                <w:spacing w:val="6"/>
              </w:rPr>
              <w:t>Campaign Type:</w:t>
            </w:r>
          </w:p>
        </w:tc>
        <w:tc>
          <w:tcPr>
            <w:tcW w:w="5861" w:type="dxa"/>
            <w:tcMar/>
          </w:tcPr>
          <w:p w:rsidRPr="00C0483F" w:rsidR="000217F2" w:rsidP="00A8387D" w:rsidRDefault="001C316C" w14:paraId="78F2C323" w14:textId="3AE98E6B">
            <w:pPr>
              <w:rPr>
                <w:rFonts w:ascii="Verdana" w:hAnsi="Verdana" w:cs="Tahoma"/>
                <w:b/>
                <w:color w:val="231F20"/>
                <w:spacing w:val="6"/>
              </w:rPr>
            </w:pPr>
            <w:r w:rsidRPr="00C0483F">
              <w:rPr>
                <w:rFonts w:ascii="Verdana" w:hAnsi="Verdana" w:cs="Tahoma"/>
                <w:b/>
                <w:color w:val="231F20"/>
                <w:spacing w:val="6"/>
              </w:rPr>
              <w:t>Concurrent</w:t>
            </w:r>
          </w:p>
        </w:tc>
      </w:tr>
      <w:tr w:rsidRPr="00C0483F" w:rsidR="000217F2" w:rsidTr="3408A660" w14:paraId="6C6D8A5F" w14:textId="77777777">
        <w:tc>
          <w:tcPr>
            <w:tcW w:w="4859" w:type="dxa"/>
            <w:tcMar/>
          </w:tcPr>
          <w:p w:rsidRPr="00C0483F" w:rsidR="000217F2" w:rsidP="00A8387D" w:rsidRDefault="000217F2" w14:paraId="5057EF91" w14:textId="77777777">
            <w:pPr>
              <w:rPr>
                <w:rFonts w:ascii="Verdana" w:hAnsi="Verdana" w:cs="Tahoma"/>
                <w:b/>
                <w:color w:val="231F20"/>
                <w:spacing w:val="8"/>
              </w:rPr>
            </w:pPr>
            <w:proofErr w:type="spellStart"/>
            <w:r w:rsidRPr="00C0483F">
              <w:rPr>
                <w:rFonts w:ascii="Verdana" w:hAnsi="Verdana" w:cs="Tahoma"/>
                <w:b/>
                <w:color w:val="231F20"/>
                <w:spacing w:val="6"/>
              </w:rPr>
              <w:t>Payband</w:t>
            </w:r>
            <w:proofErr w:type="spellEnd"/>
            <w:r w:rsidRPr="00C0483F">
              <w:rPr>
                <w:rFonts w:ascii="Verdana" w:hAnsi="Verdana" w:cs="Tahoma"/>
                <w:b/>
                <w:color w:val="231F20"/>
                <w:spacing w:val="6"/>
              </w:rPr>
              <w:t>:</w:t>
            </w:r>
          </w:p>
        </w:tc>
        <w:tc>
          <w:tcPr>
            <w:tcW w:w="5861" w:type="dxa"/>
            <w:tcMar/>
          </w:tcPr>
          <w:p w:rsidRPr="00C0483F" w:rsidR="000217F2" w:rsidP="00A8387D" w:rsidRDefault="00624CE3" w14:paraId="588E76B9" w14:textId="33B4940C">
            <w:pPr>
              <w:rPr>
                <w:rFonts w:ascii="Verdana" w:hAnsi="Verdana" w:cs="Tahoma"/>
                <w:b/>
                <w:color w:val="231F20"/>
                <w:spacing w:val="6"/>
              </w:rPr>
            </w:pPr>
            <w:r w:rsidRPr="00C0483F">
              <w:rPr>
                <w:rFonts w:ascii="Verdana" w:hAnsi="Verdana" w:cs="Tahoma"/>
                <w:b/>
                <w:color w:val="231F20"/>
                <w:spacing w:val="6"/>
              </w:rPr>
              <w:t>SCS1</w:t>
            </w:r>
          </w:p>
        </w:tc>
      </w:tr>
      <w:tr w:rsidRPr="00C0483F" w:rsidR="000217F2" w:rsidTr="3408A660" w14:paraId="0C47B560" w14:textId="77777777">
        <w:tc>
          <w:tcPr>
            <w:tcW w:w="4859" w:type="dxa"/>
            <w:tcMar/>
          </w:tcPr>
          <w:p w:rsidRPr="00C0483F" w:rsidR="000217F2" w:rsidP="000217F2" w:rsidRDefault="000217F2" w14:paraId="41623F52" w14:textId="77777777">
            <w:pPr>
              <w:rPr>
                <w:rFonts w:ascii="Verdana" w:hAnsi="Verdana" w:cs="Tahoma"/>
                <w:b/>
                <w:color w:val="231F20"/>
                <w:spacing w:val="8"/>
              </w:rPr>
            </w:pPr>
            <w:r w:rsidRPr="00C0483F">
              <w:rPr>
                <w:rFonts w:ascii="Verdana" w:hAnsi="Verdana" w:cs="Tahoma"/>
                <w:b/>
                <w:color w:val="231F20"/>
                <w:spacing w:val="-4"/>
              </w:rPr>
              <w:t>Pay range</w:t>
            </w:r>
            <w:r w:rsidRPr="00C0483F">
              <w:rPr>
                <w:rFonts w:ascii="Verdana" w:hAnsi="Verdana" w:cs="Tahoma"/>
                <w:b/>
                <w:color w:val="231F20"/>
                <w:spacing w:val="8"/>
              </w:rPr>
              <w:t xml:space="preserve">: </w:t>
            </w:r>
          </w:p>
        </w:tc>
        <w:tc>
          <w:tcPr>
            <w:tcW w:w="5861" w:type="dxa"/>
            <w:tcMar/>
          </w:tcPr>
          <w:p w:rsidRPr="00C0483F" w:rsidR="000217F2" w:rsidP="3408A660" w:rsidRDefault="000217F2" w14:paraId="7123FA56" w14:noSpellErr="1" w14:textId="21A385BE">
            <w:pPr>
              <w:rPr>
                <w:rFonts w:ascii="Verdana" w:hAnsi="Verdana" w:cs="Tahoma"/>
                <w:i w:val="1"/>
                <w:iCs w:val="1"/>
                <w:color w:val="231F20"/>
              </w:rPr>
            </w:pPr>
            <w:r w:rsidRPr="3408A660">
              <w:rPr>
                <w:rFonts w:ascii="Verdana" w:hAnsi="Verdana" w:cs="Tahoma"/>
                <w:b w:val="1"/>
                <w:bCs w:val="1"/>
                <w:color w:val="231F20"/>
                <w:spacing w:val="-4"/>
              </w:rPr>
              <w:t>£</w:t>
            </w:r>
            <w:r w:rsidRPr="3408A660" w:rsidR="00624CE3">
              <w:rPr>
                <w:rFonts w:ascii="Verdana" w:hAnsi="Verdana" w:cs="Tahoma"/>
                <w:b w:val="1"/>
                <w:bCs w:val="1"/>
                <w:color w:val="231F20"/>
                <w:spacing w:val="-4"/>
              </w:rPr>
              <w:t>69,000 - £93,380 per annum</w:t>
            </w:r>
            <w:r w:rsidRPr="3408A660">
              <w:rPr>
                <w:rFonts w:ascii="Verdana" w:hAnsi="Verdana" w:cs="Tahoma"/>
                <w:b w:val="1"/>
                <w:bCs w:val="1"/>
                <w:color w:val="231F20"/>
                <w:spacing w:val="-4"/>
              </w:rPr>
              <w:t xml:space="preserve"> </w:t>
            </w:r>
            <w:r w:rsidRPr="3408A660">
              <w:rPr>
                <w:rFonts w:ascii="Verdana" w:hAnsi="Verdana" w:cs="Tahoma"/>
                <w:i w:val="1"/>
                <w:iCs w:val="1"/>
                <w:color w:val="231F20"/>
              </w:rPr>
              <w:t>(Appointment will normally be made at</w:t>
            </w:r>
            <w:r w:rsidRPr="3408A660">
              <w:rPr>
                <w:rFonts w:ascii="Verdana" w:hAnsi="Verdana" w:cs="Tahoma"/>
                <w:i w:val="1"/>
                <w:iCs w:val="1"/>
                <w:color w:val="231F20"/>
                <w:spacing w:val="39"/>
              </w:rPr>
              <w:t xml:space="preserve"> </w:t>
            </w:r>
            <w:r w:rsidRPr="3408A660">
              <w:rPr>
                <w:rFonts w:ascii="Verdana" w:hAnsi="Verdana" w:cs="Tahoma"/>
                <w:i w:val="1"/>
                <w:iCs w:val="1"/>
                <w:color w:val="231F20"/>
              </w:rPr>
              <w:t xml:space="preserve">the minimum of the pay </w:t>
            </w:r>
            <w:proofErr w:type="gramStart"/>
            <w:r w:rsidRPr="3408A660">
              <w:rPr>
                <w:rFonts w:ascii="Verdana" w:hAnsi="Verdana" w:cs="Tahoma"/>
                <w:i w:val="1"/>
                <w:iCs w:val="1"/>
                <w:color w:val="231F20"/>
              </w:rPr>
              <w:t>range</w:t>
            </w:r>
            <w:proofErr w:type="gramEnd"/>
            <w:r w:rsidRPr="3408A660">
              <w:rPr>
                <w:rFonts w:ascii="Verdana" w:hAnsi="Verdana" w:cs="Tahoma"/>
                <w:i w:val="1"/>
                <w:iCs w:val="1"/>
                <w:color w:val="231F20"/>
              </w:rPr>
              <w:t xml:space="preserve"> but higher pay may be offered for an exceptional candidate</w:t>
            </w:r>
            <w:r w:rsidRPr="3408A660">
              <w:rPr>
                <w:rFonts w:ascii="Verdana" w:hAnsi="Verdana" w:cs="Tahoma"/>
                <w:i w:val="1"/>
                <w:iCs w:val="1"/>
                <w:color w:val="231F20"/>
              </w:rPr>
              <w:t>)</w:t>
            </w:r>
          </w:p>
        </w:tc>
      </w:tr>
      <w:tr w:rsidRPr="00C0483F" w:rsidR="000217F2" w:rsidTr="3408A660" w14:paraId="578B5A67" w14:textId="77777777">
        <w:tc>
          <w:tcPr>
            <w:tcW w:w="4859" w:type="dxa"/>
            <w:tcMar/>
          </w:tcPr>
          <w:p w:rsidRPr="00C0483F" w:rsidR="000217F2" w:rsidP="00A8387D" w:rsidRDefault="000217F2" w14:paraId="3605C85E" w14:textId="77777777">
            <w:pPr>
              <w:rPr>
                <w:rFonts w:ascii="Verdana" w:hAnsi="Verdana" w:cs="Tahoma"/>
                <w:b/>
                <w:color w:val="231F20"/>
                <w:spacing w:val="8"/>
              </w:rPr>
            </w:pPr>
            <w:r w:rsidRPr="00C0483F">
              <w:rPr>
                <w:rFonts w:ascii="Verdana" w:hAnsi="Verdana" w:cs="Tahoma"/>
                <w:b/>
                <w:color w:val="231F20"/>
                <w:spacing w:val="10"/>
              </w:rPr>
              <w:t>Team:</w:t>
            </w:r>
          </w:p>
        </w:tc>
        <w:tc>
          <w:tcPr>
            <w:tcW w:w="5861" w:type="dxa"/>
            <w:tcMar/>
          </w:tcPr>
          <w:p w:rsidRPr="00C0483F" w:rsidR="000217F2" w:rsidP="00A8387D" w:rsidRDefault="002449D5" w14:paraId="16E4833C" w14:textId="77777777">
            <w:pPr>
              <w:rPr>
                <w:rFonts w:ascii="Verdana" w:hAnsi="Verdana" w:cs="Tahoma"/>
                <w:b/>
                <w:color w:val="231F20"/>
                <w:spacing w:val="10"/>
              </w:rPr>
            </w:pPr>
            <w:r w:rsidRPr="00C0483F">
              <w:rPr>
                <w:rFonts w:ascii="Verdana" w:hAnsi="Verdana" w:cs="Tahoma"/>
                <w:b/>
                <w:color w:val="231F20"/>
                <w:spacing w:val="10"/>
              </w:rPr>
              <w:t>Governance Office</w:t>
            </w:r>
          </w:p>
        </w:tc>
      </w:tr>
      <w:tr w:rsidRPr="00C0483F" w:rsidR="000217F2" w:rsidTr="3408A660" w14:paraId="54322609" w14:textId="77777777">
        <w:tc>
          <w:tcPr>
            <w:tcW w:w="4859" w:type="dxa"/>
            <w:tcMar/>
          </w:tcPr>
          <w:p w:rsidRPr="00C0483F" w:rsidR="000217F2" w:rsidP="00A8387D" w:rsidRDefault="000217F2" w14:paraId="181817CF" w14:textId="77777777">
            <w:pPr>
              <w:rPr>
                <w:rFonts w:ascii="Verdana" w:hAnsi="Verdana" w:cs="Tahoma"/>
                <w:b/>
                <w:color w:val="231F20"/>
                <w:spacing w:val="8"/>
              </w:rPr>
            </w:pPr>
            <w:r w:rsidRPr="00C0483F">
              <w:rPr>
                <w:rFonts w:ascii="Verdana" w:hAnsi="Verdana" w:cs="Tahoma"/>
                <w:b/>
                <w:color w:val="231F20"/>
                <w:spacing w:val="10"/>
              </w:rPr>
              <w:t>Section:</w:t>
            </w:r>
          </w:p>
        </w:tc>
        <w:tc>
          <w:tcPr>
            <w:tcW w:w="5861" w:type="dxa"/>
            <w:tcMar/>
          </w:tcPr>
          <w:p w:rsidRPr="00C0483F" w:rsidR="000217F2" w:rsidP="00A8387D" w:rsidRDefault="002449D5" w14:paraId="6F56135F" w14:textId="77777777">
            <w:pPr>
              <w:rPr>
                <w:rFonts w:ascii="Verdana" w:hAnsi="Verdana" w:cs="Tahoma"/>
                <w:b/>
                <w:color w:val="231F20"/>
                <w:spacing w:val="10"/>
              </w:rPr>
            </w:pPr>
            <w:r w:rsidRPr="00C0483F">
              <w:rPr>
                <w:rFonts w:ascii="Verdana" w:hAnsi="Verdana" w:cs="Tahoma"/>
                <w:b/>
                <w:color w:val="231F20"/>
                <w:spacing w:val="10"/>
              </w:rPr>
              <w:t>Customer Team</w:t>
            </w:r>
          </w:p>
        </w:tc>
      </w:tr>
      <w:tr w:rsidRPr="00C0483F" w:rsidR="000217F2" w:rsidTr="3408A660" w14:paraId="6DAE703D" w14:textId="77777777">
        <w:tc>
          <w:tcPr>
            <w:tcW w:w="4859" w:type="dxa"/>
            <w:tcMar/>
          </w:tcPr>
          <w:p w:rsidRPr="00C0483F" w:rsidR="000217F2" w:rsidP="00A8387D" w:rsidRDefault="000217F2" w14:paraId="22EA114C" w14:textId="77777777">
            <w:pPr>
              <w:rPr>
                <w:rFonts w:ascii="Verdana" w:hAnsi="Verdana" w:cs="Tahoma"/>
                <w:b/>
                <w:color w:val="231F20"/>
                <w:spacing w:val="8"/>
              </w:rPr>
            </w:pPr>
            <w:r w:rsidRPr="00C0483F">
              <w:rPr>
                <w:rFonts w:ascii="Verdana" w:hAnsi="Verdana" w:cs="Tahoma"/>
                <w:b/>
                <w:color w:val="231F20"/>
                <w:spacing w:val="8"/>
              </w:rPr>
              <w:t>Reports to:</w:t>
            </w:r>
          </w:p>
        </w:tc>
        <w:tc>
          <w:tcPr>
            <w:tcW w:w="5861" w:type="dxa"/>
            <w:tcMar/>
          </w:tcPr>
          <w:p w:rsidRPr="00C0483F" w:rsidR="000217F2" w:rsidP="00A8387D" w:rsidRDefault="002449D5" w14:paraId="08A644EA" w14:textId="77777777">
            <w:pPr>
              <w:rPr>
                <w:rFonts w:ascii="Verdana" w:hAnsi="Verdana" w:cs="Tahoma"/>
                <w:b/>
                <w:color w:val="231F20"/>
                <w:spacing w:val="8"/>
              </w:rPr>
            </w:pPr>
            <w:r w:rsidRPr="00C0483F">
              <w:rPr>
                <w:rFonts w:ascii="Verdana" w:hAnsi="Verdana" w:cs="Tahoma"/>
                <w:b/>
              </w:rPr>
              <w:t>Director General of the House of Commons</w:t>
            </w:r>
          </w:p>
        </w:tc>
      </w:tr>
      <w:tr w:rsidRPr="00C0483F" w:rsidR="000217F2" w:rsidTr="3408A660" w14:paraId="7C1FFFB7" w14:textId="77777777">
        <w:tc>
          <w:tcPr>
            <w:tcW w:w="4859" w:type="dxa"/>
            <w:tcMar/>
          </w:tcPr>
          <w:p w:rsidRPr="00C0483F" w:rsidR="000217F2" w:rsidP="00A8387D" w:rsidRDefault="000217F2" w14:paraId="5814CCF2" w14:textId="77777777">
            <w:pPr>
              <w:rPr>
                <w:rFonts w:ascii="Verdana" w:hAnsi="Verdana" w:cs="Tahoma"/>
                <w:b/>
                <w:color w:val="231F20"/>
                <w:spacing w:val="8"/>
              </w:rPr>
            </w:pPr>
            <w:r w:rsidRPr="00C0483F">
              <w:rPr>
                <w:rFonts w:ascii="Verdana" w:hAnsi="Verdana" w:cs="Tahoma"/>
                <w:b/>
                <w:color w:val="231F20"/>
                <w:spacing w:val="8"/>
              </w:rPr>
              <w:t>Number of posts:</w:t>
            </w:r>
          </w:p>
        </w:tc>
        <w:tc>
          <w:tcPr>
            <w:tcW w:w="5861" w:type="dxa"/>
            <w:tcMar/>
          </w:tcPr>
          <w:p w:rsidRPr="00C0483F" w:rsidR="000217F2" w:rsidP="00A8387D" w:rsidRDefault="002449D5" w14:paraId="31073243" w14:textId="77777777">
            <w:pPr>
              <w:rPr>
                <w:rFonts w:ascii="Verdana" w:hAnsi="Verdana" w:cs="Tahoma"/>
                <w:b/>
                <w:color w:val="231F20"/>
                <w:spacing w:val="8"/>
              </w:rPr>
            </w:pPr>
            <w:r w:rsidRPr="00C0483F">
              <w:rPr>
                <w:rFonts w:ascii="Verdana" w:hAnsi="Verdana" w:cs="Tahoma"/>
                <w:b/>
                <w:color w:val="231F20"/>
                <w:spacing w:val="8"/>
              </w:rPr>
              <w:t>1</w:t>
            </w:r>
          </w:p>
        </w:tc>
      </w:tr>
      <w:tr w:rsidRPr="00C0483F" w:rsidR="000217F2" w:rsidTr="3408A660" w14:paraId="2945DB50" w14:textId="77777777">
        <w:tc>
          <w:tcPr>
            <w:tcW w:w="4859" w:type="dxa"/>
            <w:tcMar/>
          </w:tcPr>
          <w:p w:rsidRPr="00C0483F" w:rsidR="000217F2" w:rsidP="00A8387D" w:rsidRDefault="000217F2" w14:paraId="72A20557" w14:textId="77777777">
            <w:pPr>
              <w:rPr>
                <w:rFonts w:ascii="Verdana" w:hAnsi="Verdana" w:cs="Tahoma"/>
                <w:b/>
                <w:color w:val="231F20"/>
                <w:spacing w:val="8"/>
              </w:rPr>
            </w:pPr>
            <w:r w:rsidRPr="00C0483F">
              <w:rPr>
                <w:rFonts w:ascii="Verdana" w:hAnsi="Verdana" w:cs="Tahoma"/>
                <w:b/>
                <w:color w:val="231F20"/>
                <w:spacing w:val="8"/>
              </w:rPr>
              <w:t>Hours</w:t>
            </w:r>
            <w:r w:rsidRPr="00C0483F">
              <w:rPr>
                <w:rFonts w:ascii="Verdana" w:hAnsi="Verdana" w:cs="Tahoma"/>
                <w:b/>
                <w:color w:val="231F20"/>
                <w:spacing w:val="20"/>
              </w:rPr>
              <w:t>:</w:t>
            </w:r>
          </w:p>
        </w:tc>
        <w:tc>
          <w:tcPr>
            <w:tcW w:w="5861" w:type="dxa"/>
            <w:tcMar/>
          </w:tcPr>
          <w:p w:rsidRPr="00C0483F" w:rsidR="000217F2" w:rsidP="00A8387D" w:rsidRDefault="002449D5" w14:paraId="4CB3D02B" w14:textId="77777777">
            <w:pPr>
              <w:rPr>
                <w:rFonts w:ascii="Verdana" w:hAnsi="Verdana" w:cs="Tahoma"/>
                <w:b/>
                <w:color w:val="231F20"/>
                <w:spacing w:val="8"/>
              </w:rPr>
            </w:pPr>
            <w:r w:rsidRPr="00C0483F">
              <w:rPr>
                <w:rFonts w:ascii="Verdana" w:hAnsi="Verdana" w:cs="Tahoma"/>
                <w:b/>
                <w:color w:val="231F20"/>
                <w:spacing w:val="8"/>
              </w:rPr>
              <w:t>Full-time</w:t>
            </w:r>
          </w:p>
        </w:tc>
      </w:tr>
      <w:tr w:rsidRPr="00C0483F" w:rsidR="000217F2" w:rsidTr="3408A660" w14:paraId="1BA81494" w14:textId="77777777">
        <w:tc>
          <w:tcPr>
            <w:tcW w:w="4859" w:type="dxa"/>
            <w:tcMar/>
          </w:tcPr>
          <w:p w:rsidRPr="00C0483F" w:rsidR="000217F2" w:rsidP="00A8387D" w:rsidRDefault="000217F2" w14:paraId="77FB4FCB" w14:textId="77777777">
            <w:pPr>
              <w:rPr>
                <w:rFonts w:ascii="Verdana" w:hAnsi="Verdana" w:cs="Tahoma"/>
                <w:b/>
                <w:color w:val="231F20"/>
                <w:spacing w:val="8"/>
              </w:rPr>
            </w:pPr>
            <w:r w:rsidRPr="00C0483F">
              <w:rPr>
                <w:rFonts w:ascii="Verdana" w:hAnsi="Verdana" w:cs="Tahoma"/>
                <w:b/>
                <w:color w:val="231F20"/>
                <w:spacing w:val="8"/>
              </w:rPr>
              <w:t xml:space="preserve">Contract type/ duration: </w:t>
            </w:r>
          </w:p>
        </w:tc>
        <w:tc>
          <w:tcPr>
            <w:tcW w:w="5861" w:type="dxa"/>
            <w:tcMar/>
          </w:tcPr>
          <w:p w:rsidRPr="00C0483F" w:rsidR="000217F2" w:rsidP="00A8387D" w:rsidRDefault="002449D5" w14:paraId="7F3126BD" w14:textId="27EA1EFC">
            <w:pPr>
              <w:rPr>
                <w:rFonts w:ascii="Verdana" w:hAnsi="Verdana" w:cs="Tahoma"/>
                <w:b/>
                <w:color w:val="231F20"/>
                <w:spacing w:val="8"/>
              </w:rPr>
            </w:pPr>
            <w:r w:rsidRPr="00C0483F">
              <w:rPr>
                <w:rFonts w:ascii="Verdana" w:hAnsi="Verdana" w:cs="Tahoma"/>
                <w:b/>
              </w:rPr>
              <w:t xml:space="preserve">Fixed term </w:t>
            </w:r>
            <w:r w:rsidRPr="00C0483F" w:rsidR="00624CE3">
              <w:rPr>
                <w:rFonts w:ascii="Verdana" w:hAnsi="Verdana" w:cs="Tahoma"/>
                <w:b/>
              </w:rPr>
              <w:t>for 12 months,</w:t>
            </w:r>
            <w:r w:rsidRPr="00C0483F">
              <w:rPr>
                <w:rFonts w:ascii="Verdana" w:hAnsi="Verdana" w:cs="Tahoma"/>
                <w:b/>
              </w:rPr>
              <w:t xml:space="preserve"> with the possibility of extension or permanency</w:t>
            </w:r>
          </w:p>
        </w:tc>
      </w:tr>
      <w:tr w:rsidRPr="00C0483F" w:rsidR="000217F2" w:rsidTr="3408A660" w14:paraId="7DAC908D" w14:textId="77777777">
        <w:tc>
          <w:tcPr>
            <w:tcW w:w="4859" w:type="dxa"/>
            <w:tcMar/>
          </w:tcPr>
          <w:p w:rsidRPr="00C0483F" w:rsidR="000217F2" w:rsidP="00A8387D" w:rsidRDefault="000217F2" w14:paraId="1A2A253E" w14:textId="77777777">
            <w:pPr>
              <w:rPr>
                <w:rFonts w:ascii="Verdana" w:hAnsi="Verdana" w:cs="Tahoma"/>
                <w:b/>
                <w:color w:val="231F20"/>
                <w:spacing w:val="2"/>
              </w:rPr>
            </w:pPr>
            <w:r w:rsidRPr="00C0483F">
              <w:rPr>
                <w:rFonts w:ascii="Verdana" w:hAnsi="Verdana" w:cs="Tahoma"/>
                <w:b/>
                <w:color w:val="231F20"/>
                <w:spacing w:val="8"/>
              </w:rPr>
              <w:t>Issue date:</w:t>
            </w:r>
          </w:p>
        </w:tc>
        <w:tc>
          <w:tcPr>
            <w:tcW w:w="5861" w:type="dxa"/>
            <w:tcMar/>
          </w:tcPr>
          <w:p w:rsidRPr="00C0483F" w:rsidR="000217F2" w:rsidP="00A8387D" w:rsidRDefault="00805C2E" w14:paraId="5DE38D32" w14:textId="780CD60F">
            <w:pPr>
              <w:rPr>
                <w:rFonts w:ascii="Verdana" w:hAnsi="Verdana" w:cs="Tahoma"/>
                <w:b/>
                <w:color w:val="231F20"/>
                <w:spacing w:val="8"/>
              </w:rPr>
            </w:pPr>
            <w:r w:rsidRPr="00C0483F">
              <w:rPr>
                <w:rFonts w:ascii="Verdana" w:hAnsi="Verdana" w:cs="Tahoma"/>
                <w:b/>
                <w:color w:val="231F20"/>
                <w:spacing w:val="8"/>
              </w:rPr>
              <w:t xml:space="preserve">7 December 2018 </w:t>
            </w:r>
            <w:r w:rsidRPr="00C0483F" w:rsidR="00624CE3">
              <w:rPr>
                <w:rFonts w:ascii="Verdana" w:hAnsi="Verdana" w:cs="Tahoma"/>
                <w:b/>
                <w:color w:val="231F20"/>
                <w:spacing w:val="8"/>
              </w:rPr>
              <w:t xml:space="preserve"> </w:t>
            </w:r>
          </w:p>
        </w:tc>
      </w:tr>
      <w:tr w:rsidRPr="00C0483F" w:rsidR="000217F2" w:rsidTr="3408A660" w14:paraId="17DDF768" w14:textId="77777777">
        <w:tc>
          <w:tcPr>
            <w:tcW w:w="4859" w:type="dxa"/>
            <w:tcMar/>
          </w:tcPr>
          <w:p w:rsidRPr="00C0483F" w:rsidR="000217F2" w:rsidP="00A8387D" w:rsidRDefault="000217F2" w14:paraId="603265CF" w14:textId="77777777">
            <w:pPr>
              <w:rPr>
                <w:rFonts w:ascii="Verdana" w:hAnsi="Verdana" w:cs="Tahoma"/>
                <w:b/>
                <w:color w:val="231F20"/>
                <w:spacing w:val="8"/>
              </w:rPr>
            </w:pPr>
            <w:r w:rsidRPr="00C0483F">
              <w:rPr>
                <w:rFonts w:ascii="Verdana" w:hAnsi="Verdana" w:cs="Tahoma"/>
                <w:b/>
                <w:color w:val="231F20"/>
                <w:spacing w:val="8"/>
              </w:rPr>
              <w:t>Closing date:</w:t>
            </w:r>
          </w:p>
        </w:tc>
        <w:tc>
          <w:tcPr>
            <w:tcW w:w="5861" w:type="dxa"/>
            <w:tcMar/>
          </w:tcPr>
          <w:p w:rsidRPr="00C0483F" w:rsidR="000217F2" w:rsidP="00A8387D" w:rsidRDefault="00805C2E" w14:paraId="0878A852" w14:textId="6A2E56DB">
            <w:pPr>
              <w:rPr>
                <w:rFonts w:ascii="Verdana" w:hAnsi="Verdana" w:cs="Tahoma"/>
                <w:b/>
                <w:color w:val="231F20"/>
                <w:spacing w:val="8"/>
              </w:rPr>
            </w:pPr>
            <w:r w:rsidRPr="00C0483F">
              <w:rPr>
                <w:rFonts w:ascii="Verdana" w:hAnsi="Verdana" w:cs="Tahoma"/>
                <w:b/>
                <w:color w:val="231F20"/>
                <w:spacing w:val="8"/>
              </w:rPr>
              <w:t>13 January 2019</w:t>
            </w:r>
            <w:r w:rsidR="00C0483F">
              <w:rPr>
                <w:rFonts w:ascii="Verdana" w:hAnsi="Verdana" w:cs="Tahoma"/>
                <w:b/>
                <w:color w:val="231F20"/>
                <w:spacing w:val="8"/>
              </w:rPr>
              <w:t xml:space="preserve"> at 23:55</w:t>
            </w:r>
          </w:p>
        </w:tc>
      </w:tr>
    </w:tbl>
    <w:p w:rsidRPr="00C0483F" w:rsidR="00BE5746" w:rsidRDefault="00BE5746" w14:paraId="39690B4D" w14:textId="77777777">
      <w:pPr>
        <w:spacing w:before="1"/>
        <w:rPr>
          <w:rFonts w:ascii="Verdana" w:hAnsi="Verdana"/>
        </w:rPr>
      </w:pPr>
    </w:p>
    <w:p w:rsidRPr="00C0483F" w:rsidR="00BE5746" w:rsidRDefault="00BE5746" w14:paraId="0DE35D7F" w14:textId="77777777">
      <w:pPr>
        <w:spacing w:before="1"/>
        <w:rPr>
          <w:rFonts w:ascii="Verdana" w:hAnsi="Verdana" w:cs="Tahoma"/>
          <w:b/>
          <w:color w:val="231F20"/>
          <w:spacing w:val="7"/>
        </w:rPr>
      </w:pPr>
    </w:p>
    <w:p w:rsidRPr="00C0483F" w:rsidR="00BE5746" w:rsidRDefault="006F1154" w14:paraId="6686806A" w14:textId="77777777">
      <w:pPr>
        <w:spacing w:before="1"/>
        <w:rPr>
          <w:rFonts w:ascii="Verdana" w:hAnsi="Verdana" w:cs="Tahoma"/>
          <w:b/>
          <w:color w:val="231F20"/>
          <w:spacing w:val="22"/>
        </w:rPr>
      </w:pPr>
      <w:r w:rsidRPr="00C0483F">
        <w:rPr>
          <w:rFonts w:ascii="Verdana" w:hAnsi="Verdana" w:cs="Tahoma"/>
          <w:b/>
          <w:color w:val="231F20"/>
          <w:spacing w:val="22"/>
        </w:rPr>
        <w:t>The House of Commons</w:t>
      </w:r>
    </w:p>
    <w:p w:rsidRPr="00C0483F" w:rsidR="000217F2" w:rsidP="00572C93" w:rsidRDefault="000217F2" w14:paraId="50F953F3" w14:textId="77777777">
      <w:pPr>
        <w:rPr>
          <w:rFonts w:ascii="Verdana" w:hAnsi="Verdana"/>
        </w:rPr>
      </w:pPr>
      <w:r w:rsidRPr="00C0483F">
        <w:rPr>
          <w:rFonts w:ascii="Verdana" w:hAnsi="Verdana"/>
        </w:rPr>
        <w:t>The House of Commons and the iconic Palace of Westminste</w:t>
      </w:r>
      <w:r w:rsidRPr="00C0483F" w:rsidR="00334609">
        <w:rPr>
          <w:rFonts w:ascii="Verdana" w:hAnsi="Verdana"/>
        </w:rPr>
        <w:t>r are key elements of the UK Parliaments</w:t>
      </w:r>
      <w:r w:rsidRPr="00C0483F">
        <w:rPr>
          <w:rFonts w:ascii="Verdana" w:hAnsi="Verdana"/>
        </w:rPr>
        <w:t xml:space="preserve">. Around 2,500 staff work behind the scenes at the House of Commons, supporting the democratic process in </w:t>
      </w:r>
      <w:proofErr w:type="gramStart"/>
      <w:r w:rsidRPr="00C0483F">
        <w:rPr>
          <w:rFonts w:ascii="Verdana" w:hAnsi="Verdana"/>
        </w:rPr>
        <w:t>many different ways</w:t>
      </w:r>
      <w:proofErr w:type="gramEnd"/>
      <w:r w:rsidRPr="00C0483F">
        <w:rPr>
          <w:rFonts w:ascii="Verdana" w:hAnsi="Verdana"/>
        </w:rPr>
        <w:t xml:space="preserve">. We are politically impartial and take great pride in the vision and values which guide our work. </w:t>
      </w:r>
    </w:p>
    <w:p w:rsidRPr="00C0483F" w:rsidR="000217F2" w:rsidP="00572C93" w:rsidRDefault="000217F2" w14:paraId="08166B45" w14:textId="77777777">
      <w:pPr>
        <w:rPr>
          <w:rFonts w:ascii="Verdana" w:hAnsi="Verdana"/>
        </w:rPr>
      </w:pPr>
    </w:p>
    <w:p w:rsidRPr="00C0483F" w:rsidR="000217F2" w:rsidP="00572C93" w:rsidRDefault="000217F2" w14:paraId="5F1DEF4F" w14:textId="77777777">
      <w:pPr>
        <w:rPr>
          <w:rFonts w:ascii="Verdana" w:hAnsi="Verdana"/>
        </w:rPr>
      </w:pPr>
      <w:r w:rsidRPr="00C0483F">
        <w:rPr>
          <w:rFonts w:ascii="Verdana" w:hAnsi="Verdana"/>
        </w:rPr>
        <w:t>It takes a huge range of skills and experience to keep the House of Commons running, and we all contribute to supporting a thriving parliamentary democracy.</w:t>
      </w:r>
    </w:p>
    <w:p w:rsidRPr="00C0483F" w:rsidR="006F1154" w:rsidP="00572C93" w:rsidRDefault="006F1154" w14:paraId="1A72A136" w14:textId="77777777">
      <w:pPr>
        <w:rPr>
          <w:rFonts w:ascii="Verdana" w:hAnsi="Verdana" w:cs="Tahoma"/>
          <w:b/>
          <w:color w:val="231F20"/>
          <w:spacing w:val="7"/>
        </w:rPr>
      </w:pPr>
    </w:p>
    <w:p w:rsidRPr="00C0483F" w:rsidR="00BE5746" w:rsidRDefault="00455A69" w14:paraId="3A9F6398" w14:textId="77777777">
      <w:pPr>
        <w:spacing w:before="1"/>
        <w:rPr>
          <w:rFonts w:ascii="Verdana" w:hAnsi="Verdana" w:cs="Tahoma"/>
          <w:b/>
          <w:color w:val="231F20"/>
          <w:spacing w:val="22"/>
        </w:rPr>
      </w:pPr>
      <w:r w:rsidRPr="00C0483F">
        <w:rPr>
          <w:rFonts w:ascii="Verdana" w:hAnsi="Verdana" w:cs="Tahoma"/>
          <w:b/>
          <w:color w:val="231F20"/>
          <w:spacing w:val="22"/>
        </w:rPr>
        <w:t>Team information</w:t>
      </w:r>
    </w:p>
    <w:p w:rsidRPr="00C0483F" w:rsidR="00BE5746" w:rsidP="00572C93" w:rsidRDefault="009B2AB5" w14:paraId="0FBC82EE" w14:textId="77777777">
      <w:pPr>
        <w:rPr>
          <w:rFonts w:ascii="Verdana" w:hAnsi="Verdana"/>
          <w:b/>
        </w:rPr>
      </w:pPr>
      <w:r w:rsidRPr="00C0483F">
        <w:rPr>
          <w:rFonts w:ascii="Verdana" w:hAnsi="Verdana"/>
        </w:rPr>
        <w:t xml:space="preserve">The Customer Team support the delivery of the House service Strategy. </w:t>
      </w:r>
      <w:r w:rsidRPr="00C0483F" w:rsidR="00F17EA6">
        <w:rPr>
          <w:rFonts w:ascii="Verdana" w:hAnsi="Verdana"/>
        </w:rPr>
        <w:t>Its key priority</w:t>
      </w:r>
      <w:r w:rsidRPr="00C0483F" w:rsidR="00F17EA6">
        <w:rPr>
          <w:rFonts w:ascii="Verdana" w:hAnsi="Verdana"/>
          <w:b/>
        </w:rPr>
        <w:t xml:space="preserve"> </w:t>
      </w:r>
      <w:r w:rsidRPr="00C0483F" w:rsidR="00F17EA6">
        <w:rPr>
          <w:rStyle w:val="Strong"/>
          <w:rFonts w:ascii="Verdana" w:hAnsi="Verdana"/>
          <w:b w:val="0"/>
          <w:lang w:val="en"/>
        </w:rPr>
        <w:t>is to make it easier for our customers to talk to us - listening to them and seeking their feedback proactively.</w:t>
      </w:r>
      <w:r w:rsidRPr="00C0483F" w:rsidR="00455A69">
        <w:rPr>
          <w:rFonts w:ascii="Verdana" w:hAnsi="Verdana"/>
          <w:b/>
        </w:rPr>
        <w:t xml:space="preserve"> </w:t>
      </w:r>
    </w:p>
    <w:p w:rsidRPr="00C0483F" w:rsidR="00F17EA6" w:rsidP="00572C93" w:rsidRDefault="00F17EA6" w14:paraId="4DF7AD97" w14:textId="77777777">
      <w:pPr>
        <w:rPr>
          <w:rFonts w:ascii="Verdana" w:hAnsi="Verdana" w:eastAsia="Times New Roman" w:cs="Arial"/>
          <w:lang w:val="en-GB" w:eastAsia="en-GB"/>
        </w:rPr>
      </w:pPr>
      <w:r w:rsidRPr="00C0483F">
        <w:rPr>
          <w:rFonts w:ascii="Verdana" w:hAnsi="Verdana" w:eastAsia="Times New Roman" w:cs="Arial"/>
          <w:lang w:val="en-GB" w:eastAsia="en-GB"/>
        </w:rPr>
        <w:t>The team’s objectives include:</w:t>
      </w:r>
    </w:p>
    <w:p w:rsidRPr="00C0483F" w:rsidR="00F17EA6" w:rsidP="00572C93" w:rsidRDefault="00F17EA6" w14:paraId="31CB5E7C" w14:textId="77777777">
      <w:pPr>
        <w:rPr>
          <w:rFonts w:ascii="Verdana" w:hAnsi="Verdana" w:eastAsia="Times New Roman" w:cs="Arial"/>
          <w:lang w:val="en-GB" w:eastAsia="en-GB"/>
        </w:rPr>
      </w:pPr>
    </w:p>
    <w:p w:rsidRPr="00C0483F" w:rsidR="00F17EA6" w:rsidP="00572C93" w:rsidRDefault="00F17EA6" w14:paraId="61F492B6" w14:textId="77777777">
      <w:pPr>
        <w:pStyle w:val="ListParagraph"/>
        <w:numPr>
          <w:ilvl w:val="0"/>
          <w:numId w:val="4"/>
        </w:numPr>
        <w:rPr>
          <w:rFonts w:ascii="Verdana" w:hAnsi="Verdana" w:eastAsia="Times New Roman" w:cs="Arial"/>
          <w:lang w:val="en-GB"/>
        </w:rPr>
      </w:pPr>
      <w:r w:rsidRPr="00C0483F">
        <w:rPr>
          <w:rFonts w:ascii="Verdana" w:hAnsi="Verdana" w:eastAsia="Times New Roman" w:cs="Arial"/>
          <w:lang w:val="en-GB"/>
        </w:rPr>
        <w:t>To continue to move to an organisation that feels very different to the customer, regarding ease of doing business with us, and where customer satisfaction is a key driver;</w:t>
      </w:r>
    </w:p>
    <w:p w:rsidRPr="00C0483F" w:rsidR="00F17EA6" w:rsidP="00572C93" w:rsidRDefault="00F17EA6" w14:paraId="7EAD3DE2" w14:textId="77777777">
      <w:pPr>
        <w:pStyle w:val="ListParagraph"/>
        <w:numPr>
          <w:ilvl w:val="0"/>
          <w:numId w:val="4"/>
        </w:numPr>
        <w:rPr>
          <w:rFonts w:ascii="Verdana" w:hAnsi="Verdana" w:eastAsia="Times New Roman" w:cs="Arial"/>
          <w:lang w:val="en-GB"/>
        </w:rPr>
      </w:pPr>
      <w:r w:rsidRPr="00C0483F">
        <w:rPr>
          <w:rFonts w:ascii="Verdana" w:hAnsi="Verdana" w:eastAsia="Times New Roman" w:cs="Arial"/>
          <w:lang w:val="en-GB"/>
        </w:rPr>
        <w:t>To ensure that customer feedback is collected, acted on and fed back to staff and customers in the round including the Commons Executive Board as BAU using the complements, complaints and comments (CCC) system and other satisfaction measures;</w:t>
      </w:r>
    </w:p>
    <w:p w:rsidRPr="00C0483F" w:rsidR="00F17EA6" w:rsidP="00572C93" w:rsidRDefault="00F17EA6" w14:paraId="572C0B46" w14:textId="77777777">
      <w:pPr>
        <w:pStyle w:val="ListParagraph"/>
        <w:numPr>
          <w:ilvl w:val="0"/>
          <w:numId w:val="4"/>
        </w:numPr>
        <w:rPr>
          <w:rFonts w:ascii="Verdana" w:hAnsi="Verdana" w:eastAsia="Times New Roman" w:cs="Arial"/>
          <w:lang w:val="en-GB"/>
        </w:rPr>
      </w:pPr>
      <w:r w:rsidRPr="00C0483F">
        <w:rPr>
          <w:rFonts w:ascii="Verdana" w:hAnsi="Verdana" w:eastAsia="Times New Roman" w:cs="Arial"/>
          <w:lang w:val="en-GB"/>
        </w:rPr>
        <w:t xml:space="preserve">To drive service improvement, using this customer data </w:t>
      </w:r>
    </w:p>
    <w:p w:rsidRPr="00C0483F" w:rsidR="00F17EA6" w:rsidP="00572C93" w:rsidRDefault="00F17EA6" w14:paraId="4FB96627" w14:textId="0B7C377A">
      <w:pPr>
        <w:pStyle w:val="ListParagraph"/>
        <w:numPr>
          <w:ilvl w:val="0"/>
          <w:numId w:val="4"/>
        </w:numPr>
        <w:rPr>
          <w:rFonts w:ascii="Verdana" w:hAnsi="Verdana" w:eastAsia="Times New Roman" w:cs="Arial"/>
          <w:lang w:val="en-GB"/>
        </w:rPr>
      </w:pPr>
      <w:r w:rsidRPr="00C0483F">
        <w:rPr>
          <w:rFonts w:ascii="Verdana" w:hAnsi="Verdana" w:eastAsia="Times New Roman" w:cs="Arial"/>
          <w:lang w:val="en-GB"/>
        </w:rPr>
        <w:t>To benchmark against other service organisations using industry standard approaches (e</w:t>
      </w:r>
      <w:r w:rsidRPr="00C0483F" w:rsidR="00E36717">
        <w:rPr>
          <w:rFonts w:ascii="Verdana" w:hAnsi="Verdana" w:eastAsia="Times New Roman" w:cs="Arial"/>
          <w:lang w:val="en-GB"/>
        </w:rPr>
        <w:t>.</w:t>
      </w:r>
      <w:r w:rsidRPr="00C0483F">
        <w:rPr>
          <w:rFonts w:ascii="Verdana" w:hAnsi="Verdana" w:eastAsia="Times New Roman" w:cs="Arial"/>
          <w:lang w:val="en-GB"/>
        </w:rPr>
        <w:t>g</w:t>
      </w:r>
      <w:r w:rsidRPr="00C0483F" w:rsidR="00E36717">
        <w:rPr>
          <w:rFonts w:ascii="Verdana" w:hAnsi="Verdana" w:eastAsia="Times New Roman" w:cs="Arial"/>
          <w:lang w:val="en-GB"/>
        </w:rPr>
        <w:t>.</w:t>
      </w:r>
      <w:r w:rsidRPr="00C0483F">
        <w:rPr>
          <w:rFonts w:ascii="Verdana" w:hAnsi="Verdana" w:eastAsia="Times New Roman" w:cs="Arial"/>
          <w:lang w:val="en-GB"/>
        </w:rPr>
        <w:t xml:space="preserve"> the KPMG six pillars framework)</w:t>
      </w:r>
    </w:p>
    <w:p w:rsidR="00F17EA6" w:rsidP="00572C93" w:rsidRDefault="00F17EA6" w14:paraId="1690CB53" w14:textId="0EC710BD">
      <w:pPr>
        <w:pStyle w:val="ListParagraph"/>
        <w:numPr>
          <w:ilvl w:val="0"/>
          <w:numId w:val="4"/>
        </w:numPr>
        <w:rPr>
          <w:rFonts w:ascii="Verdana" w:hAnsi="Verdana" w:eastAsia="Times New Roman" w:cs="Arial"/>
          <w:lang w:val="en-GB"/>
        </w:rPr>
      </w:pPr>
      <w:r w:rsidRPr="00C0483F">
        <w:rPr>
          <w:rFonts w:ascii="Verdana" w:hAnsi="Verdana" w:eastAsia="Times New Roman" w:cs="Arial"/>
          <w:lang w:val="en-GB"/>
        </w:rPr>
        <w:t>To work with PDS on their digital forms and CRM platform work</w:t>
      </w:r>
    </w:p>
    <w:p w:rsidRPr="00C0483F" w:rsidR="00C0483F" w:rsidP="00C0483F" w:rsidRDefault="00C0483F" w14:paraId="05D9DBD6" w14:textId="77777777">
      <w:pPr>
        <w:pStyle w:val="ListParagraph"/>
        <w:ind w:left="720"/>
        <w:rPr>
          <w:rFonts w:ascii="Verdana" w:hAnsi="Verdana" w:eastAsia="Times New Roman" w:cs="Arial"/>
          <w:lang w:val="en-GB"/>
        </w:rPr>
      </w:pPr>
    </w:p>
    <w:p w:rsidRPr="00C0483F" w:rsidR="00BE5746" w:rsidRDefault="00BE5746" w14:paraId="4BD4EADF" w14:textId="77777777">
      <w:pPr>
        <w:spacing w:before="1"/>
        <w:rPr>
          <w:rFonts w:ascii="Verdana" w:hAnsi="Verdana" w:cs="Tahoma"/>
          <w:b/>
          <w:color w:val="231F20"/>
          <w:spacing w:val="22"/>
        </w:rPr>
      </w:pPr>
    </w:p>
    <w:p w:rsidRPr="00C0483F" w:rsidR="00BE5746" w:rsidRDefault="0072164E" w14:paraId="42433DEF" w14:textId="77777777">
      <w:pPr>
        <w:spacing w:before="1"/>
        <w:rPr>
          <w:rFonts w:ascii="Verdana" w:hAnsi="Verdana" w:cs="Tahoma"/>
        </w:rPr>
      </w:pPr>
      <w:r w:rsidRPr="00C0483F">
        <w:rPr>
          <w:rFonts w:ascii="Verdana" w:hAnsi="Verdana" w:cs="Tahoma"/>
          <w:b/>
          <w:color w:val="231F20"/>
          <w:spacing w:val="6"/>
        </w:rPr>
        <w:lastRenderedPageBreak/>
        <w:t>Job introduction</w:t>
      </w:r>
    </w:p>
    <w:p w:rsidRPr="00C0483F" w:rsidR="00586083" w:rsidP="002449D5" w:rsidRDefault="002449D5" w14:paraId="28ABDA42" w14:textId="77777777">
      <w:pPr>
        <w:widowControl/>
        <w:contextualSpacing/>
        <w:rPr>
          <w:rFonts w:ascii="Verdana" w:hAnsi="Verdana" w:eastAsia="Times New Roman" w:cs="Arial"/>
          <w:lang w:val="en-GB" w:eastAsia="en-GB"/>
        </w:rPr>
      </w:pPr>
      <w:r w:rsidRPr="00C0483F">
        <w:rPr>
          <w:rFonts w:ascii="Verdana" w:hAnsi="Verdana" w:eastAsia="Times New Roman" w:cs="Arial"/>
          <w:lang w:val="en-GB" w:eastAsia="en-GB"/>
        </w:rPr>
        <w:t xml:space="preserve">The purpose of this role is to lead </w:t>
      </w:r>
      <w:r w:rsidRPr="00C0483F" w:rsidR="00887CFB">
        <w:rPr>
          <w:rFonts w:ascii="Verdana" w:hAnsi="Verdana" w:eastAsia="Times New Roman" w:cs="Arial"/>
          <w:lang w:val="en-GB" w:eastAsia="en-GB"/>
        </w:rPr>
        <w:t>the</w:t>
      </w:r>
      <w:r w:rsidRPr="00C0483F" w:rsidR="00586083">
        <w:rPr>
          <w:rFonts w:ascii="Verdana" w:hAnsi="Verdana" w:eastAsia="Times New Roman" w:cs="Arial"/>
          <w:lang w:val="en-GB" w:eastAsia="en-GB"/>
        </w:rPr>
        <w:t xml:space="preserve"> </w:t>
      </w:r>
      <w:r w:rsidRPr="00C0483F" w:rsidR="00887CFB">
        <w:rPr>
          <w:rFonts w:ascii="Verdana" w:hAnsi="Verdana" w:eastAsia="Times New Roman" w:cs="Arial"/>
          <w:lang w:val="en-GB" w:eastAsia="en-GB"/>
        </w:rPr>
        <w:t>C</w:t>
      </w:r>
      <w:r w:rsidRPr="00C0483F" w:rsidR="00586083">
        <w:rPr>
          <w:rFonts w:ascii="Verdana" w:hAnsi="Verdana" w:eastAsia="Times New Roman" w:cs="Arial"/>
          <w:lang w:val="en-GB" w:eastAsia="en-GB"/>
        </w:rPr>
        <w:t xml:space="preserve">ustomer </w:t>
      </w:r>
      <w:r w:rsidRPr="00C0483F" w:rsidR="00887CFB">
        <w:rPr>
          <w:rFonts w:ascii="Verdana" w:hAnsi="Verdana" w:eastAsia="Times New Roman" w:cs="Arial"/>
          <w:lang w:val="en-GB" w:eastAsia="en-GB"/>
        </w:rPr>
        <w:t>T</w:t>
      </w:r>
      <w:r w:rsidRPr="00C0483F" w:rsidR="00586083">
        <w:rPr>
          <w:rFonts w:ascii="Verdana" w:hAnsi="Verdana" w:eastAsia="Times New Roman" w:cs="Arial"/>
          <w:lang w:val="en-GB" w:eastAsia="en-GB"/>
        </w:rPr>
        <w:t>eam</w:t>
      </w:r>
      <w:r w:rsidRPr="00C0483F" w:rsidR="00887CFB">
        <w:rPr>
          <w:rFonts w:ascii="Verdana" w:hAnsi="Verdana" w:eastAsia="Times New Roman" w:cs="Arial"/>
          <w:lang w:val="en-GB" w:eastAsia="en-GB"/>
        </w:rPr>
        <w:t>,</w:t>
      </w:r>
      <w:r w:rsidRPr="00C0483F" w:rsidR="00586083">
        <w:rPr>
          <w:rFonts w:ascii="Verdana" w:hAnsi="Verdana" w:eastAsia="Times New Roman" w:cs="Arial"/>
          <w:lang w:val="en-GB" w:eastAsia="en-GB"/>
        </w:rPr>
        <w:t xml:space="preserve"> and the schemes that team is responsible for. These include:</w:t>
      </w:r>
    </w:p>
    <w:p w:rsidRPr="00C0483F" w:rsidR="00586083" w:rsidP="002449D5" w:rsidRDefault="00586083" w14:paraId="63E0E70C" w14:textId="77777777">
      <w:pPr>
        <w:widowControl/>
        <w:contextualSpacing/>
        <w:rPr>
          <w:rFonts w:ascii="Verdana" w:hAnsi="Verdana" w:eastAsia="Times New Roman" w:cs="Arial"/>
          <w:lang w:val="en-GB" w:eastAsia="en-GB"/>
        </w:rPr>
      </w:pPr>
    </w:p>
    <w:p w:rsidRPr="00C0483F" w:rsidR="00586083" w:rsidP="00340F1A" w:rsidRDefault="00586083" w14:paraId="460CA5BB" w14:textId="77777777">
      <w:pPr>
        <w:pStyle w:val="ListParagraph"/>
        <w:widowControl/>
        <w:numPr>
          <w:ilvl w:val="0"/>
          <w:numId w:val="3"/>
        </w:numPr>
        <w:contextualSpacing/>
        <w:rPr>
          <w:rFonts w:ascii="Verdana" w:hAnsi="Verdana" w:eastAsia="Times New Roman" w:cs="Arial"/>
          <w:lang w:val="en-GB" w:eastAsia="en-GB"/>
        </w:rPr>
      </w:pPr>
      <w:r w:rsidRPr="00C0483F">
        <w:rPr>
          <w:rFonts w:ascii="Verdana" w:hAnsi="Verdana" w:eastAsia="Times New Roman" w:cs="Arial"/>
          <w:lang w:val="en-GB" w:eastAsia="en-GB"/>
        </w:rPr>
        <w:t xml:space="preserve">Star, the staff recognition scheme, </w:t>
      </w:r>
    </w:p>
    <w:p w:rsidRPr="00C0483F" w:rsidR="00586083" w:rsidP="00340F1A" w:rsidRDefault="00586083" w14:paraId="6E3EBFC3" w14:textId="77777777">
      <w:pPr>
        <w:pStyle w:val="ListParagraph"/>
        <w:widowControl/>
        <w:numPr>
          <w:ilvl w:val="0"/>
          <w:numId w:val="3"/>
        </w:numPr>
        <w:contextualSpacing/>
        <w:rPr>
          <w:rFonts w:ascii="Verdana" w:hAnsi="Verdana" w:eastAsia="Times New Roman" w:cs="Arial"/>
          <w:lang w:val="en-GB" w:eastAsia="en-GB"/>
        </w:rPr>
      </w:pPr>
      <w:r w:rsidRPr="00C0483F">
        <w:rPr>
          <w:rFonts w:ascii="Verdana" w:hAnsi="Verdana" w:eastAsia="Times New Roman" w:cs="Arial"/>
          <w:lang w:val="en-GB" w:eastAsia="en-GB"/>
        </w:rPr>
        <w:t>customer journeys, which include multidisciplinary teams</w:t>
      </w:r>
    </w:p>
    <w:p w:rsidRPr="00C0483F" w:rsidR="00586083" w:rsidP="00340F1A" w:rsidRDefault="00586083" w14:paraId="784F8AF5" w14:textId="77777777">
      <w:pPr>
        <w:pStyle w:val="ListParagraph"/>
        <w:widowControl/>
        <w:numPr>
          <w:ilvl w:val="0"/>
          <w:numId w:val="3"/>
        </w:numPr>
        <w:contextualSpacing/>
        <w:rPr>
          <w:rFonts w:ascii="Verdana" w:hAnsi="Verdana" w:eastAsia="Times New Roman" w:cs="Arial"/>
          <w:lang w:val="en-GB" w:eastAsia="en-GB"/>
        </w:rPr>
      </w:pPr>
      <w:r w:rsidRPr="00C0483F">
        <w:rPr>
          <w:rFonts w:ascii="Verdana" w:hAnsi="Verdana" w:eastAsia="Times New Roman" w:cs="Arial"/>
          <w:lang w:val="en-GB" w:eastAsia="en-GB"/>
        </w:rPr>
        <w:t xml:space="preserve">our compliments complaints and comments (CCC) process, and other customer satisfaction measures, </w:t>
      </w:r>
      <w:r w:rsidRPr="00C0483F" w:rsidR="00887CFB">
        <w:rPr>
          <w:rFonts w:ascii="Verdana" w:hAnsi="Verdana" w:eastAsia="Times New Roman" w:cs="Arial"/>
          <w:lang w:val="en-GB" w:eastAsia="en-GB"/>
        </w:rPr>
        <w:t xml:space="preserve">including customer service training, </w:t>
      </w:r>
      <w:r w:rsidRPr="00C0483F">
        <w:rPr>
          <w:rFonts w:ascii="Verdana" w:hAnsi="Verdana" w:eastAsia="Times New Roman" w:cs="Arial"/>
          <w:lang w:val="en-GB" w:eastAsia="en-GB"/>
        </w:rPr>
        <w:t xml:space="preserve">and </w:t>
      </w:r>
    </w:p>
    <w:p w:rsidRPr="00C0483F" w:rsidR="00586083" w:rsidP="00340F1A" w:rsidRDefault="00586083" w14:paraId="1E92C13B" w14:textId="77777777">
      <w:pPr>
        <w:pStyle w:val="ListParagraph"/>
        <w:widowControl/>
        <w:numPr>
          <w:ilvl w:val="0"/>
          <w:numId w:val="3"/>
        </w:numPr>
        <w:contextualSpacing/>
        <w:rPr>
          <w:rFonts w:ascii="Verdana" w:hAnsi="Verdana" w:eastAsia="Times New Roman" w:cs="Arial"/>
          <w:lang w:val="en-GB" w:eastAsia="en-GB"/>
        </w:rPr>
      </w:pPr>
      <w:r w:rsidRPr="00C0483F">
        <w:rPr>
          <w:rFonts w:ascii="Verdana" w:hAnsi="Verdana" w:eastAsia="Times New Roman" w:cs="Arial"/>
          <w:lang w:val="en-GB" w:eastAsia="en-GB"/>
        </w:rPr>
        <w:t xml:space="preserve">constituency roadshows </w:t>
      </w:r>
    </w:p>
    <w:p w:rsidRPr="00C0483F" w:rsidR="00586083" w:rsidP="002449D5" w:rsidRDefault="00586083" w14:paraId="7F0BC162" w14:textId="77777777">
      <w:pPr>
        <w:widowControl/>
        <w:contextualSpacing/>
        <w:rPr>
          <w:rFonts w:ascii="Verdana" w:hAnsi="Verdana" w:eastAsia="Times New Roman" w:cs="Arial"/>
          <w:lang w:val="en-GB" w:eastAsia="en-GB"/>
        </w:rPr>
      </w:pPr>
    </w:p>
    <w:p w:rsidRPr="00C0483F" w:rsidR="002449D5" w:rsidP="002449D5" w:rsidRDefault="00586083" w14:paraId="0106BB5A" w14:textId="77777777">
      <w:pPr>
        <w:widowControl/>
        <w:contextualSpacing/>
        <w:rPr>
          <w:rFonts w:ascii="Verdana" w:hAnsi="Verdana" w:eastAsia="Times New Roman" w:cs="Arial"/>
          <w:lang w:val="en-GB" w:eastAsia="en-GB"/>
        </w:rPr>
      </w:pPr>
      <w:r w:rsidRPr="00C0483F">
        <w:rPr>
          <w:rFonts w:ascii="Verdana" w:hAnsi="Verdana" w:eastAsia="Times New Roman" w:cs="Arial"/>
          <w:lang w:val="en-GB" w:eastAsia="en-GB"/>
        </w:rPr>
        <w:t xml:space="preserve">The role will also include influencing and embedding putting the customer at the centre of all we do, </w:t>
      </w:r>
      <w:r w:rsidRPr="00C0483F" w:rsidR="002449D5">
        <w:rPr>
          <w:rFonts w:ascii="Verdana" w:hAnsi="Verdana" w:eastAsia="Times New Roman" w:cs="Arial"/>
          <w:lang w:val="en-GB" w:eastAsia="en-GB"/>
        </w:rPr>
        <w:t xml:space="preserve">all teams in the House of Commons and including bicameral teams as necessary.  </w:t>
      </w:r>
    </w:p>
    <w:p w:rsidRPr="00C0483F" w:rsidR="00AC55B6" w:rsidRDefault="00AC55B6" w14:paraId="7A4E0ACA" w14:textId="77777777">
      <w:pPr>
        <w:spacing w:before="1"/>
        <w:rPr>
          <w:rFonts w:ascii="Verdana" w:hAnsi="Verdana" w:eastAsia="Times New Roman" w:cs="Tahoma"/>
          <w:i/>
        </w:rPr>
      </w:pPr>
    </w:p>
    <w:p w:rsidRPr="00C0483F" w:rsidR="00350C3B" w:rsidP="00F17EA6" w:rsidRDefault="00455A69" w14:paraId="1F00CFD6" w14:textId="77777777">
      <w:pPr>
        <w:rPr>
          <w:rFonts w:ascii="Verdana" w:hAnsi="Verdana"/>
          <w:b/>
          <w:spacing w:val="8"/>
        </w:rPr>
      </w:pPr>
      <w:r w:rsidRPr="00C0483F">
        <w:rPr>
          <w:rFonts w:ascii="Verdana" w:hAnsi="Verdana"/>
          <w:b/>
        </w:rPr>
        <w:t>Key stakeholder relationships</w:t>
      </w:r>
    </w:p>
    <w:p w:rsidRPr="00C0483F" w:rsidR="002449D5" w:rsidP="00572C93" w:rsidRDefault="002449D5" w14:paraId="7D320BB2" w14:textId="77777777">
      <w:pPr>
        <w:pStyle w:val="ListParagraph"/>
        <w:numPr>
          <w:ilvl w:val="0"/>
          <w:numId w:val="5"/>
        </w:numPr>
        <w:rPr>
          <w:rFonts w:ascii="Verdana" w:hAnsi="Verdana" w:eastAsia="Times New Roman" w:cs="Times New Roman"/>
          <w:spacing w:val="-3"/>
          <w:lang w:val="en-GB" w:eastAsia="en-GB"/>
        </w:rPr>
      </w:pPr>
      <w:r w:rsidRPr="00C0483F">
        <w:rPr>
          <w:rFonts w:ascii="Verdana" w:hAnsi="Verdana" w:eastAsia="Times New Roman" w:cs="Times New Roman"/>
          <w:spacing w:val="-3"/>
          <w:lang w:val="en-GB" w:eastAsia="en-GB"/>
        </w:rPr>
        <w:t>DG House of Commons</w:t>
      </w:r>
    </w:p>
    <w:p w:rsidRPr="00C0483F" w:rsidR="00887CFB" w:rsidP="00572C93" w:rsidRDefault="00887CFB" w14:paraId="03F7AC65" w14:textId="77777777">
      <w:pPr>
        <w:pStyle w:val="ListParagraph"/>
        <w:numPr>
          <w:ilvl w:val="0"/>
          <w:numId w:val="5"/>
        </w:numPr>
        <w:rPr>
          <w:rFonts w:ascii="Verdana" w:hAnsi="Verdana" w:eastAsia="Times New Roman" w:cs="Times New Roman"/>
          <w:spacing w:val="-3"/>
          <w:lang w:val="en-GB" w:eastAsia="en-GB"/>
        </w:rPr>
      </w:pPr>
      <w:r w:rsidRPr="00C0483F">
        <w:rPr>
          <w:rFonts w:ascii="Verdana" w:hAnsi="Verdana" w:eastAsia="Times New Roman" w:cs="Times New Roman"/>
          <w:spacing w:val="-3"/>
          <w:lang w:val="en-GB" w:eastAsia="en-GB"/>
        </w:rPr>
        <w:t>Evaluation and Insight team</w:t>
      </w:r>
    </w:p>
    <w:p w:rsidRPr="00C0483F" w:rsidR="00887CFB" w:rsidP="00572C93" w:rsidRDefault="00887CFB" w14:paraId="4F9D5490" w14:textId="77777777">
      <w:pPr>
        <w:pStyle w:val="ListParagraph"/>
        <w:numPr>
          <w:ilvl w:val="0"/>
          <w:numId w:val="5"/>
        </w:numPr>
        <w:rPr>
          <w:rFonts w:ascii="Verdana" w:hAnsi="Verdana" w:eastAsia="Times New Roman" w:cs="Times New Roman"/>
          <w:spacing w:val="-3"/>
          <w:lang w:val="en-GB" w:eastAsia="en-GB"/>
        </w:rPr>
      </w:pPr>
      <w:r w:rsidRPr="00C0483F">
        <w:rPr>
          <w:rFonts w:ascii="Verdana" w:hAnsi="Verdana" w:eastAsia="Times New Roman" w:cs="Times New Roman"/>
          <w:spacing w:val="-3"/>
          <w:lang w:val="en-GB" w:eastAsia="en-GB"/>
        </w:rPr>
        <w:t>CI team</w:t>
      </w:r>
    </w:p>
    <w:p w:rsidRPr="00C0483F" w:rsidR="00887CFB" w:rsidP="00572C93" w:rsidRDefault="00887CFB" w14:paraId="61C20927" w14:textId="77777777">
      <w:pPr>
        <w:pStyle w:val="ListParagraph"/>
        <w:numPr>
          <w:ilvl w:val="0"/>
          <w:numId w:val="5"/>
        </w:numPr>
        <w:rPr>
          <w:rFonts w:ascii="Verdana" w:hAnsi="Verdana" w:eastAsia="Times New Roman" w:cs="Times New Roman"/>
          <w:spacing w:val="-3"/>
          <w:lang w:val="en-GB" w:eastAsia="en-GB"/>
        </w:rPr>
      </w:pPr>
      <w:r w:rsidRPr="00C0483F">
        <w:rPr>
          <w:rFonts w:ascii="Verdana" w:hAnsi="Verdana" w:eastAsia="Times New Roman" w:cs="Times New Roman"/>
          <w:spacing w:val="-3"/>
          <w:lang w:val="en-GB" w:eastAsia="en-GB"/>
        </w:rPr>
        <w:t>Business and Performance Manager, Corporate Services</w:t>
      </w:r>
    </w:p>
    <w:p w:rsidRPr="00C0483F" w:rsidR="00887CFB" w:rsidP="00572C93" w:rsidRDefault="00887CFB" w14:paraId="6BE60C22" w14:textId="77777777">
      <w:pPr>
        <w:pStyle w:val="ListParagraph"/>
        <w:numPr>
          <w:ilvl w:val="0"/>
          <w:numId w:val="5"/>
        </w:numPr>
        <w:rPr>
          <w:rFonts w:ascii="Verdana" w:hAnsi="Verdana" w:eastAsia="Times New Roman" w:cs="Times New Roman"/>
          <w:spacing w:val="-3"/>
          <w:lang w:val="en-GB" w:eastAsia="en-GB"/>
        </w:rPr>
      </w:pPr>
      <w:r w:rsidRPr="00C0483F">
        <w:rPr>
          <w:rFonts w:ascii="Verdana" w:hAnsi="Verdana" w:eastAsia="Times New Roman" w:cs="Times New Roman"/>
          <w:spacing w:val="-3"/>
          <w:lang w:val="en-GB" w:eastAsia="en-GB"/>
        </w:rPr>
        <w:t>Front line service teams, e</w:t>
      </w:r>
      <w:r w:rsidRPr="00C0483F" w:rsidR="00F17EA6">
        <w:rPr>
          <w:rFonts w:ascii="Verdana" w:hAnsi="Verdana" w:eastAsia="Times New Roman" w:cs="Times New Roman"/>
          <w:spacing w:val="-3"/>
          <w:lang w:val="en-GB" w:eastAsia="en-GB"/>
        </w:rPr>
        <w:t>.</w:t>
      </w:r>
      <w:r w:rsidRPr="00C0483F">
        <w:rPr>
          <w:rFonts w:ascii="Verdana" w:hAnsi="Verdana" w:eastAsia="Times New Roman" w:cs="Times New Roman"/>
          <w:spacing w:val="-3"/>
          <w:lang w:val="en-GB" w:eastAsia="en-GB"/>
        </w:rPr>
        <w:t>g</w:t>
      </w:r>
      <w:r w:rsidRPr="00C0483F" w:rsidR="00F17EA6">
        <w:rPr>
          <w:rFonts w:ascii="Verdana" w:hAnsi="Verdana" w:eastAsia="Times New Roman" w:cs="Times New Roman"/>
          <w:spacing w:val="-3"/>
          <w:lang w:val="en-GB" w:eastAsia="en-GB"/>
        </w:rPr>
        <w:t>.</w:t>
      </w:r>
      <w:r w:rsidRPr="00C0483F">
        <w:rPr>
          <w:rFonts w:ascii="Verdana" w:hAnsi="Verdana" w:eastAsia="Times New Roman" w:cs="Times New Roman"/>
          <w:spacing w:val="-3"/>
          <w:lang w:val="en-GB" w:eastAsia="en-GB"/>
        </w:rPr>
        <w:t xml:space="preserve"> I-HS, Library, switchboard </w:t>
      </w:r>
    </w:p>
    <w:p w:rsidRPr="00C0483F" w:rsidR="002449D5" w:rsidP="00572C93" w:rsidRDefault="002449D5" w14:paraId="736C74ED" w14:textId="77777777">
      <w:pPr>
        <w:pStyle w:val="ListParagraph"/>
        <w:numPr>
          <w:ilvl w:val="0"/>
          <w:numId w:val="5"/>
        </w:numPr>
        <w:rPr>
          <w:rFonts w:ascii="Verdana" w:hAnsi="Verdana" w:eastAsia="Times New Roman" w:cs="Times New Roman"/>
          <w:spacing w:val="-3"/>
          <w:lang w:val="en-GB" w:eastAsia="en-GB"/>
        </w:rPr>
      </w:pPr>
      <w:r w:rsidRPr="00C0483F">
        <w:rPr>
          <w:rFonts w:ascii="Verdana" w:hAnsi="Verdana" w:eastAsia="Times New Roman" w:cs="Times New Roman"/>
          <w:spacing w:val="-3"/>
          <w:lang w:val="en-GB" w:eastAsia="en-GB"/>
        </w:rPr>
        <w:t>Customer and stakeholder groups including Members, their staff, House staff, the Lords</w:t>
      </w:r>
    </w:p>
    <w:p w:rsidRPr="00C0483F" w:rsidR="002449D5" w:rsidP="00572C93" w:rsidRDefault="00887CFB" w14:paraId="22CE9C9D" w14:textId="77777777">
      <w:pPr>
        <w:pStyle w:val="ListParagraph"/>
        <w:numPr>
          <w:ilvl w:val="0"/>
          <w:numId w:val="5"/>
        </w:numPr>
        <w:rPr>
          <w:rFonts w:ascii="Verdana" w:hAnsi="Verdana" w:eastAsia="Times New Roman" w:cs="Times New Roman"/>
          <w:spacing w:val="-3"/>
          <w:lang w:val="en-GB" w:eastAsia="en-GB"/>
        </w:rPr>
      </w:pPr>
      <w:r w:rsidRPr="00C0483F">
        <w:rPr>
          <w:rFonts w:ascii="Verdana" w:hAnsi="Verdana" w:eastAsia="Times New Roman" w:cs="Times New Roman"/>
          <w:spacing w:val="-3"/>
          <w:lang w:val="en-GB" w:eastAsia="en-GB"/>
        </w:rPr>
        <w:t>MDs</w:t>
      </w:r>
      <w:r w:rsidRPr="00C0483F" w:rsidR="002449D5">
        <w:rPr>
          <w:rFonts w:ascii="Verdana" w:hAnsi="Verdana" w:eastAsia="Times New Roman" w:cs="Times New Roman"/>
          <w:spacing w:val="-3"/>
          <w:lang w:val="en-GB" w:eastAsia="en-GB"/>
        </w:rPr>
        <w:t xml:space="preserve"> of each team in the Commons and </w:t>
      </w:r>
      <w:r w:rsidRPr="00C0483F">
        <w:rPr>
          <w:rFonts w:ascii="Verdana" w:hAnsi="Verdana" w:eastAsia="Times New Roman" w:cs="Times New Roman"/>
          <w:spacing w:val="-3"/>
          <w:lang w:val="en-GB" w:eastAsia="en-GB"/>
        </w:rPr>
        <w:t>CEB</w:t>
      </w:r>
    </w:p>
    <w:p w:rsidRPr="00C0483F" w:rsidR="002449D5" w:rsidP="00572C93" w:rsidRDefault="002449D5" w14:paraId="6B5AF7E4" w14:textId="77777777">
      <w:pPr>
        <w:pStyle w:val="ListParagraph"/>
        <w:numPr>
          <w:ilvl w:val="0"/>
          <w:numId w:val="5"/>
        </w:numPr>
        <w:rPr>
          <w:rFonts w:ascii="Verdana" w:hAnsi="Verdana" w:eastAsia="Times New Roman" w:cs="Times New Roman"/>
          <w:spacing w:val="-3"/>
          <w:lang w:val="en-GB" w:eastAsia="en-GB"/>
        </w:rPr>
      </w:pPr>
      <w:r w:rsidRPr="00C0483F">
        <w:rPr>
          <w:rFonts w:ascii="Verdana" w:hAnsi="Verdana" w:eastAsia="Times New Roman" w:cs="Times New Roman"/>
          <w:spacing w:val="-3"/>
          <w:lang w:val="en-GB" w:eastAsia="en-GB"/>
        </w:rPr>
        <w:t>Trades Union side</w:t>
      </w:r>
    </w:p>
    <w:p w:rsidRPr="00C0483F" w:rsidR="002449D5" w:rsidP="00572C93" w:rsidRDefault="002449D5" w14:paraId="1BE4E343" w14:textId="77777777">
      <w:pPr>
        <w:pStyle w:val="ListParagraph"/>
        <w:numPr>
          <w:ilvl w:val="0"/>
          <w:numId w:val="5"/>
        </w:numPr>
        <w:rPr>
          <w:rFonts w:ascii="Verdana" w:hAnsi="Verdana" w:eastAsia="Times New Roman" w:cs="Times New Roman"/>
          <w:spacing w:val="-3"/>
          <w:lang w:val="en-GB" w:eastAsia="en-GB"/>
        </w:rPr>
      </w:pPr>
      <w:r w:rsidRPr="00C0483F">
        <w:rPr>
          <w:rFonts w:ascii="Verdana" w:hAnsi="Verdana" w:eastAsia="Times New Roman" w:cs="Times New Roman"/>
          <w:spacing w:val="-3"/>
          <w:lang w:val="en-GB" w:eastAsia="en-GB"/>
        </w:rPr>
        <w:t xml:space="preserve">HR directors and internal </w:t>
      </w:r>
      <w:proofErr w:type="spellStart"/>
      <w:r w:rsidRPr="00C0483F">
        <w:rPr>
          <w:rFonts w:ascii="Verdana" w:hAnsi="Verdana" w:eastAsia="Times New Roman" w:cs="Times New Roman"/>
          <w:spacing w:val="-3"/>
          <w:lang w:val="en-GB" w:eastAsia="en-GB"/>
        </w:rPr>
        <w:t>comms</w:t>
      </w:r>
      <w:proofErr w:type="spellEnd"/>
      <w:r w:rsidRPr="00C0483F">
        <w:rPr>
          <w:rFonts w:ascii="Verdana" w:hAnsi="Verdana" w:eastAsia="Times New Roman" w:cs="Times New Roman"/>
          <w:spacing w:val="-3"/>
          <w:lang w:val="en-GB" w:eastAsia="en-GB"/>
        </w:rPr>
        <w:t xml:space="preserve"> team</w:t>
      </w:r>
    </w:p>
    <w:p w:rsidRPr="00C0483F" w:rsidR="002449D5" w:rsidP="00572C93" w:rsidRDefault="002449D5" w14:paraId="36EF3784" w14:textId="77777777">
      <w:pPr>
        <w:pStyle w:val="ListParagraph"/>
        <w:numPr>
          <w:ilvl w:val="0"/>
          <w:numId w:val="5"/>
        </w:numPr>
        <w:rPr>
          <w:rFonts w:ascii="Verdana" w:hAnsi="Verdana" w:eastAsia="Times New Roman" w:cs="Times New Roman"/>
          <w:spacing w:val="-3"/>
          <w:lang w:val="en-GB" w:eastAsia="en-GB"/>
        </w:rPr>
      </w:pPr>
      <w:r w:rsidRPr="00C0483F">
        <w:rPr>
          <w:rFonts w:ascii="Verdana" w:hAnsi="Verdana" w:eastAsia="Times New Roman" w:cs="Times New Roman"/>
          <w:spacing w:val="-3"/>
          <w:lang w:val="en-GB" w:eastAsia="en-GB"/>
        </w:rPr>
        <w:t xml:space="preserve">PDS </w:t>
      </w:r>
    </w:p>
    <w:p w:rsidRPr="00C0483F" w:rsidR="002449D5" w:rsidP="00572C93" w:rsidRDefault="002449D5" w14:paraId="123182F2" w14:textId="77777777">
      <w:pPr>
        <w:pStyle w:val="ListParagraph"/>
        <w:numPr>
          <w:ilvl w:val="0"/>
          <w:numId w:val="5"/>
        </w:numPr>
        <w:rPr>
          <w:rFonts w:ascii="Verdana" w:hAnsi="Verdana" w:eastAsia="Times New Roman" w:cs="Times New Roman"/>
          <w:spacing w:val="-3"/>
          <w:lang w:val="en-GB" w:eastAsia="en-GB"/>
        </w:rPr>
      </w:pPr>
      <w:r w:rsidRPr="00C0483F">
        <w:rPr>
          <w:rFonts w:ascii="Verdana" w:hAnsi="Verdana" w:eastAsia="Times New Roman" w:cs="Times New Roman"/>
          <w:spacing w:val="-3"/>
          <w:lang w:val="en-GB" w:eastAsia="en-GB"/>
        </w:rPr>
        <w:t xml:space="preserve">Senior Leaders including the </w:t>
      </w:r>
      <w:r w:rsidRPr="00C0483F" w:rsidR="00887CFB">
        <w:rPr>
          <w:rFonts w:ascii="Verdana" w:hAnsi="Verdana" w:eastAsia="Times New Roman" w:cs="Times New Roman"/>
          <w:spacing w:val="-3"/>
          <w:lang w:val="en-GB" w:eastAsia="en-GB"/>
        </w:rPr>
        <w:t>Strategy Delivery Group</w:t>
      </w:r>
      <w:r w:rsidRPr="00C0483F">
        <w:rPr>
          <w:rFonts w:ascii="Verdana" w:hAnsi="Verdana" w:eastAsia="Times New Roman" w:cs="Times New Roman"/>
          <w:spacing w:val="-3"/>
          <w:lang w:val="en-GB" w:eastAsia="en-GB"/>
        </w:rPr>
        <w:t xml:space="preserve"> and any necessary Boards</w:t>
      </w:r>
    </w:p>
    <w:p w:rsidRPr="00C0483F" w:rsidR="002449D5" w:rsidP="00572C93" w:rsidRDefault="002449D5" w14:paraId="1079360A" w14:textId="77777777">
      <w:pPr>
        <w:pStyle w:val="ListParagraph"/>
        <w:numPr>
          <w:ilvl w:val="0"/>
          <w:numId w:val="5"/>
        </w:numPr>
        <w:rPr>
          <w:rFonts w:ascii="Verdana" w:hAnsi="Verdana" w:eastAsia="Times New Roman" w:cs="Times New Roman"/>
          <w:spacing w:val="-3"/>
          <w:lang w:val="en-GB" w:eastAsia="en-GB"/>
        </w:rPr>
      </w:pPr>
      <w:r w:rsidRPr="00C0483F">
        <w:rPr>
          <w:rFonts w:ascii="Verdana" w:hAnsi="Verdana" w:eastAsia="Times New Roman" w:cs="Times New Roman"/>
          <w:spacing w:val="-3"/>
          <w:lang w:val="en-GB" w:eastAsia="en-GB"/>
        </w:rPr>
        <w:t>Member Committees as required</w:t>
      </w:r>
      <w:r w:rsidRPr="00C0483F" w:rsidR="00887CFB">
        <w:rPr>
          <w:rFonts w:ascii="Verdana" w:hAnsi="Verdana" w:eastAsia="Times New Roman" w:cs="Times New Roman"/>
          <w:spacing w:val="-3"/>
          <w:lang w:val="en-GB" w:eastAsia="en-GB"/>
        </w:rPr>
        <w:t>, mainly Administration Committee (Commons)</w:t>
      </w:r>
      <w:r w:rsidRPr="00C0483F">
        <w:rPr>
          <w:rFonts w:ascii="Verdana" w:hAnsi="Verdana" w:eastAsia="Times New Roman" w:cs="Times New Roman"/>
          <w:spacing w:val="-3"/>
          <w:lang w:val="en-GB" w:eastAsia="en-GB"/>
        </w:rPr>
        <w:t xml:space="preserve"> </w:t>
      </w:r>
    </w:p>
    <w:p w:rsidRPr="00C0483F" w:rsidR="002449D5" w:rsidP="00572C93" w:rsidRDefault="002449D5" w14:paraId="151AD2FC" w14:textId="77777777">
      <w:pPr>
        <w:pStyle w:val="ListParagraph"/>
        <w:numPr>
          <w:ilvl w:val="0"/>
          <w:numId w:val="5"/>
        </w:numPr>
        <w:rPr>
          <w:rFonts w:ascii="Verdana" w:hAnsi="Verdana"/>
        </w:rPr>
      </w:pPr>
      <w:r w:rsidRPr="00C0483F">
        <w:rPr>
          <w:rFonts w:ascii="Verdana" w:hAnsi="Verdana"/>
        </w:rPr>
        <w:t>Benchmarking – other private and public</w:t>
      </w:r>
      <w:r w:rsidRPr="00C0483F" w:rsidR="00F17EA6">
        <w:rPr>
          <w:rFonts w:ascii="Verdana" w:hAnsi="Verdana"/>
        </w:rPr>
        <w:t>-</w:t>
      </w:r>
      <w:r w:rsidRPr="00C0483F">
        <w:rPr>
          <w:rFonts w:ascii="Verdana" w:hAnsi="Verdana"/>
        </w:rPr>
        <w:t xml:space="preserve">sector </w:t>
      </w:r>
      <w:proofErr w:type="spellStart"/>
      <w:r w:rsidRPr="00C0483F">
        <w:rPr>
          <w:rFonts w:ascii="Verdana" w:hAnsi="Verdana"/>
        </w:rPr>
        <w:t>organisations</w:t>
      </w:r>
      <w:proofErr w:type="spellEnd"/>
    </w:p>
    <w:p w:rsidRPr="00C0483F" w:rsidR="002449D5" w:rsidP="00572C93" w:rsidRDefault="002449D5" w14:paraId="411CCD9C" w14:textId="77777777">
      <w:pPr>
        <w:pStyle w:val="ListParagraph"/>
        <w:numPr>
          <w:ilvl w:val="0"/>
          <w:numId w:val="5"/>
        </w:numPr>
        <w:rPr>
          <w:rFonts w:ascii="Verdana" w:hAnsi="Verdana"/>
        </w:rPr>
      </w:pPr>
      <w:r w:rsidRPr="00C0483F">
        <w:rPr>
          <w:rFonts w:ascii="Verdana" w:hAnsi="Verdana"/>
        </w:rPr>
        <w:t xml:space="preserve">Customer groups including the public and stakeholder </w:t>
      </w:r>
      <w:proofErr w:type="spellStart"/>
      <w:r w:rsidRPr="00C0483F">
        <w:rPr>
          <w:rFonts w:ascii="Verdana" w:hAnsi="Verdana"/>
        </w:rPr>
        <w:t>organisation</w:t>
      </w:r>
      <w:proofErr w:type="spellEnd"/>
    </w:p>
    <w:p w:rsidRPr="00C0483F" w:rsidR="002449D5" w:rsidP="00F17EA6" w:rsidRDefault="002449D5" w14:paraId="0908BF21" w14:textId="77777777">
      <w:pPr>
        <w:rPr>
          <w:rFonts w:ascii="Verdana" w:hAnsi="Verdana"/>
          <w:spacing w:val="8"/>
        </w:rPr>
      </w:pPr>
    </w:p>
    <w:p w:rsidRPr="00C0483F" w:rsidR="00BE5746" w:rsidRDefault="00455A69" w14:paraId="2F990638" w14:textId="77777777">
      <w:pPr>
        <w:rPr>
          <w:rFonts w:ascii="Verdana" w:hAnsi="Verdana" w:cs="Tahoma"/>
          <w:b/>
          <w:color w:val="231F20"/>
          <w:spacing w:val="10"/>
        </w:rPr>
      </w:pPr>
      <w:r w:rsidRPr="00C0483F">
        <w:rPr>
          <w:rFonts w:ascii="Verdana" w:hAnsi="Verdana" w:cs="Tahoma"/>
          <w:b/>
          <w:color w:val="231F20"/>
          <w:spacing w:val="9"/>
        </w:rPr>
        <w:t xml:space="preserve">Management responsibility </w:t>
      </w:r>
    </w:p>
    <w:p w:rsidRPr="00C0483F" w:rsidR="00BE5746" w:rsidRDefault="001A6BF4" w14:paraId="1C9052C9" w14:textId="77777777">
      <w:pPr>
        <w:rPr>
          <w:rFonts w:ascii="Verdana" w:hAnsi="Verdana"/>
        </w:rPr>
      </w:pPr>
      <w:r w:rsidRPr="00C0483F">
        <w:rPr>
          <w:rFonts w:ascii="Verdana" w:hAnsi="Verdana" w:cs="Tahoma"/>
        </w:rPr>
        <w:t>The customer team of</w:t>
      </w:r>
      <w:r w:rsidRPr="00C0483F" w:rsidR="00887CFB">
        <w:rPr>
          <w:rFonts w:ascii="Verdana" w:hAnsi="Verdana" w:cs="Tahoma"/>
        </w:rPr>
        <w:t xml:space="preserve"> five</w:t>
      </w:r>
      <w:r w:rsidRPr="00C0483F">
        <w:rPr>
          <w:rFonts w:ascii="Verdana" w:hAnsi="Verdana" w:cs="Tahoma"/>
        </w:rPr>
        <w:t xml:space="preserve"> staff but influencing across all Teams and via MDs.  Also sponsoring and invigorating the customer journey teams through ensuring they always have active sponsors who are well supported.   </w:t>
      </w:r>
    </w:p>
    <w:p w:rsidRPr="00C0483F" w:rsidR="00BE5746" w:rsidRDefault="00BE5746" w14:paraId="67C4A496" w14:textId="77777777">
      <w:pPr>
        <w:rPr>
          <w:rFonts w:ascii="Verdana" w:hAnsi="Verdana" w:cs="Tahoma"/>
          <w:b/>
          <w:color w:val="231F20"/>
          <w:spacing w:val="10"/>
        </w:rPr>
      </w:pPr>
    </w:p>
    <w:p w:rsidRPr="00C0483F" w:rsidR="00BE5746" w:rsidP="00B76793" w:rsidRDefault="00BE5746" w14:paraId="7DEAF7D7" w14:textId="77777777">
      <w:pPr>
        <w:pStyle w:val="TableParagraph"/>
        <w:rPr>
          <w:rFonts w:ascii="Verdana" w:hAnsi="Verdana" w:eastAsia="Frutiger LT Std 45 Light" w:cs="Tahoma"/>
        </w:rPr>
      </w:pPr>
      <w:r w:rsidRPr="00C0483F">
        <w:rPr>
          <w:rFonts w:ascii="Verdana" w:hAnsi="Verdana" w:cs="Tahoma"/>
          <w:b/>
          <w:color w:val="231F20"/>
          <w:spacing w:val="10"/>
        </w:rPr>
        <w:t>Location</w:t>
      </w:r>
    </w:p>
    <w:p w:rsidRPr="00C0483F" w:rsidR="00BE5746" w:rsidP="00572C93" w:rsidRDefault="00BE5746" w14:paraId="3A32DBC8" w14:textId="77777777">
      <w:pPr>
        <w:rPr>
          <w:rFonts w:ascii="Verdana" w:hAnsi="Verdana"/>
        </w:rPr>
      </w:pPr>
      <w:r w:rsidRPr="00C0483F">
        <w:rPr>
          <w:rFonts w:ascii="Verdana" w:hAnsi="Verdana"/>
          <w:spacing w:val="7"/>
        </w:rPr>
        <w:t xml:space="preserve">This post will </w:t>
      </w:r>
      <w:r w:rsidRPr="00C0483F">
        <w:rPr>
          <w:rFonts w:ascii="Verdana" w:hAnsi="Verdana"/>
          <w:spacing w:val="5"/>
        </w:rPr>
        <w:t xml:space="preserve">be </w:t>
      </w:r>
      <w:r w:rsidRPr="00C0483F">
        <w:rPr>
          <w:rFonts w:ascii="Verdana" w:hAnsi="Verdana"/>
          <w:spacing w:val="8"/>
        </w:rPr>
        <w:t xml:space="preserve">located </w:t>
      </w:r>
      <w:r w:rsidRPr="00C0483F">
        <w:rPr>
          <w:rFonts w:ascii="Verdana" w:hAnsi="Verdana"/>
          <w:spacing w:val="5"/>
        </w:rPr>
        <w:t xml:space="preserve">on </w:t>
      </w:r>
      <w:r w:rsidRPr="00C0483F">
        <w:rPr>
          <w:rFonts w:ascii="Verdana" w:hAnsi="Verdana"/>
          <w:spacing w:val="6"/>
        </w:rPr>
        <w:t xml:space="preserve">the </w:t>
      </w:r>
      <w:r w:rsidRPr="00C0483F">
        <w:rPr>
          <w:rFonts w:ascii="Verdana" w:hAnsi="Verdana"/>
          <w:spacing w:val="9"/>
        </w:rPr>
        <w:t xml:space="preserve">Parliamentary </w:t>
      </w:r>
      <w:r w:rsidRPr="00C0483F">
        <w:rPr>
          <w:rFonts w:ascii="Verdana" w:hAnsi="Verdana"/>
        </w:rPr>
        <w:t>Estate</w:t>
      </w:r>
      <w:r w:rsidRPr="00C0483F" w:rsidR="00455A69">
        <w:rPr>
          <w:rFonts w:ascii="Verdana" w:hAnsi="Verdana"/>
        </w:rPr>
        <w:t>, Westminster, London</w:t>
      </w:r>
      <w:r w:rsidRPr="00C0483F">
        <w:rPr>
          <w:rFonts w:ascii="Verdana" w:hAnsi="Verdana"/>
        </w:rPr>
        <w:t>.</w:t>
      </w:r>
    </w:p>
    <w:p w:rsidRPr="00C0483F" w:rsidR="0060432C" w:rsidP="00BE5746" w:rsidRDefault="0060432C" w14:paraId="4C26580E" w14:textId="77777777">
      <w:pPr>
        <w:pStyle w:val="TableParagraph"/>
        <w:spacing w:before="7"/>
        <w:ind w:left="70"/>
        <w:rPr>
          <w:rFonts w:ascii="Verdana" w:hAnsi="Verdana" w:cs="Tahoma"/>
          <w:color w:val="231F20"/>
          <w:spacing w:val="10"/>
        </w:rPr>
      </w:pPr>
    </w:p>
    <w:p w:rsidRPr="00C0483F" w:rsidR="0060432C" w:rsidP="0060432C" w:rsidRDefault="0060432C" w14:paraId="760CE71A" w14:textId="77777777">
      <w:pPr>
        <w:pStyle w:val="TableParagraph"/>
        <w:jc w:val="both"/>
        <w:rPr>
          <w:rFonts w:ascii="Verdana" w:hAnsi="Verdana"/>
          <w:b/>
        </w:rPr>
      </w:pPr>
      <w:r w:rsidRPr="00C0483F">
        <w:rPr>
          <w:rFonts w:ascii="Verdana" w:hAnsi="Verdana"/>
          <w:b/>
        </w:rPr>
        <w:t>Security</w:t>
      </w:r>
    </w:p>
    <w:p w:rsidRPr="00C0483F" w:rsidR="0060432C" w:rsidP="00572C93" w:rsidRDefault="0060432C" w14:paraId="680ABE5D" w14:textId="77777777">
      <w:pPr>
        <w:rPr>
          <w:rFonts w:ascii="Verdana" w:hAnsi="Verdana"/>
        </w:rPr>
      </w:pPr>
      <w:r w:rsidRPr="00C0483F">
        <w:rPr>
          <w:rFonts w:ascii="Verdana" w:hAnsi="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rsidRPr="00C0483F" w:rsidR="0060432C" w:rsidP="00572C93" w:rsidRDefault="0060432C" w14:paraId="7F35E19A" w14:textId="77777777">
      <w:pPr>
        <w:rPr>
          <w:rFonts w:ascii="Verdana" w:hAnsi="Verdana"/>
        </w:rPr>
      </w:pPr>
    </w:p>
    <w:p w:rsidRPr="00C0483F" w:rsidR="0060432C" w:rsidP="00572C93" w:rsidRDefault="0060432C" w14:paraId="511CDFC2" w14:textId="518019E4">
      <w:pPr>
        <w:rPr>
          <w:rFonts w:ascii="Verdana" w:hAnsi="Verdana"/>
        </w:rPr>
      </w:pPr>
      <w:r w:rsidRPr="00C0483F">
        <w:rPr>
          <w:rFonts w:ascii="Verdana" w:hAnsi="Verdana"/>
        </w:rPr>
        <w:t xml:space="preserve">Applicants should be aware that if they have resided outside of the UK for a total of more </w:t>
      </w:r>
      <w:proofErr w:type="gramStart"/>
      <w:r w:rsidRPr="00C0483F">
        <w:rPr>
          <w:rFonts w:ascii="Verdana" w:hAnsi="Verdana"/>
        </w:rPr>
        <w:t>than</w:t>
      </w:r>
      <w:r w:rsidRPr="00C0483F" w:rsidR="00E36717">
        <w:rPr>
          <w:rFonts w:ascii="Verdana" w:hAnsi="Verdana"/>
        </w:rPr>
        <w:t xml:space="preserve"> </w:t>
      </w:r>
      <w:r w:rsidRPr="00C0483F">
        <w:rPr>
          <w:rFonts w:ascii="Verdana" w:hAnsi="Verdana"/>
        </w:rPr>
        <w:t xml:space="preserve"> two</w:t>
      </w:r>
      <w:proofErr w:type="gramEnd"/>
      <w:r w:rsidRPr="00C0483F">
        <w:rPr>
          <w:rFonts w:ascii="Verdana" w:hAnsi="Verdana"/>
        </w:rPr>
        <w:t xml:space="preserve"> of the last five years they are not usually eligible for vetting (but we assess each case individually).</w:t>
      </w:r>
    </w:p>
    <w:p w:rsidRPr="00C0483F" w:rsidR="00BE5746" w:rsidP="00BE5746" w:rsidRDefault="00BE5746" w14:paraId="5BC0F768" w14:textId="77777777">
      <w:pPr>
        <w:pStyle w:val="TableParagraph"/>
        <w:spacing w:before="2"/>
        <w:rPr>
          <w:rFonts w:ascii="Verdana" w:hAnsi="Verdana" w:eastAsia="Times New Roman" w:cs="Tahoma"/>
        </w:rPr>
      </w:pPr>
    </w:p>
    <w:p w:rsidRPr="00C0483F" w:rsidR="00BE5746" w:rsidP="00572C93" w:rsidRDefault="00BE5746" w14:paraId="14E03A22" w14:textId="77777777">
      <w:pPr>
        <w:pStyle w:val="TableParagraph"/>
        <w:rPr>
          <w:rFonts w:ascii="Verdana" w:hAnsi="Verdana" w:eastAsia="Frutiger LT Std 45 Light" w:cs="Tahoma"/>
        </w:rPr>
      </w:pPr>
      <w:r w:rsidRPr="00C0483F">
        <w:rPr>
          <w:rFonts w:ascii="Verdana" w:hAnsi="Verdana" w:cs="Tahoma"/>
          <w:b/>
          <w:color w:val="231F20"/>
          <w:spacing w:val="10"/>
        </w:rPr>
        <w:t>Hours</w:t>
      </w:r>
    </w:p>
    <w:p w:rsidR="00BE5746" w:rsidP="00624CE3" w:rsidRDefault="00BE5746" w14:paraId="602D392C" w14:textId="11D34490">
      <w:pPr>
        <w:rPr>
          <w:rFonts w:ascii="Verdana" w:hAnsi="Verdana"/>
        </w:rPr>
      </w:pPr>
      <w:r w:rsidRPr="00C0483F">
        <w:rPr>
          <w:rFonts w:ascii="Verdana" w:hAnsi="Verdana"/>
          <w:spacing w:val="9"/>
        </w:rPr>
        <w:t>Consideration</w:t>
      </w:r>
      <w:r w:rsidRPr="00C0483F">
        <w:rPr>
          <w:rFonts w:ascii="Verdana" w:hAnsi="Verdana"/>
          <w:spacing w:val="21"/>
        </w:rPr>
        <w:t xml:space="preserve"> </w:t>
      </w:r>
      <w:r w:rsidRPr="00C0483F">
        <w:rPr>
          <w:rFonts w:ascii="Verdana" w:hAnsi="Verdana"/>
          <w:spacing w:val="7"/>
        </w:rPr>
        <w:t>will</w:t>
      </w:r>
      <w:r w:rsidRPr="00C0483F">
        <w:rPr>
          <w:rFonts w:ascii="Verdana" w:hAnsi="Verdana"/>
          <w:spacing w:val="21"/>
        </w:rPr>
        <w:t xml:space="preserve"> </w:t>
      </w:r>
      <w:r w:rsidRPr="00C0483F">
        <w:rPr>
          <w:rFonts w:ascii="Verdana" w:hAnsi="Verdana"/>
          <w:spacing w:val="5"/>
        </w:rPr>
        <w:t>be</w:t>
      </w:r>
      <w:r w:rsidRPr="00C0483F">
        <w:rPr>
          <w:rFonts w:ascii="Verdana" w:hAnsi="Verdana"/>
          <w:spacing w:val="21"/>
        </w:rPr>
        <w:t xml:space="preserve"> </w:t>
      </w:r>
      <w:r w:rsidRPr="00C0483F">
        <w:rPr>
          <w:rFonts w:ascii="Verdana" w:hAnsi="Verdana"/>
          <w:spacing w:val="8"/>
        </w:rPr>
        <w:t>given</w:t>
      </w:r>
      <w:r w:rsidRPr="00C0483F">
        <w:rPr>
          <w:rFonts w:ascii="Verdana" w:hAnsi="Verdana"/>
          <w:spacing w:val="21"/>
        </w:rPr>
        <w:t xml:space="preserve"> </w:t>
      </w:r>
      <w:r w:rsidRPr="00C0483F">
        <w:rPr>
          <w:rFonts w:ascii="Verdana" w:hAnsi="Verdana"/>
          <w:spacing w:val="5"/>
        </w:rPr>
        <w:t>to</w:t>
      </w:r>
      <w:r w:rsidRPr="00C0483F">
        <w:rPr>
          <w:rFonts w:ascii="Verdana" w:hAnsi="Verdana"/>
          <w:spacing w:val="21"/>
        </w:rPr>
        <w:t xml:space="preserve"> </w:t>
      </w:r>
      <w:r w:rsidRPr="00C0483F">
        <w:rPr>
          <w:rFonts w:ascii="Verdana" w:hAnsi="Verdana"/>
          <w:spacing w:val="9"/>
        </w:rPr>
        <w:t>candidates</w:t>
      </w:r>
      <w:r w:rsidRPr="00C0483F">
        <w:rPr>
          <w:rFonts w:ascii="Verdana" w:hAnsi="Verdana"/>
          <w:spacing w:val="21"/>
        </w:rPr>
        <w:t xml:space="preserve"> </w:t>
      </w:r>
      <w:r w:rsidRPr="00C0483F">
        <w:rPr>
          <w:rFonts w:ascii="Verdana" w:hAnsi="Verdana"/>
          <w:spacing w:val="6"/>
        </w:rPr>
        <w:t>who</w:t>
      </w:r>
      <w:r w:rsidRPr="00C0483F">
        <w:rPr>
          <w:rFonts w:ascii="Verdana" w:hAnsi="Verdana"/>
          <w:spacing w:val="21"/>
        </w:rPr>
        <w:t xml:space="preserve"> </w:t>
      </w:r>
      <w:r w:rsidRPr="00C0483F">
        <w:rPr>
          <w:rFonts w:ascii="Verdana" w:hAnsi="Verdana"/>
          <w:spacing w:val="7"/>
        </w:rPr>
        <w:t>wish</w:t>
      </w:r>
      <w:r w:rsidRPr="00C0483F">
        <w:rPr>
          <w:rFonts w:ascii="Verdana" w:hAnsi="Verdana"/>
          <w:spacing w:val="21"/>
        </w:rPr>
        <w:t xml:space="preserve"> </w:t>
      </w:r>
      <w:r w:rsidRPr="00C0483F">
        <w:rPr>
          <w:rFonts w:ascii="Verdana" w:hAnsi="Verdana"/>
          <w:spacing w:val="5"/>
        </w:rPr>
        <w:t>to</w:t>
      </w:r>
      <w:r w:rsidRPr="00C0483F">
        <w:rPr>
          <w:rFonts w:ascii="Verdana" w:hAnsi="Verdana"/>
          <w:spacing w:val="21"/>
        </w:rPr>
        <w:t xml:space="preserve"> </w:t>
      </w:r>
      <w:r w:rsidRPr="00C0483F">
        <w:rPr>
          <w:rFonts w:ascii="Verdana" w:hAnsi="Verdana"/>
          <w:spacing w:val="7"/>
        </w:rPr>
        <w:t>work</w:t>
      </w:r>
      <w:r w:rsidRPr="00C0483F">
        <w:rPr>
          <w:rFonts w:ascii="Verdana" w:hAnsi="Verdana"/>
          <w:spacing w:val="21"/>
        </w:rPr>
        <w:t xml:space="preserve"> </w:t>
      </w:r>
      <w:r w:rsidRPr="00C0483F">
        <w:rPr>
          <w:rFonts w:ascii="Verdana" w:hAnsi="Verdana"/>
          <w:spacing w:val="8"/>
        </w:rPr>
        <w:t>part-time</w:t>
      </w:r>
      <w:r w:rsidRPr="00C0483F">
        <w:rPr>
          <w:rFonts w:ascii="Verdana" w:hAnsi="Verdana"/>
          <w:spacing w:val="21"/>
        </w:rPr>
        <w:t xml:space="preserve"> </w:t>
      </w:r>
      <w:r w:rsidRPr="00C0483F">
        <w:rPr>
          <w:rFonts w:ascii="Verdana" w:hAnsi="Verdana"/>
          <w:spacing w:val="5"/>
        </w:rPr>
        <w:t>or</w:t>
      </w:r>
      <w:r w:rsidRPr="00C0483F">
        <w:rPr>
          <w:rFonts w:ascii="Verdana" w:hAnsi="Verdana"/>
          <w:spacing w:val="21"/>
        </w:rPr>
        <w:t xml:space="preserve"> </w:t>
      </w:r>
      <w:r w:rsidRPr="00C0483F">
        <w:rPr>
          <w:rFonts w:ascii="Verdana" w:hAnsi="Verdana"/>
          <w:spacing w:val="5"/>
        </w:rPr>
        <w:t>as</w:t>
      </w:r>
      <w:r w:rsidRPr="00C0483F">
        <w:rPr>
          <w:rFonts w:ascii="Verdana" w:hAnsi="Verdana"/>
          <w:spacing w:val="21"/>
        </w:rPr>
        <w:t xml:space="preserve"> </w:t>
      </w:r>
      <w:r w:rsidRPr="00C0483F">
        <w:rPr>
          <w:rFonts w:ascii="Verdana" w:hAnsi="Verdana"/>
          <w:spacing w:val="7"/>
        </w:rPr>
        <w:t>part</w:t>
      </w:r>
      <w:r w:rsidRPr="00C0483F">
        <w:rPr>
          <w:rFonts w:ascii="Verdana" w:hAnsi="Verdana"/>
          <w:spacing w:val="21"/>
        </w:rPr>
        <w:t xml:space="preserve"> </w:t>
      </w:r>
      <w:r w:rsidRPr="00C0483F">
        <w:rPr>
          <w:rFonts w:ascii="Verdana" w:hAnsi="Verdana"/>
          <w:spacing w:val="5"/>
        </w:rPr>
        <w:t>of</w:t>
      </w:r>
      <w:r w:rsidRPr="00C0483F">
        <w:rPr>
          <w:rFonts w:ascii="Verdana" w:hAnsi="Verdana"/>
          <w:spacing w:val="21"/>
        </w:rPr>
        <w:t xml:space="preserve"> </w:t>
      </w:r>
      <w:r w:rsidRPr="00C0483F">
        <w:rPr>
          <w:rFonts w:ascii="Verdana" w:hAnsi="Verdana"/>
        </w:rPr>
        <w:t>a</w:t>
      </w:r>
      <w:r w:rsidRPr="00C0483F">
        <w:rPr>
          <w:rFonts w:ascii="Verdana" w:hAnsi="Verdana"/>
          <w:spacing w:val="21"/>
        </w:rPr>
        <w:t xml:space="preserve"> </w:t>
      </w:r>
      <w:r w:rsidRPr="00C0483F">
        <w:rPr>
          <w:rFonts w:ascii="Verdana" w:hAnsi="Verdana"/>
          <w:spacing w:val="6"/>
        </w:rPr>
        <w:t>job</w:t>
      </w:r>
      <w:r w:rsidRPr="00C0483F">
        <w:rPr>
          <w:rFonts w:ascii="Verdana" w:hAnsi="Verdana"/>
          <w:spacing w:val="21"/>
        </w:rPr>
        <w:t xml:space="preserve"> </w:t>
      </w:r>
      <w:r w:rsidRPr="00C0483F">
        <w:rPr>
          <w:rFonts w:ascii="Verdana" w:hAnsi="Verdana"/>
          <w:spacing w:val="7"/>
        </w:rPr>
        <w:t>share.</w:t>
      </w:r>
      <w:r w:rsidRPr="00C0483F">
        <w:rPr>
          <w:rFonts w:ascii="Verdana" w:hAnsi="Verdana"/>
          <w:spacing w:val="25"/>
        </w:rPr>
        <w:t xml:space="preserve"> </w:t>
      </w:r>
      <w:r w:rsidRPr="00C0483F" w:rsidR="0085096C">
        <w:rPr>
          <w:rFonts w:ascii="Verdana" w:hAnsi="Verdana"/>
          <w:spacing w:val="25"/>
        </w:rPr>
        <w:t xml:space="preserve">If </w:t>
      </w:r>
      <w:r w:rsidRPr="00C0483F">
        <w:rPr>
          <w:rFonts w:ascii="Verdana" w:hAnsi="Verdana"/>
          <w:spacing w:val="6"/>
        </w:rPr>
        <w:t>you</w:t>
      </w:r>
      <w:r w:rsidRPr="00C0483F">
        <w:rPr>
          <w:rFonts w:ascii="Verdana" w:hAnsi="Verdana"/>
          <w:spacing w:val="21"/>
        </w:rPr>
        <w:t xml:space="preserve"> </w:t>
      </w:r>
      <w:r w:rsidRPr="00C0483F">
        <w:rPr>
          <w:rFonts w:ascii="Verdana" w:hAnsi="Verdana"/>
          <w:spacing w:val="5"/>
        </w:rPr>
        <w:t>are</w:t>
      </w:r>
      <w:r w:rsidRPr="00C0483F">
        <w:rPr>
          <w:rFonts w:ascii="Verdana" w:hAnsi="Verdana"/>
        </w:rPr>
        <w:t xml:space="preserve"> </w:t>
      </w:r>
      <w:r w:rsidRPr="00C0483F">
        <w:rPr>
          <w:rFonts w:ascii="Verdana" w:hAnsi="Verdana"/>
          <w:spacing w:val="8"/>
        </w:rPr>
        <w:t>selected</w:t>
      </w:r>
      <w:r w:rsidRPr="00C0483F">
        <w:rPr>
          <w:rFonts w:ascii="Verdana" w:hAnsi="Verdana"/>
          <w:spacing w:val="22"/>
        </w:rPr>
        <w:t xml:space="preserve"> </w:t>
      </w:r>
      <w:r w:rsidRPr="00C0483F">
        <w:rPr>
          <w:rFonts w:ascii="Verdana" w:hAnsi="Verdana"/>
          <w:spacing w:val="6"/>
        </w:rPr>
        <w:t>for</w:t>
      </w:r>
      <w:r w:rsidRPr="00C0483F">
        <w:rPr>
          <w:rFonts w:ascii="Verdana" w:hAnsi="Verdana"/>
          <w:spacing w:val="22"/>
        </w:rPr>
        <w:t xml:space="preserve"> </w:t>
      </w:r>
      <w:r w:rsidRPr="00C0483F">
        <w:rPr>
          <w:rFonts w:ascii="Verdana" w:hAnsi="Verdana"/>
          <w:spacing w:val="8"/>
        </w:rPr>
        <w:t>interview</w:t>
      </w:r>
      <w:r w:rsidRPr="00C0483F">
        <w:rPr>
          <w:rFonts w:ascii="Verdana" w:hAnsi="Verdana"/>
          <w:spacing w:val="22"/>
        </w:rPr>
        <w:t xml:space="preserve"> </w:t>
      </w:r>
      <w:r w:rsidRPr="00C0483F">
        <w:rPr>
          <w:rFonts w:ascii="Verdana" w:hAnsi="Verdana"/>
          <w:spacing w:val="8"/>
        </w:rPr>
        <w:t>please</w:t>
      </w:r>
      <w:r w:rsidRPr="00C0483F">
        <w:rPr>
          <w:rFonts w:ascii="Verdana" w:hAnsi="Verdana"/>
          <w:spacing w:val="22"/>
        </w:rPr>
        <w:t xml:space="preserve"> </w:t>
      </w:r>
      <w:r w:rsidRPr="00C0483F">
        <w:rPr>
          <w:rFonts w:ascii="Verdana" w:hAnsi="Verdana"/>
          <w:spacing w:val="8"/>
        </w:rPr>
        <w:t>inform</w:t>
      </w:r>
      <w:r w:rsidRPr="00C0483F">
        <w:rPr>
          <w:rFonts w:ascii="Verdana" w:hAnsi="Verdana"/>
          <w:spacing w:val="22"/>
        </w:rPr>
        <w:t xml:space="preserve"> </w:t>
      </w:r>
      <w:r w:rsidRPr="00C0483F">
        <w:rPr>
          <w:rFonts w:ascii="Verdana" w:hAnsi="Verdana"/>
          <w:spacing w:val="6"/>
        </w:rPr>
        <w:t>the</w:t>
      </w:r>
      <w:r w:rsidRPr="00C0483F">
        <w:rPr>
          <w:rFonts w:ascii="Verdana" w:hAnsi="Verdana"/>
          <w:spacing w:val="22"/>
        </w:rPr>
        <w:t xml:space="preserve"> </w:t>
      </w:r>
      <w:r w:rsidRPr="00C0483F">
        <w:rPr>
          <w:rFonts w:ascii="Verdana" w:hAnsi="Verdana"/>
          <w:spacing w:val="8"/>
        </w:rPr>
        <w:t>panel</w:t>
      </w:r>
      <w:r w:rsidRPr="00C0483F">
        <w:rPr>
          <w:rFonts w:ascii="Verdana" w:hAnsi="Verdana"/>
          <w:spacing w:val="22"/>
        </w:rPr>
        <w:t xml:space="preserve"> </w:t>
      </w:r>
      <w:r w:rsidRPr="00C0483F">
        <w:rPr>
          <w:rFonts w:ascii="Verdana" w:hAnsi="Verdana"/>
          <w:spacing w:val="5"/>
        </w:rPr>
        <w:t>of</w:t>
      </w:r>
      <w:r w:rsidRPr="00C0483F">
        <w:rPr>
          <w:rFonts w:ascii="Verdana" w:hAnsi="Verdana"/>
          <w:spacing w:val="22"/>
        </w:rPr>
        <w:t xml:space="preserve"> </w:t>
      </w:r>
      <w:r w:rsidRPr="00C0483F">
        <w:rPr>
          <w:rFonts w:ascii="Verdana" w:hAnsi="Verdana"/>
          <w:spacing w:val="6"/>
        </w:rPr>
        <w:t>the</w:t>
      </w:r>
      <w:r w:rsidRPr="00C0483F">
        <w:rPr>
          <w:rFonts w:ascii="Verdana" w:hAnsi="Verdana"/>
          <w:spacing w:val="22"/>
        </w:rPr>
        <w:t xml:space="preserve"> </w:t>
      </w:r>
      <w:r w:rsidRPr="00C0483F">
        <w:rPr>
          <w:rFonts w:ascii="Verdana" w:hAnsi="Verdana"/>
          <w:spacing w:val="9"/>
        </w:rPr>
        <w:t>days/hours</w:t>
      </w:r>
      <w:r w:rsidRPr="00C0483F">
        <w:rPr>
          <w:rFonts w:ascii="Verdana" w:hAnsi="Verdana"/>
          <w:spacing w:val="22"/>
        </w:rPr>
        <w:t xml:space="preserve"> </w:t>
      </w:r>
      <w:r w:rsidRPr="00C0483F">
        <w:rPr>
          <w:rFonts w:ascii="Verdana" w:hAnsi="Verdana"/>
          <w:spacing w:val="6"/>
        </w:rPr>
        <w:t>you</w:t>
      </w:r>
      <w:r w:rsidRPr="00C0483F">
        <w:rPr>
          <w:rFonts w:ascii="Verdana" w:hAnsi="Verdana"/>
          <w:spacing w:val="22"/>
        </w:rPr>
        <w:t xml:space="preserve"> </w:t>
      </w:r>
      <w:r w:rsidRPr="00C0483F">
        <w:rPr>
          <w:rFonts w:ascii="Verdana" w:hAnsi="Verdana"/>
          <w:spacing w:val="5"/>
        </w:rPr>
        <w:t>are</w:t>
      </w:r>
      <w:r w:rsidRPr="00C0483F">
        <w:rPr>
          <w:rFonts w:ascii="Verdana" w:hAnsi="Verdana"/>
          <w:spacing w:val="22"/>
        </w:rPr>
        <w:t xml:space="preserve"> </w:t>
      </w:r>
      <w:r w:rsidRPr="00C0483F">
        <w:rPr>
          <w:rFonts w:ascii="Verdana" w:hAnsi="Verdana"/>
          <w:spacing w:val="8"/>
        </w:rPr>
        <w:t>available</w:t>
      </w:r>
      <w:r w:rsidRPr="00C0483F">
        <w:rPr>
          <w:rFonts w:ascii="Verdana" w:hAnsi="Verdana"/>
          <w:spacing w:val="22"/>
        </w:rPr>
        <w:t xml:space="preserve"> </w:t>
      </w:r>
      <w:r w:rsidRPr="00C0483F">
        <w:rPr>
          <w:rFonts w:ascii="Verdana" w:hAnsi="Verdana"/>
          <w:spacing w:val="5"/>
        </w:rPr>
        <w:t>to</w:t>
      </w:r>
      <w:r w:rsidRPr="00C0483F">
        <w:rPr>
          <w:rFonts w:ascii="Verdana" w:hAnsi="Verdana"/>
          <w:spacing w:val="22"/>
        </w:rPr>
        <w:t xml:space="preserve"> </w:t>
      </w:r>
      <w:r w:rsidRPr="00C0483F">
        <w:rPr>
          <w:rFonts w:ascii="Verdana" w:hAnsi="Verdana"/>
        </w:rPr>
        <w:t>work</w:t>
      </w:r>
      <w:r w:rsidRPr="00C0483F" w:rsidR="0085096C">
        <w:rPr>
          <w:rFonts w:ascii="Verdana" w:hAnsi="Verdana"/>
        </w:rPr>
        <w:t>, alternatively you can inform the recruitment team at any stage of the process</w:t>
      </w:r>
      <w:r w:rsidRPr="00C0483F">
        <w:rPr>
          <w:rFonts w:ascii="Verdana" w:hAnsi="Verdana"/>
        </w:rPr>
        <w:t>.</w:t>
      </w:r>
    </w:p>
    <w:p w:rsidR="00C0483F" w:rsidP="00624CE3" w:rsidRDefault="00C0483F" w14:paraId="70F9F50B" w14:textId="403A91B2">
      <w:pPr>
        <w:rPr>
          <w:rFonts w:ascii="Verdana" w:hAnsi="Verdana"/>
        </w:rPr>
      </w:pPr>
    </w:p>
    <w:p w:rsidR="00C0483F" w:rsidP="00624CE3" w:rsidRDefault="00C0483F" w14:paraId="21F42651" w14:textId="2E6EC44C">
      <w:pPr>
        <w:rPr>
          <w:rFonts w:ascii="Verdana" w:hAnsi="Verdana"/>
        </w:rPr>
      </w:pPr>
    </w:p>
    <w:p w:rsidR="00C0483F" w:rsidP="00624CE3" w:rsidRDefault="00C0483F" w14:paraId="6A6D6D66" w14:textId="030AE170">
      <w:pPr>
        <w:rPr>
          <w:rFonts w:ascii="Verdana" w:hAnsi="Verdana"/>
        </w:rPr>
      </w:pPr>
    </w:p>
    <w:p w:rsidRPr="00C0483F" w:rsidR="00C0483F" w:rsidP="00624CE3" w:rsidRDefault="00C0483F" w14:paraId="53773112" w14:textId="77777777">
      <w:pPr>
        <w:rPr>
          <w:rFonts w:ascii="Verdana" w:hAnsi="Verdana"/>
        </w:rPr>
      </w:pPr>
    </w:p>
    <w:p w:rsidRPr="00C0483F" w:rsidR="00624CE3" w:rsidP="00624CE3" w:rsidRDefault="00624CE3" w14:paraId="4AFFBF48" w14:textId="77777777">
      <w:pPr>
        <w:rPr>
          <w:rFonts w:ascii="Verdana" w:hAnsi="Verdana"/>
        </w:rPr>
      </w:pPr>
    </w:p>
    <w:p w:rsidRPr="00C0483F" w:rsidR="00BE5746" w:rsidP="00572C93" w:rsidRDefault="00BE5746" w14:paraId="41F72B05" w14:textId="77777777">
      <w:pPr>
        <w:pStyle w:val="TableParagraph"/>
        <w:rPr>
          <w:rFonts w:ascii="Verdana" w:hAnsi="Verdana" w:eastAsia="Frutiger LT Std 45 Light" w:cs="Tahoma"/>
        </w:rPr>
      </w:pPr>
      <w:r w:rsidRPr="00C0483F">
        <w:rPr>
          <w:rFonts w:ascii="Verdana" w:hAnsi="Verdana" w:cs="Tahoma"/>
          <w:b/>
          <w:color w:val="231F20"/>
          <w:spacing w:val="6"/>
        </w:rPr>
        <w:lastRenderedPageBreak/>
        <w:t>SCS</w:t>
      </w:r>
      <w:r w:rsidRPr="00C0483F">
        <w:rPr>
          <w:rFonts w:ascii="Verdana" w:hAnsi="Verdana" w:cs="Tahoma"/>
          <w:b/>
          <w:color w:val="231F20"/>
          <w:spacing w:val="22"/>
        </w:rPr>
        <w:t xml:space="preserve"> </w:t>
      </w:r>
      <w:r w:rsidRPr="00C0483F">
        <w:rPr>
          <w:rFonts w:ascii="Verdana" w:hAnsi="Verdana" w:cs="Tahoma"/>
          <w:b/>
          <w:color w:val="231F20"/>
          <w:spacing w:val="10"/>
        </w:rPr>
        <w:t>Positions</w:t>
      </w:r>
    </w:p>
    <w:p w:rsidRPr="00C0483F" w:rsidR="00BE5746" w:rsidP="00572C93" w:rsidRDefault="00BE5746" w14:paraId="423A3715" w14:textId="77777777">
      <w:pPr>
        <w:pStyle w:val="TableParagraph"/>
        <w:spacing w:before="7" w:line="247" w:lineRule="auto"/>
        <w:ind w:right="168"/>
        <w:jc w:val="both"/>
        <w:rPr>
          <w:rFonts w:ascii="Verdana" w:hAnsi="Verdana" w:eastAsia="Frutiger LT Std 45 Light" w:cs="Tahoma"/>
        </w:rPr>
      </w:pPr>
      <w:r w:rsidRPr="00C0483F">
        <w:rPr>
          <w:rFonts w:ascii="Verdana" w:hAnsi="Verdana" w:cs="Tahoma"/>
          <w:color w:val="231F20"/>
          <w:spacing w:val="6"/>
        </w:rPr>
        <w:t>Net</w:t>
      </w:r>
      <w:r w:rsidRPr="00C0483F">
        <w:rPr>
          <w:rFonts w:ascii="Verdana" w:hAnsi="Verdana" w:cs="Tahoma"/>
          <w:color w:val="231F20"/>
          <w:spacing w:val="21"/>
        </w:rPr>
        <w:t xml:space="preserve"> </w:t>
      </w:r>
      <w:r w:rsidRPr="00C0483F">
        <w:rPr>
          <w:rFonts w:ascii="Verdana" w:hAnsi="Verdana" w:cs="Tahoma"/>
          <w:color w:val="231F20"/>
          <w:spacing w:val="9"/>
        </w:rPr>
        <w:t>conditioned</w:t>
      </w:r>
      <w:r w:rsidRPr="00C0483F">
        <w:rPr>
          <w:rFonts w:ascii="Verdana" w:hAnsi="Verdana" w:cs="Tahoma"/>
          <w:color w:val="231F20"/>
          <w:spacing w:val="21"/>
        </w:rPr>
        <w:t xml:space="preserve"> </w:t>
      </w:r>
      <w:r w:rsidRPr="00C0483F">
        <w:rPr>
          <w:rFonts w:ascii="Verdana" w:hAnsi="Verdana" w:cs="Tahoma"/>
          <w:color w:val="231F20"/>
          <w:spacing w:val="8"/>
        </w:rPr>
        <w:t>full-time</w:t>
      </w:r>
      <w:r w:rsidRPr="00C0483F">
        <w:rPr>
          <w:rFonts w:ascii="Verdana" w:hAnsi="Verdana" w:cs="Tahoma"/>
          <w:color w:val="231F20"/>
          <w:spacing w:val="21"/>
        </w:rPr>
        <w:t xml:space="preserve"> </w:t>
      </w:r>
      <w:r w:rsidRPr="00C0483F">
        <w:rPr>
          <w:rFonts w:ascii="Verdana" w:hAnsi="Verdana" w:cs="Tahoma"/>
          <w:color w:val="231F20"/>
          <w:spacing w:val="8"/>
        </w:rPr>
        <w:t>working</w:t>
      </w:r>
      <w:r w:rsidRPr="00C0483F">
        <w:rPr>
          <w:rFonts w:ascii="Verdana" w:hAnsi="Verdana" w:cs="Tahoma"/>
          <w:color w:val="231F20"/>
          <w:spacing w:val="21"/>
        </w:rPr>
        <w:t xml:space="preserve"> </w:t>
      </w:r>
      <w:r w:rsidRPr="00C0483F">
        <w:rPr>
          <w:rFonts w:ascii="Verdana" w:hAnsi="Verdana" w:cs="Tahoma"/>
          <w:color w:val="231F20"/>
          <w:spacing w:val="8"/>
        </w:rPr>
        <w:t>hours</w:t>
      </w:r>
      <w:r w:rsidRPr="00C0483F">
        <w:rPr>
          <w:rFonts w:ascii="Verdana" w:hAnsi="Verdana" w:cs="Tahoma"/>
          <w:color w:val="231F20"/>
          <w:spacing w:val="21"/>
        </w:rPr>
        <w:t xml:space="preserve"> </w:t>
      </w:r>
      <w:r w:rsidRPr="00C0483F">
        <w:rPr>
          <w:rFonts w:ascii="Verdana" w:hAnsi="Verdana" w:cs="Tahoma"/>
          <w:color w:val="231F20"/>
          <w:spacing w:val="6"/>
        </w:rPr>
        <w:t>for</w:t>
      </w:r>
      <w:r w:rsidRPr="00C0483F">
        <w:rPr>
          <w:rFonts w:ascii="Verdana" w:hAnsi="Verdana" w:cs="Tahoma"/>
          <w:color w:val="231F20"/>
          <w:spacing w:val="21"/>
        </w:rPr>
        <w:t xml:space="preserve"> </w:t>
      </w:r>
      <w:r w:rsidRPr="00C0483F">
        <w:rPr>
          <w:rFonts w:ascii="Verdana" w:hAnsi="Verdana" w:cs="Tahoma"/>
          <w:color w:val="231F20"/>
          <w:spacing w:val="7"/>
        </w:rPr>
        <w:t>staff</w:t>
      </w:r>
      <w:r w:rsidRPr="00C0483F">
        <w:rPr>
          <w:rFonts w:ascii="Verdana" w:hAnsi="Verdana" w:cs="Tahoma"/>
          <w:color w:val="231F20"/>
          <w:spacing w:val="21"/>
        </w:rPr>
        <w:t xml:space="preserve"> </w:t>
      </w:r>
      <w:r w:rsidRPr="00C0483F">
        <w:rPr>
          <w:rFonts w:ascii="Verdana" w:hAnsi="Verdana" w:cs="Tahoma"/>
          <w:color w:val="231F20"/>
          <w:spacing w:val="5"/>
        </w:rPr>
        <w:t>of</w:t>
      </w:r>
      <w:r w:rsidRPr="00C0483F">
        <w:rPr>
          <w:rFonts w:ascii="Verdana" w:hAnsi="Verdana" w:cs="Tahoma"/>
          <w:color w:val="231F20"/>
          <w:spacing w:val="21"/>
        </w:rPr>
        <w:t xml:space="preserve"> </w:t>
      </w:r>
      <w:r w:rsidRPr="00C0483F">
        <w:rPr>
          <w:rFonts w:ascii="Verdana" w:hAnsi="Verdana" w:cs="Tahoma"/>
          <w:color w:val="231F20"/>
          <w:spacing w:val="6"/>
        </w:rPr>
        <w:t>the</w:t>
      </w:r>
      <w:r w:rsidRPr="00C0483F">
        <w:rPr>
          <w:rFonts w:ascii="Verdana" w:hAnsi="Verdana" w:cs="Tahoma"/>
          <w:color w:val="231F20"/>
          <w:spacing w:val="21"/>
        </w:rPr>
        <w:t xml:space="preserve"> </w:t>
      </w:r>
      <w:r w:rsidRPr="00C0483F">
        <w:rPr>
          <w:rFonts w:ascii="Verdana" w:hAnsi="Verdana" w:cs="Tahoma"/>
          <w:color w:val="231F20"/>
          <w:spacing w:val="8"/>
        </w:rPr>
        <w:t>House</w:t>
      </w:r>
      <w:r w:rsidRPr="00C0483F">
        <w:rPr>
          <w:rFonts w:ascii="Verdana" w:hAnsi="Verdana" w:cs="Tahoma"/>
          <w:color w:val="231F20"/>
          <w:spacing w:val="21"/>
        </w:rPr>
        <w:t xml:space="preserve"> </w:t>
      </w:r>
      <w:r w:rsidRPr="00C0483F">
        <w:rPr>
          <w:rFonts w:ascii="Verdana" w:hAnsi="Verdana" w:cs="Tahoma"/>
          <w:color w:val="231F20"/>
          <w:spacing w:val="5"/>
        </w:rPr>
        <w:t>in</w:t>
      </w:r>
      <w:r w:rsidRPr="00C0483F">
        <w:rPr>
          <w:rFonts w:ascii="Verdana" w:hAnsi="Verdana" w:cs="Tahoma"/>
          <w:color w:val="231F20"/>
          <w:spacing w:val="21"/>
        </w:rPr>
        <w:t xml:space="preserve"> </w:t>
      </w:r>
      <w:r w:rsidRPr="00C0483F">
        <w:rPr>
          <w:rFonts w:ascii="Verdana" w:hAnsi="Verdana" w:cs="Tahoma"/>
          <w:color w:val="231F20"/>
          <w:spacing w:val="6"/>
        </w:rPr>
        <w:t>the</w:t>
      </w:r>
      <w:r w:rsidRPr="00C0483F">
        <w:rPr>
          <w:rFonts w:ascii="Verdana" w:hAnsi="Verdana" w:cs="Tahoma"/>
          <w:color w:val="231F20"/>
          <w:spacing w:val="21"/>
        </w:rPr>
        <w:t xml:space="preserve"> </w:t>
      </w:r>
      <w:r w:rsidRPr="00C0483F">
        <w:rPr>
          <w:rFonts w:ascii="Verdana" w:hAnsi="Verdana" w:cs="Tahoma"/>
          <w:color w:val="231F20"/>
          <w:spacing w:val="8"/>
        </w:rPr>
        <w:t>Senior</w:t>
      </w:r>
      <w:r w:rsidRPr="00C0483F">
        <w:rPr>
          <w:rFonts w:ascii="Verdana" w:hAnsi="Verdana" w:cs="Tahoma"/>
          <w:color w:val="231F20"/>
          <w:spacing w:val="21"/>
        </w:rPr>
        <w:t xml:space="preserve"> </w:t>
      </w:r>
      <w:r w:rsidRPr="00C0483F">
        <w:rPr>
          <w:rFonts w:ascii="Verdana" w:hAnsi="Verdana" w:cs="Tahoma"/>
          <w:color w:val="231F20"/>
          <w:spacing w:val="8"/>
        </w:rPr>
        <w:t>Commons</w:t>
      </w:r>
      <w:r w:rsidRPr="00C0483F">
        <w:rPr>
          <w:rFonts w:ascii="Verdana" w:hAnsi="Verdana" w:cs="Tahoma"/>
          <w:color w:val="231F20"/>
          <w:spacing w:val="21"/>
        </w:rPr>
        <w:t xml:space="preserve"> </w:t>
      </w:r>
      <w:r w:rsidRPr="00C0483F">
        <w:rPr>
          <w:rFonts w:ascii="Verdana" w:hAnsi="Verdana" w:cs="Tahoma"/>
          <w:color w:val="231F20"/>
          <w:spacing w:val="8"/>
        </w:rPr>
        <w:t>Structure</w:t>
      </w:r>
      <w:r w:rsidRPr="00C0483F">
        <w:rPr>
          <w:rFonts w:ascii="Verdana" w:hAnsi="Verdana" w:cs="Tahoma"/>
          <w:color w:val="231F20"/>
          <w:spacing w:val="21"/>
        </w:rPr>
        <w:t xml:space="preserve"> </w:t>
      </w:r>
      <w:r w:rsidRPr="00C0483F">
        <w:rPr>
          <w:rFonts w:ascii="Verdana" w:hAnsi="Verdana" w:cs="Tahoma"/>
          <w:color w:val="231F20"/>
          <w:spacing w:val="5"/>
        </w:rPr>
        <w:t>are</w:t>
      </w:r>
      <w:r w:rsidRPr="00C0483F">
        <w:rPr>
          <w:rFonts w:ascii="Verdana" w:hAnsi="Verdana" w:cs="Tahoma"/>
          <w:color w:val="231F20"/>
          <w:spacing w:val="21"/>
        </w:rPr>
        <w:t xml:space="preserve"> </w:t>
      </w:r>
      <w:r w:rsidRPr="00C0483F">
        <w:rPr>
          <w:rFonts w:ascii="Verdana" w:hAnsi="Verdana" w:cs="Tahoma"/>
          <w:color w:val="231F20"/>
          <w:spacing w:val="5"/>
        </w:rPr>
        <w:t>36</w:t>
      </w:r>
      <w:r w:rsidRPr="00C0483F">
        <w:rPr>
          <w:rFonts w:ascii="Verdana" w:hAnsi="Verdana" w:cs="Tahoma"/>
          <w:color w:val="231F20"/>
          <w:spacing w:val="21"/>
        </w:rPr>
        <w:t xml:space="preserve"> </w:t>
      </w:r>
      <w:r w:rsidRPr="00C0483F">
        <w:rPr>
          <w:rFonts w:ascii="Verdana" w:hAnsi="Verdana" w:cs="Tahoma"/>
          <w:color w:val="231F20"/>
          <w:spacing w:val="10"/>
        </w:rPr>
        <w:t xml:space="preserve">per </w:t>
      </w:r>
      <w:r w:rsidRPr="00C0483F">
        <w:rPr>
          <w:rFonts w:ascii="Verdana" w:hAnsi="Verdana" w:cs="Tahoma"/>
          <w:color w:val="231F20"/>
          <w:spacing w:val="7"/>
        </w:rPr>
        <w:t>week</w:t>
      </w:r>
      <w:r w:rsidRPr="00C0483F">
        <w:rPr>
          <w:rFonts w:ascii="Verdana" w:hAnsi="Verdana" w:cs="Tahoma"/>
          <w:color w:val="231F20"/>
          <w:spacing w:val="21"/>
        </w:rPr>
        <w:t xml:space="preserve"> </w:t>
      </w:r>
      <w:r w:rsidRPr="00C0483F">
        <w:rPr>
          <w:rFonts w:ascii="Verdana" w:hAnsi="Verdana" w:cs="Tahoma"/>
          <w:color w:val="231F20"/>
          <w:spacing w:val="7"/>
        </w:rPr>
        <w:t>plus</w:t>
      </w:r>
      <w:r w:rsidRPr="00C0483F">
        <w:rPr>
          <w:rFonts w:ascii="Verdana" w:hAnsi="Verdana" w:cs="Tahoma"/>
          <w:color w:val="231F20"/>
          <w:spacing w:val="21"/>
        </w:rPr>
        <w:t xml:space="preserve"> </w:t>
      </w:r>
      <w:r w:rsidRPr="00C0483F">
        <w:rPr>
          <w:rFonts w:ascii="Verdana" w:hAnsi="Verdana" w:cs="Tahoma"/>
          <w:color w:val="231F20"/>
          <w:spacing w:val="7"/>
        </w:rPr>
        <w:t>such</w:t>
      </w:r>
      <w:r w:rsidRPr="00C0483F">
        <w:rPr>
          <w:rFonts w:ascii="Verdana" w:hAnsi="Verdana" w:cs="Tahoma"/>
          <w:color w:val="231F20"/>
          <w:spacing w:val="21"/>
        </w:rPr>
        <w:t xml:space="preserve"> </w:t>
      </w:r>
      <w:r w:rsidRPr="00C0483F">
        <w:rPr>
          <w:rFonts w:ascii="Verdana" w:hAnsi="Verdana" w:cs="Tahoma"/>
          <w:color w:val="231F20"/>
          <w:spacing w:val="9"/>
        </w:rPr>
        <w:t>additional</w:t>
      </w:r>
      <w:r w:rsidRPr="00C0483F">
        <w:rPr>
          <w:rFonts w:ascii="Verdana" w:hAnsi="Verdana" w:cs="Tahoma"/>
          <w:color w:val="231F20"/>
          <w:spacing w:val="21"/>
        </w:rPr>
        <w:t xml:space="preserve"> </w:t>
      </w:r>
      <w:r w:rsidRPr="00C0483F">
        <w:rPr>
          <w:rFonts w:ascii="Verdana" w:hAnsi="Verdana" w:cs="Tahoma"/>
          <w:color w:val="231F20"/>
          <w:spacing w:val="8"/>
        </w:rPr>
        <w:t>hours</w:t>
      </w:r>
      <w:r w:rsidRPr="00C0483F">
        <w:rPr>
          <w:rFonts w:ascii="Verdana" w:hAnsi="Verdana" w:cs="Tahoma"/>
          <w:color w:val="231F20"/>
          <w:spacing w:val="21"/>
        </w:rPr>
        <w:t xml:space="preserve"> </w:t>
      </w:r>
      <w:r w:rsidRPr="00C0483F">
        <w:rPr>
          <w:rFonts w:ascii="Verdana" w:hAnsi="Verdana" w:cs="Tahoma"/>
          <w:color w:val="231F20"/>
          <w:spacing w:val="5"/>
        </w:rPr>
        <w:t>as</w:t>
      </w:r>
      <w:r w:rsidRPr="00C0483F">
        <w:rPr>
          <w:rFonts w:ascii="Verdana" w:hAnsi="Verdana" w:cs="Tahoma"/>
          <w:color w:val="231F20"/>
          <w:spacing w:val="21"/>
        </w:rPr>
        <w:t xml:space="preserve"> </w:t>
      </w:r>
      <w:r w:rsidRPr="00C0483F">
        <w:rPr>
          <w:rFonts w:ascii="Verdana" w:hAnsi="Verdana" w:cs="Tahoma"/>
          <w:color w:val="231F20"/>
          <w:spacing w:val="6"/>
        </w:rPr>
        <w:t>the</w:t>
      </w:r>
      <w:r w:rsidRPr="00C0483F">
        <w:rPr>
          <w:rFonts w:ascii="Verdana" w:hAnsi="Verdana" w:cs="Tahoma"/>
          <w:color w:val="231F20"/>
          <w:spacing w:val="21"/>
        </w:rPr>
        <w:t xml:space="preserve"> </w:t>
      </w:r>
      <w:r w:rsidRPr="00C0483F">
        <w:rPr>
          <w:rFonts w:ascii="Verdana" w:hAnsi="Verdana" w:cs="Tahoma"/>
          <w:color w:val="231F20"/>
          <w:spacing w:val="8"/>
        </w:rPr>
        <w:t>service</w:t>
      </w:r>
      <w:r w:rsidRPr="00C0483F">
        <w:rPr>
          <w:rFonts w:ascii="Verdana" w:hAnsi="Verdana" w:cs="Tahoma"/>
          <w:color w:val="231F20"/>
          <w:spacing w:val="21"/>
        </w:rPr>
        <w:t xml:space="preserve"> </w:t>
      </w:r>
      <w:r w:rsidRPr="00C0483F">
        <w:rPr>
          <w:rFonts w:ascii="Verdana" w:hAnsi="Verdana" w:cs="Tahoma"/>
          <w:color w:val="231F20"/>
          <w:spacing w:val="5"/>
        </w:rPr>
        <w:t>of</w:t>
      </w:r>
      <w:r w:rsidRPr="00C0483F">
        <w:rPr>
          <w:rFonts w:ascii="Verdana" w:hAnsi="Verdana" w:cs="Tahoma"/>
          <w:color w:val="231F20"/>
          <w:spacing w:val="21"/>
        </w:rPr>
        <w:t xml:space="preserve"> </w:t>
      </w:r>
      <w:r w:rsidRPr="00C0483F">
        <w:rPr>
          <w:rFonts w:ascii="Verdana" w:hAnsi="Verdana" w:cs="Tahoma"/>
          <w:color w:val="231F20"/>
          <w:spacing w:val="6"/>
        </w:rPr>
        <w:t>the</w:t>
      </w:r>
      <w:r w:rsidRPr="00C0483F">
        <w:rPr>
          <w:rFonts w:ascii="Verdana" w:hAnsi="Verdana" w:cs="Tahoma"/>
          <w:color w:val="231F20"/>
          <w:spacing w:val="21"/>
        </w:rPr>
        <w:t xml:space="preserve"> </w:t>
      </w:r>
      <w:r w:rsidRPr="00C0483F">
        <w:rPr>
          <w:rFonts w:ascii="Verdana" w:hAnsi="Verdana" w:cs="Tahoma"/>
          <w:color w:val="231F20"/>
          <w:spacing w:val="8"/>
        </w:rPr>
        <w:t>House</w:t>
      </w:r>
      <w:r w:rsidRPr="00C0483F">
        <w:rPr>
          <w:rFonts w:ascii="Verdana" w:hAnsi="Verdana" w:cs="Tahoma"/>
          <w:color w:val="231F20"/>
          <w:spacing w:val="21"/>
        </w:rPr>
        <w:t xml:space="preserve"> </w:t>
      </w:r>
      <w:r w:rsidRPr="00C0483F">
        <w:rPr>
          <w:rFonts w:ascii="Verdana" w:hAnsi="Verdana" w:cs="Tahoma"/>
          <w:color w:val="231F20"/>
          <w:spacing w:val="6"/>
        </w:rPr>
        <w:t>may</w:t>
      </w:r>
      <w:r w:rsidRPr="00C0483F">
        <w:rPr>
          <w:rFonts w:ascii="Verdana" w:hAnsi="Verdana" w:cs="Tahoma"/>
          <w:color w:val="231F20"/>
          <w:spacing w:val="21"/>
        </w:rPr>
        <w:t xml:space="preserve"> </w:t>
      </w:r>
      <w:r w:rsidRPr="00C0483F">
        <w:rPr>
          <w:rFonts w:ascii="Verdana" w:hAnsi="Verdana" w:cs="Tahoma"/>
          <w:color w:val="231F20"/>
          <w:spacing w:val="7"/>
        </w:rPr>
        <w:t>require.</w:t>
      </w:r>
      <w:r w:rsidRPr="00C0483F">
        <w:rPr>
          <w:rFonts w:ascii="Verdana" w:hAnsi="Verdana" w:cs="Tahoma"/>
          <w:color w:val="231F20"/>
          <w:spacing w:val="21"/>
        </w:rPr>
        <w:t xml:space="preserve"> </w:t>
      </w:r>
      <w:r w:rsidRPr="00C0483F">
        <w:rPr>
          <w:rFonts w:ascii="Verdana" w:hAnsi="Verdana" w:cs="Tahoma"/>
          <w:color w:val="231F20"/>
          <w:spacing w:val="7"/>
        </w:rPr>
        <w:t>This</w:t>
      </w:r>
      <w:r w:rsidRPr="00C0483F">
        <w:rPr>
          <w:rFonts w:ascii="Verdana" w:hAnsi="Verdana" w:cs="Tahoma"/>
          <w:color w:val="231F20"/>
          <w:spacing w:val="21"/>
        </w:rPr>
        <w:t xml:space="preserve"> </w:t>
      </w:r>
      <w:r w:rsidRPr="00C0483F">
        <w:rPr>
          <w:rFonts w:ascii="Verdana" w:hAnsi="Verdana" w:cs="Tahoma"/>
          <w:color w:val="231F20"/>
          <w:spacing w:val="8"/>
        </w:rPr>
        <w:t>excludes</w:t>
      </w:r>
      <w:r w:rsidRPr="00C0483F">
        <w:rPr>
          <w:rFonts w:ascii="Verdana" w:hAnsi="Verdana" w:cs="Tahoma"/>
          <w:color w:val="231F20"/>
          <w:spacing w:val="21"/>
        </w:rPr>
        <w:t xml:space="preserve"> </w:t>
      </w:r>
      <w:r w:rsidRPr="00C0483F">
        <w:rPr>
          <w:rFonts w:ascii="Verdana" w:hAnsi="Verdana" w:cs="Tahoma"/>
          <w:color w:val="231F20"/>
          <w:spacing w:val="8"/>
        </w:rPr>
        <w:t>daily</w:t>
      </w:r>
      <w:r w:rsidRPr="00C0483F">
        <w:rPr>
          <w:rFonts w:ascii="Verdana" w:hAnsi="Verdana" w:cs="Tahoma"/>
          <w:color w:val="231F20"/>
          <w:spacing w:val="21"/>
        </w:rPr>
        <w:t xml:space="preserve"> </w:t>
      </w:r>
      <w:r w:rsidRPr="00C0483F">
        <w:rPr>
          <w:rFonts w:ascii="Verdana" w:hAnsi="Verdana" w:cs="Tahoma"/>
          <w:color w:val="231F20"/>
          <w:spacing w:val="7"/>
        </w:rPr>
        <w:t>meal</w:t>
      </w:r>
      <w:r w:rsidRPr="00C0483F">
        <w:rPr>
          <w:rFonts w:ascii="Verdana" w:hAnsi="Verdana" w:cs="Tahoma"/>
          <w:color w:val="231F20"/>
          <w:spacing w:val="21"/>
        </w:rPr>
        <w:t xml:space="preserve"> </w:t>
      </w:r>
      <w:r w:rsidRPr="00C0483F">
        <w:rPr>
          <w:rFonts w:ascii="Verdana" w:hAnsi="Verdana" w:cs="Tahoma"/>
          <w:color w:val="231F20"/>
          <w:spacing w:val="7"/>
        </w:rPr>
        <w:t>breaks</w:t>
      </w:r>
      <w:r w:rsidRPr="00C0483F">
        <w:rPr>
          <w:rFonts w:ascii="Verdana" w:hAnsi="Verdana" w:cs="Tahoma"/>
          <w:color w:val="231F20"/>
          <w:spacing w:val="21"/>
        </w:rPr>
        <w:t xml:space="preserve"> </w:t>
      </w:r>
      <w:r w:rsidRPr="00C0483F">
        <w:rPr>
          <w:rFonts w:ascii="Verdana" w:hAnsi="Verdana" w:cs="Tahoma"/>
          <w:color w:val="231F20"/>
          <w:spacing w:val="10"/>
        </w:rPr>
        <w:t xml:space="preserve">of </w:t>
      </w:r>
      <w:r w:rsidRPr="00C0483F">
        <w:rPr>
          <w:rFonts w:ascii="Verdana" w:hAnsi="Verdana" w:cs="Tahoma"/>
          <w:color w:val="231F20"/>
          <w:spacing w:val="6"/>
        </w:rPr>
        <w:t>one</w:t>
      </w:r>
      <w:r w:rsidRPr="00C0483F">
        <w:rPr>
          <w:rFonts w:ascii="Verdana" w:hAnsi="Verdana" w:cs="Tahoma"/>
          <w:color w:val="231F20"/>
          <w:spacing w:val="21"/>
        </w:rPr>
        <w:t xml:space="preserve"> </w:t>
      </w:r>
      <w:r w:rsidRPr="00C0483F">
        <w:rPr>
          <w:rFonts w:ascii="Verdana" w:hAnsi="Verdana" w:cs="Tahoma"/>
          <w:color w:val="231F20"/>
          <w:spacing w:val="4"/>
        </w:rPr>
        <w:t xml:space="preserve">hour. </w:t>
      </w:r>
      <w:r w:rsidRPr="00C0483F">
        <w:rPr>
          <w:rFonts w:ascii="Verdana" w:hAnsi="Verdana" w:cs="Tahoma"/>
          <w:color w:val="231F20"/>
          <w:spacing w:val="27"/>
        </w:rPr>
        <w:t xml:space="preserve"> </w:t>
      </w:r>
      <w:r w:rsidRPr="00C0483F">
        <w:rPr>
          <w:rFonts w:ascii="Verdana" w:hAnsi="Verdana" w:cs="Tahoma"/>
          <w:color w:val="231F20"/>
          <w:spacing w:val="8"/>
        </w:rPr>
        <w:t>Exact</w:t>
      </w:r>
      <w:r w:rsidRPr="00C0483F">
        <w:rPr>
          <w:rFonts w:ascii="Verdana" w:hAnsi="Verdana" w:cs="Tahoma"/>
          <w:color w:val="231F20"/>
          <w:spacing w:val="21"/>
        </w:rPr>
        <w:t xml:space="preserve"> </w:t>
      </w:r>
      <w:r w:rsidRPr="00C0483F">
        <w:rPr>
          <w:rFonts w:ascii="Verdana" w:hAnsi="Verdana" w:cs="Tahoma"/>
          <w:color w:val="231F20"/>
          <w:spacing w:val="8"/>
        </w:rPr>
        <w:t>times</w:t>
      </w:r>
      <w:r w:rsidRPr="00C0483F">
        <w:rPr>
          <w:rFonts w:ascii="Verdana" w:hAnsi="Verdana" w:cs="Tahoma"/>
          <w:color w:val="231F20"/>
          <w:spacing w:val="21"/>
        </w:rPr>
        <w:t xml:space="preserve"> </w:t>
      </w:r>
      <w:r w:rsidRPr="00C0483F">
        <w:rPr>
          <w:rFonts w:ascii="Verdana" w:hAnsi="Verdana" w:cs="Tahoma"/>
          <w:color w:val="231F20"/>
          <w:spacing w:val="5"/>
        </w:rPr>
        <w:t>of</w:t>
      </w:r>
      <w:r w:rsidRPr="00C0483F">
        <w:rPr>
          <w:rFonts w:ascii="Verdana" w:hAnsi="Verdana" w:cs="Tahoma"/>
          <w:color w:val="231F20"/>
          <w:spacing w:val="21"/>
        </w:rPr>
        <w:t xml:space="preserve"> </w:t>
      </w:r>
      <w:r w:rsidRPr="00C0483F">
        <w:rPr>
          <w:rFonts w:ascii="Verdana" w:hAnsi="Verdana" w:cs="Tahoma"/>
          <w:color w:val="231F20"/>
          <w:spacing w:val="9"/>
        </w:rPr>
        <w:t>attendance</w:t>
      </w:r>
      <w:r w:rsidRPr="00C0483F">
        <w:rPr>
          <w:rFonts w:ascii="Verdana" w:hAnsi="Verdana" w:cs="Tahoma"/>
          <w:color w:val="231F20"/>
          <w:spacing w:val="21"/>
        </w:rPr>
        <w:t xml:space="preserve"> </w:t>
      </w:r>
      <w:r w:rsidRPr="00C0483F">
        <w:rPr>
          <w:rFonts w:ascii="Verdana" w:hAnsi="Verdana" w:cs="Tahoma"/>
          <w:color w:val="231F20"/>
          <w:spacing w:val="7"/>
        </w:rPr>
        <w:t>each</w:t>
      </w:r>
      <w:r w:rsidRPr="00C0483F">
        <w:rPr>
          <w:rFonts w:ascii="Verdana" w:hAnsi="Verdana" w:cs="Tahoma"/>
          <w:color w:val="231F20"/>
          <w:spacing w:val="21"/>
        </w:rPr>
        <w:t xml:space="preserve"> </w:t>
      </w:r>
      <w:r w:rsidRPr="00C0483F">
        <w:rPr>
          <w:rFonts w:ascii="Verdana" w:hAnsi="Verdana" w:cs="Tahoma"/>
          <w:color w:val="231F20"/>
          <w:spacing w:val="6"/>
        </w:rPr>
        <w:t>day</w:t>
      </w:r>
      <w:r w:rsidRPr="00C0483F">
        <w:rPr>
          <w:rFonts w:ascii="Verdana" w:hAnsi="Verdana" w:cs="Tahoma"/>
          <w:color w:val="231F20"/>
          <w:spacing w:val="21"/>
        </w:rPr>
        <w:t xml:space="preserve"> </w:t>
      </w:r>
      <w:r w:rsidRPr="00C0483F">
        <w:rPr>
          <w:rFonts w:ascii="Verdana" w:hAnsi="Verdana" w:cs="Tahoma"/>
          <w:color w:val="231F20"/>
          <w:spacing w:val="5"/>
        </w:rPr>
        <w:t>are</w:t>
      </w:r>
      <w:r w:rsidRPr="00C0483F">
        <w:rPr>
          <w:rFonts w:ascii="Verdana" w:hAnsi="Verdana" w:cs="Tahoma"/>
          <w:color w:val="231F20"/>
          <w:spacing w:val="21"/>
        </w:rPr>
        <w:t xml:space="preserve"> </w:t>
      </w:r>
      <w:r w:rsidRPr="00C0483F">
        <w:rPr>
          <w:rFonts w:ascii="Verdana" w:hAnsi="Verdana" w:cs="Tahoma"/>
          <w:color w:val="231F20"/>
          <w:spacing w:val="5"/>
        </w:rPr>
        <w:t>to</w:t>
      </w:r>
      <w:r w:rsidRPr="00C0483F">
        <w:rPr>
          <w:rFonts w:ascii="Verdana" w:hAnsi="Verdana" w:cs="Tahoma"/>
          <w:color w:val="231F20"/>
          <w:spacing w:val="21"/>
        </w:rPr>
        <w:t xml:space="preserve"> </w:t>
      </w:r>
      <w:r w:rsidRPr="00C0483F">
        <w:rPr>
          <w:rFonts w:ascii="Verdana" w:hAnsi="Verdana" w:cs="Tahoma"/>
          <w:color w:val="231F20"/>
          <w:spacing w:val="5"/>
        </w:rPr>
        <w:t>be</w:t>
      </w:r>
      <w:r w:rsidRPr="00C0483F">
        <w:rPr>
          <w:rFonts w:ascii="Verdana" w:hAnsi="Verdana" w:cs="Tahoma"/>
          <w:color w:val="231F20"/>
          <w:spacing w:val="21"/>
        </w:rPr>
        <w:t xml:space="preserve"> </w:t>
      </w:r>
      <w:r w:rsidRPr="00C0483F">
        <w:rPr>
          <w:rFonts w:ascii="Verdana" w:hAnsi="Verdana" w:cs="Tahoma"/>
          <w:color w:val="231F20"/>
          <w:spacing w:val="7"/>
        </w:rPr>
        <w:t>agreed</w:t>
      </w:r>
      <w:r w:rsidRPr="00C0483F">
        <w:rPr>
          <w:rFonts w:ascii="Verdana" w:hAnsi="Verdana" w:cs="Tahoma"/>
          <w:color w:val="231F20"/>
          <w:spacing w:val="21"/>
        </w:rPr>
        <w:t xml:space="preserve"> </w:t>
      </w:r>
      <w:r w:rsidRPr="00C0483F">
        <w:rPr>
          <w:rFonts w:ascii="Verdana" w:hAnsi="Verdana" w:cs="Tahoma"/>
          <w:color w:val="231F20"/>
          <w:spacing w:val="7"/>
        </w:rPr>
        <w:t>with</w:t>
      </w:r>
      <w:r w:rsidRPr="00C0483F">
        <w:rPr>
          <w:rFonts w:ascii="Verdana" w:hAnsi="Verdana" w:cs="Tahoma"/>
          <w:color w:val="231F20"/>
          <w:spacing w:val="21"/>
        </w:rPr>
        <w:t xml:space="preserve"> </w:t>
      </w:r>
      <w:r w:rsidRPr="00C0483F">
        <w:rPr>
          <w:rFonts w:ascii="Verdana" w:hAnsi="Verdana" w:cs="Tahoma"/>
          <w:color w:val="231F20"/>
          <w:spacing w:val="7"/>
        </w:rPr>
        <w:t>line</w:t>
      </w:r>
      <w:r w:rsidRPr="00C0483F">
        <w:rPr>
          <w:rFonts w:ascii="Verdana" w:hAnsi="Verdana" w:cs="Tahoma"/>
          <w:color w:val="231F20"/>
          <w:spacing w:val="21"/>
        </w:rPr>
        <w:t xml:space="preserve"> </w:t>
      </w:r>
      <w:r w:rsidRPr="00C0483F">
        <w:rPr>
          <w:rFonts w:ascii="Verdana" w:hAnsi="Verdana" w:cs="Tahoma"/>
          <w:color w:val="231F20"/>
          <w:spacing w:val="10"/>
        </w:rPr>
        <w:t>management.</w:t>
      </w:r>
    </w:p>
    <w:p w:rsidRPr="00C0483F" w:rsidR="00BE5746" w:rsidP="00572C93" w:rsidRDefault="00BE5746" w14:paraId="4E5FF96B" w14:textId="77777777">
      <w:pPr>
        <w:pStyle w:val="TableParagraph"/>
        <w:spacing w:before="6"/>
        <w:rPr>
          <w:rFonts w:ascii="Verdana" w:hAnsi="Verdana" w:eastAsia="Times New Roman" w:cs="Tahoma"/>
        </w:rPr>
      </w:pPr>
    </w:p>
    <w:p w:rsidRPr="00C0483F" w:rsidR="00B90A8A" w:rsidP="00572C93" w:rsidRDefault="00B90A8A" w14:paraId="52F06113" w14:textId="77777777">
      <w:pPr>
        <w:pStyle w:val="TableParagraph"/>
        <w:rPr>
          <w:rFonts w:ascii="Verdana" w:hAnsi="Verdana" w:cs="Tahoma"/>
          <w:b/>
          <w:color w:val="231F20"/>
          <w:spacing w:val="6"/>
        </w:rPr>
      </w:pPr>
    </w:p>
    <w:p w:rsidRPr="00C0483F" w:rsidR="00BE5746" w:rsidP="00572C93" w:rsidRDefault="00BE5746" w14:paraId="6AC9029F" w14:textId="77777777">
      <w:pPr>
        <w:pStyle w:val="TableParagraph"/>
        <w:rPr>
          <w:rFonts w:ascii="Verdana" w:hAnsi="Verdana" w:eastAsia="Frutiger LT Std 45 Light" w:cs="Tahoma"/>
        </w:rPr>
      </w:pPr>
      <w:r w:rsidRPr="00C0483F">
        <w:rPr>
          <w:rFonts w:ascii="Verdana" w:hAnsi="Verdana" w:cs="Tahoma"/>
          <w:b/>
          <w:color w:val="231F20"/>
          <w:spacing w:val="6"/>
        </w:rPr>
        <w:t xml:space="preserve">For </w:t>
      </w:r>
      <w:r w:rsidRPr="00C0483F">
        <w:rPr>
          <w:rFonts w:ascii="Verdana" w:hAnsi="Verdana" w:cs="Tahoma"/>
          <w:b/>
          <w:color w:val="231F20"/>
          <w:spacing w:val="8"/>
        </w:rPr>
        <w:t>further</w:t>
      </w:r>
      <w:r w:rsidRPr="00C0483F">
        <w:rPr>
          <w:rFonts w:ascii="Verdana" w:hAnsi="Verdana" w:cs="Tahoma"/>
          <w:b/>
          <w:color w:val="231F20"/>
          <w:spacing w:val="40"/>
        </w:rPr>
        <w:t xml:space="preserve"> </w:t>
      </w:r>
      <w:r w:rsidRPr="00C0483F">
        <w:rPr>
          <w:rFonts w:ascii="Verdana" w:hAnsi="Verdana" w:cs="Tahoma"/>
          <w:b/>
          <w:color w:val="231F20"/>
          <w:spacing w:val="10"/>
        </w:rPr>
        <w:t>information:</w:t>
      </w:r>
    </w:p>
    <w:p w:rsidRPr="00C0483F" w:rsidR="00BE5746" w:rsidP="00572C93" w:rsidRDefault="00BE5746" w14:paraId="3C767D1B" w14:textId="6C6FA05F">
      <w:pPr>
        <w:pStyle w:val="TableParagraph"/>
        <w:spacing w:before="2"/>
        <w:rPr>
          <w:rFonts w:ascii="Verdana" w:hAnsi="Verdana" w:cs="Tahoma"/>
          <w:b/>
          <w:color w:val="016836"/>
          <w:spacing w:val="5"/>
        </w:rPr>
      </w:pPr>
      <w:r w:rsidRPr="00C0483F">
        <w:rPr>
          <w:rFonts w:ascii="Verdana" w:hAnsi="Verdana" w:cs="Tahoma"/>
          <w:color w:val="231F20"/>
          <w:spacing w:val="5"/>
        </w:rPr>
        <w:t xml:space="preserve">Candidates should </w:t>
      </w:r>
      <w:r w:rsidRPr="00C0483F">
        <w:rPr>
          <w:rFonts w:ascii="Verdana" w:hAnsi="Verdana" w:cs="Tahoma"/>
          <w:color w:val="231F20"/>
          <w:spacing w:val="4"/>
        </w:rPr>
        <w:t xml:space="preserve">refer </w:t>
      </w:r>
      <w:r w:rsidRPr="00C0483F">
        <w:rPr>
          <w:rFonts w:ascii="Verdana" w:hAnsi="Verdana" w:cs="Tahoma"/>
          <w:color w:val="231F20"/>
          <w:spacing w:val="3"/>
        </w:rPr>
        <w:t xml:space="preserve">to </w:t>
      </w:r>
      <w:r w:rsidRPr="00C0483F">
        <w:rPr>
          <w:rFonts w:ascii="Verdana" w:hAnsi="Verdana" w:cs="Tahoma"/>
          <w:color w:val="231F20"/>
          <w:spacing w:val="4"/>
        </w:rPr>
        <w:t xml:space="preserve">the House </w:t>
      </w:r>
      <w:r w:rsidRPr="00C0483F">
        <w:rPr>
          <w:rFonts w:ascii="Verdana" w:hAnsi="Verdana" w:cs="Tahoma"/>
          <w:color w:val="231F20"/>
          <w:spacing w:val="3"/>
        </w:rPr>
        <w:t xml:space="preserve">of </w:t>
      </w:r>
      <w:r w:rsidRPr="00C0483F">
        <w:rPr>
          <w:rFonts w:ascii="Verdana" w:hAnsi="Verdana" w:cs="Tahoma"/>
          <w:color w:val="231F20"/>
          <w:spacing w:val="5"/>
        </w:rPr>
        <w:t xml:space="preserve">Commons </w:t>
      </w:r>
      <w:r w:rsidRPr="00C0483F">
        <w:rPr>
          <w:rFonts w:ascii="Verdana" w:hAnsi="Verdana" w:cs="Tahoma"/>
          <w:color w:val="231F20"/>
          <w:spacing w:val="4"/>
        </w:rPr>
        <w:t xml:space="preserve">careers </w:t>
      </w:r>
      <w:r w:rsidRPr="00C0483F">
        <w:rPr>
          <w:rFonts w:ascii="Verdana" w:hAnsi="Verdana" w:cs="Tahoma"/>
          <w:color w:val="231F20"/>
          <w:spacing w:val="5"/>
        </w:rPr>
        <w:t xml:space="preserve">website </w:t>
      </w:r>
      <w:hyperlink w:history="1" r:id="rId16">
        <w:r w:rsidR="00290C64">
          <w:rPr>
            <w:rStyle w:val="Hyperlink"/>
            <w:rFonts w:ascii="Verdana" w:hAnsi="Verdana"/>
          </w:rPr>
          <w:t>https://www.parliament.uk/about/working/jobs/</w:t>
        </w:r>
      </w:hyperlink>
      <w:r w:rsidR="00290C64">
        <w:rPr>
          <w:rFonts w:ascii="Verdana" w:hAnsi="Verdana"/>
        </w:rPr>
        <w:t xml:space="preserve"> </w:t>
      </w:r>
      <w:r w:rsidRPr="00C0483F" w:rsidR="00455A69">
        <w:rPr>
          <w:rFonts w:ascii="Verdana" w:hAnsi="Verdana" w:cs="Tahoma"/>
          <w:b/>
          <w:color w:val="016836"/>
          <w:spacing w:val="5"/>
        </w:rPr>
        <w:t xml:space="preserve"> </w:t>
      </w:r>
      <w:r w:rsidRPr="00C0483F" w:rsidR="00455A69">
        <w:rPr>
          <w:rFonts w:ascii="Verdana" w:hAnsi="Verdana" w:cs="Tahoma"/>
          <w:color w:val="231F20"/>
          <w:spacing w:val="3"/>
        </w:rPr>
        <w:t xml:space="preserve">or contact </w:t>
      </w:r>
      <w:hyperlink w:history="1" r:id="rId17">
        <w:r w:rsidRPr="00C0483F" w:rsidR="00455A69">
          <w:rPr>
            <w:rStyle w:val="Hyperlink"/>
            <w:rFonts w:ascii="Verdana" w:hAnsi="Verdana" w:eastAsia="VAG Rounded Std Thin" w:cs="Tahoma"/>
            <w:b/>
          </w:rPr>
          <w:t>Recruitment@parliament.uk</w:t>
        </w:r>
      </w:hyperlink>
      <w:r w:rsidRPr="00C0483F" w:rsidR="00455A69">
        <w:rPr>
          <w:rFonts w:ascii="Verdana" w:hAnsi="Verdana" w:eastAsia="VAG Rounded Std Thin" w:cs="Tahoma"/>
          <w:b/>
        </w:rPr>
        <w:t xml:space="preserve"> </w:t>
      </w:r>
      <w:r w:rsidRPr="00C0483F" w:rsidR="00455A69">
        <w:rPr>
          <w:rFonts w:ascii="Verdana" w:hAnsi="Verdana" w:eastAsia="VAG Rounded Std Thin" w:cs="Tahoma"/>
        </w:rPr>
        <w:t xml:space="preserve">or 020 7219 6011. </w:t>
      </w:r>
    </w:p>
    <w:p w:rsidRPr="00C0483F" w:rsidR="00BE5746" w:rsidP="00572C93" w:rsidRDefault="00BE5746" w14:paraId="28AA4BA7" w14:textId="77777777">
      <w:pPr>
        <w:pStyle w:val="TableParagraph"/>
        <w:spacing w:before="2"/>
        <w:rPr>
          <w:rFonts w:ascii="Verdana" w:hAnsi="Verdana" w:eastAsia="VAG Rounded Std Thin" w:cs="Tahoma"/>
        </w:rPr>
      </w:pPr>
    </w:p>
    <w:p w:rsidRPr="00C0483F" w:rsidR="00BE5746" w:rsidP="00572C93" w:rsidRDefault="00BE5746" w14:paraId="28250D27" w14:textId="77777777">
      <w:pPr>
        <w:pStyle w:val="TableParagraph"/>
        <w:spacing w:before="5"/>
        <w:rPr>
          <w:rFonts w:ascii="Verdana" w:hAnsi="Verdana" w:eastAsia="VAG Rounded Std Thin" w:cs="Tahoma"/>
          <w:b/>
        </w:rPr>
      </w:pPr>
      <w:r w:rsidRPr="00C0483F">
        <w:rPr>
          <w:rFonts w:ascii="Verdana" w:hAnsi="Verdana" w:eastAsia="VAG Rounded Std Thin" w:cs="Tahoma"/>
          <w:b/>
        </w:rPr>
        <w:t>Application and selection process</w:t>
      </w:r>
    </w:p>
    <w:p w:rsidRPr="00C0483F" w:rsidR="00BE5746" w:rsidP="00572C93" w:rsidRDefault="00BE5746" w14:paraId="30764F96" w14:textId="77777777">
      <w:pPr>
        <w:pStyle w:val="TableParagraph"/>
        <w:spacing w:before="5"/>
        <w:rPr>
          <w:rFonts w:ascii="Verdana" w:hAnsi="Verdana" w:eastAsia="VAG Rounded Std Thin" w:cs="Tahoma"/>
        </w:rPr>
      </w:pPr>
      <w:r w:rsidRPr="00C0483F">
        <w:rPr>
          <w:rFonts w:ascii="Verdana" w:hAnsi="Verdana" w:eastAsia="VAG Rounded Std Thin" w:cs="Tahoma"/>
        </w:rPr>
        <w:t>We will conduct a sift based on the criteria se</w:t>
      </w:r>
      <w:r w:rsidRPr="00C0483F" w:rsidR="00455A69">
        <w:rPr>
          <w:rFonts w:ascii="Verdana" w:hAnsi="Verdana" w:eastAsia="VAG Rounded Std Thin" w:cs="Tahoma"/>
        </w:rPr>
        <w:t xml:space="preserve">t out in </w:t>
      </w:r>
      <w:r w:rsidRPr="00C0483F" w:rsidR="00932B68">
        <w:rPr>
          <w:rFonts w:ascii="Verdana" w:hAnsi="Verdana" w:eastAsia="VAG Rounded Std Thin" w:cs="Tahoma"/>
        </w:rPr>
        <w:t>the skills and experience section</w:t>
      </w:r>
      <w:r w:rsidRPr="00C0483F">
        <w:rPr>
          <w:rFonts w:ascii="Verdana" w:hAnsi="Verdana" w:eastAsia="VAG Rounded Std Thin" w:cs="Tahoma"/>
        </w:rPr>
        <w:t xml:space="preserve"> and successful candidates will be invited </w:t>
      </w:r>
      <w:r w:rsidRPr="00C0483F" w:rsidR="0072164E">
        <w:rPr>
          <w:rFonts w:ascii="Verdana" w:hAnsi="Verdana" w:eastAsia="VAG Rounded Std Thin" w:cs="Tahoma"/>
        </w:rPr>
        <w:t xml:space="preserve">to attend a </w:t>
      </w:r>
      <w:proofErr w:type="gramStart"/>
      <w:r w:rsidRPr="00C0483F" w:rsidR="0072164E">
        <w:rPr>
          <w:rFonts w:ascii="Verdana" w:hAnsi="Verdana" w:eastAsia="VAG Rounded Std Thin" w:cs="Tahoma"/>
        </w:rPr>
        <w:t>competency based</w:t>
      </w:r>
      <w:proofErr w:type="gramEnd"/>
      <w:r w:rsidRPr="00C0483F" w:rsidR="0072164E">
        <w:rPr>
          <w:rFonts w:ascii="Verdana" w:hAnsi="Verdana" w:eastAsia="VAG Rounded Std Thin" w:cs="Tahoma"/>
        </w:rPr>
        <w:t xml:space="preserve"> </w:t>
      </w:r>
      <w:r w:rsidRPr="00C0483F">
        <w:rPr>
          <w:rFonts w:ascii="Verdana" w:hAnsi="Verdana" w:eastAsia="VAG Rounded Std Thin" w:cs="Tahoma"/>
        </w:rPr>
        <w:t xml:space="preserve">interview. </w:t>
      </w:r>
    </w:p>
    <w:p w:rsidRPr="00C0483F" w:rsidR="00BE5746" w:rsidP="00572C93" w:rsidRDefault="00BE5746" w14:paraId="45D7ECBB" w14:textId="77777777">
      <w:pPr>
        <w:pStyle w:val="TableParagraph"/>
        <w:spacing w:before="5"/>
        <w:rPr>
          <w:rFonts w:ascii="Verdana" w:hAnsi="Verdana" w:eastAsia="VAG Rounded Std Thin" w:cs="Tahoma"/>
          <w:b/>
        </w:rPr>
      </w:pPr>
    </w:p>
    <w:p w:rsidRPr="00C0483F" w:rsidR="00BE5746" w:rsidP="00572C93" w:rsidRDefault="00BE5746" w14:paraId="07A1A777" w14:textId="77777777">
      <w:pPr>
        <w:rPr>
          <w:rFonts w:ascii="Verdana" w:hAnsi="Verdana" w:cs="Tahoma"/>
          <w:b/>
          <w:color w:val="231F20"/>
          <w:spacing w:val="10"/>
        </w:rPr>
      </w:pPr>
    </w:p>
    <w:p w:rsidRPr="00C0483F" w:rsidR="008817C6" w:rsidRDefault="008817C6" w14:paraId="5FA2386D" w14:textId="77777777">
      <w:pPr>
        <w:rPr>
          <w:rFonts w:ascii="Verdana" w:hAnsi="Verdana" w:cs="Tahoma"/>
          <w:b/>
          <w:color w:val="231F20"/>
          <w:spacing w:val="8"/>
        </w:rPr>
      </w:pPr>
      <w:r w:rsidRPr="00C0483F">
        <w:rPr>
          <w:rFonts w:ascii="Verdana" w:hAnsi="Verdana" w:cs="Tahoma"/>
          <w:b/>
          <w:color w:val="231F20"/>
          <w:spacing w:val="8"/>
        </w:rPr>
        <w:br w:type="page"/>
      </w:r>
    </w:p>
    <w:p w:rsidRPr="00C0483F" w:rsidR="00BE5746" w:rsidRDefault="00BE5746" w14:paraId="6D5B9047" w14:textId="77777777">
      <w:pPr>
        <w:rPr>
          <w:rFonts w:ascii="Verdana" w:hAnsi="Verdana" w:cs="Tahoma"/>
          <w:b/>
          <w:color w:val="231F20"/>
          <w:spacing w:val="10"/>
        </w:rPr>
      </w:pPr>
    </w:p>
    <w:p w:rsidRPr="00C0483F" w:rsidR="00BE5746" w:rsidRDefault="009543F2" w14:paraId="6CBAD619" w14:textId="77777777">
      <w:pPr>
        <w:rPr>
          <w:rFonts w:ascii="Verdana" w:hAnsi="Verdana" w:cs="Tahoma"/>
          <w:b/>
          <w:color w:val="231F20"/>
          <w:spacing w:val="9"/>
        </w:rPr>
      </w:pPr>
      <w:r w:rsidRPr="00C0483F">
        <w:rPr>
          <w:rFonts w:ascii="Verdana" w:hAnsi="Verdana" w:cs="Tahoma"/>
          <w:b/>
          <w:color w:val="231F20"/>
          <w:spacing w:val="9"/>
        </w:rPr>
        <w:t>Key responsibilities</w:t>
      </w:r>
    </w:p>
    <w:p w:rsidRPr="00C0483F" w:rsidR="002449D5" w:rsidP="00340F1A" w:rsidRDefault="00887CFB" w14:paraId="56B462E9" w14:textId="1F59C824">
      <w:pPr>
        <w:pStyle w:val="ListParagraph"/>
        <w:numPr>
          <w:ilvl w:val="0"/>
          <w:numId w:val="2"/>
        </w:numPr>
        <w:ind w:left="360"/>
        <w:contextualSpacing/>
        <w:rPr>
          <w:rFonts w:ascii="Verdana" w:hAnsi="Verdana" w:cs="Arial"/>
        </w:rPr>
      </w:pPr>
      <w:r w:rsidRPr="00C0483F">
        <w:rPr>
          <w:rFonts w:ascii="Verdana" w:hAnsi="Verdana" w:cs="Arial"/>
        </w:rPr>
        <w:t xml:space="preserve">Support the </w:t>
      </w:r>
      <w:r w:rsidRPr="00C0483F" w:rsidR="002449D5">
        <w:rPr>
          <w:rFonts w:ascii="Verdana" w:hAnsi="Verdana" w:cs="Arial"/>
        </w:rPr>
        <w:t xml:space="preserve">customer journey </w:t>
      </w:r>
      <w:r w:rsidRPr="00C0483F">
        <w:rPr>
          <w:rFonts w:ascii="Verdana" w:hAnsi="Verdana" w:cs="Arial"/>
        </w:rPr>
        <w:t>teams and their sponsors to deliver cross-team improvements for cus</w:t>
      </w:r>
      <w:r w:rsidRPr="00C0483F" w:rsidR="00836564">
        <w:rPr>
          <w:rFonts w:ascii="Verdana" w:hAnsi="Verdana" w:cs="Arial"/>
        </w:rPr>
        <w:t>tomers;</w:t>
      </w:r>
    </w:p>
    <w:p w:rsidRPr="00C0483F" w:rsidR="00836564" w:rsidP="00836564" w:rsidRDefault="00836564" w14:paraId="525FC5F3" w14:textId="77777777">
      <w:pPr>
        <w:pStyle w:val="ListParagraph"/>
        <w:ind w:left="360"/>
        <w:contextualSpacing/>
        <w:rPr>
          <w:rFonts w:ascii="Verdana" w:hAnsi="Verdana" w:cs="Arial"/>
        </w:rPr>
      </w:pPr>
    </w:p>
    <w:p w:rsidRPr="00C0483F" w:rsidR="00836564" w:rsidP="002449D5" w:rsidRDefault="002449D5" w14:paraId="0AFB7CFA" w14:textId="77777777">
      <w:pPr>
        <w:pStyle w:val="ListParagraph"/>
        <w:numPr>
          <w:ilvl w:val="0"/>
          <w:numId w:val="2"/>
        </w:numPr>
        <w:ind w:left="360"/>
        <w:contextualSpacing/>
        <w:rPr>
          <w:rFonts w:ascii="Verdana" w:hAnsi="Verdana" w:cs="Arial"/>
        </w:rPr>
      </w:pPr>
      <w:r w:rsidRPr="00C0483F">
        <w:rPr>
          <w:rFonts w:ascii="Verdana" w:hAnsi="Verdana" w:cs="Arial"/>
        </w:rPr>
        <w:t>Provide regular updates to</w:t>
      </w:r>
      <w:r w:rsidRPr="00C0483F" w:rsidR="00887CFB">
        <w:rPr>
          <w:rFonts w:ascii="Verdana" w:hAnsi="Verdana" w:cs="Arial"/>
        </w:rPr>
        <w:t xml:space="preserve"> CEB</w:t>
      </w:r>
      <w:r w:rsidRPr="00C0483F" w:rsidR="00E36717">
        <w:rPr>
          <w:rFonts w:ascii="Verdana" w:hAnsi="Verdana" w:cs="Arial"/>
        </w:rPr>
        <w:t xml:space="preserve"> </w:t>
      </w:r>
      <w:r w:rsidRPr="00C0483F" w:rsidR="00DD0297">
        <w:rPr>
          <w:rFonts w:ascii="Verdana" w:hAnsi="Verdana" w:cs="Arial"/>
        </w:rPr>
        <w:t xml:space="preserve">from </w:t>
      </w:r>
      <w:r w:rsidRPr="00C0483F">
        <w:rPr>
          <w:rFonts w:ascii="Verdana" w:hAnsi="Verdana" w:cs="Arial"/>
        </w:rPr>
        <w:t xml:space="preserve">customer feedback </w:t>
      </w:r>
      <w:r w:rsidRPr="00C0483F" w:rsidR="00DD0297">
        <w:rPr>
          <w:rFonts w:ascii="Verdana" w:hAnsi="Verdana" w:cs="Arial"/>
        </w:rPr>
        <w:t>collected</w:t>
      </w:r>
      <w:r w:rsidRPr="00C0483F">
        <w:rPr>
          <w:rFonts w:ascii="Verdana" w:hAnsi="Verdana" w:cs="Arial"/>
        </w:rPr>
        <w:t xml:space="preserve"> from all parts of the </w:t>
      </w:r>
      <w:proofErr w:type="spellStart"/>
      <w:r w:rsidRPr="00C0483F">
        <w:rPr>
          <w:rFonts w:ascii="Verdana" w:hAnsi="Verdana" w:cs="Arial"/>
        </w:rPr>
        <w:t>organisation</w:t>
      </w:r>
      <w:proofErr w:type="spellEnd"/>
      <w:r w:rsidRPr="00C0483F">
        <w:rPr>
          <w:rFonts w:ascii="Verdana" w:hAnsi="Verdana" w:cs="Arial"/>
        </w:rPr>
        <w:t xml:space="preserve">, </w:t>
      </w:r>
      <w:r w:rsidRPr="00C0483F" w:rsidR="004F2C09">
        <w:rPr>
          <w:rFonts w:ascii="Verdana" w:hAnsi="Verdana" w:cs="Arial"/>
        </w:rPr>
        <w:t xml:space="preserve">ensuring it is </w:t>
      </w:r>
      <w:r w:rsidRPr="00C0483F">
        <w:rPr>
          <w:rFonts w:ascii="Verdana" w:hAnsi="Verdana" w:cs="Arial"/>
        </w:rPr>
        <w:t xml:space="preserve">considered, </w:t>
      </w:r>
      <w:proofErr w:type="spellStart"/>
      <w:r w:rsidRPr="00C0483F">
        <w:rPr>
          <w:rFonts w:ascii="Verdana" w:hAnsi="Verdana" w:cs="Arial"/>
        </w:rPr>
        <w:t>analysed</w:t>
      </w:r>
      <w:proofErr w:type="spellEnd"/>
      <w:r w:rsidRPr="00C0483F">
        <w:rPr>
          <w:rFonts w:ascii="Verdana" w:hAnsi="Verdana" w:cs="Arial"/>
        </w:rPr>
        <w:t xml:space="preserve">, and acted upon, with satisfaction outcome trend measures being fed to </w:t>
      </w:r>
      <w:r w:rsidRPr="00C0483F" w:rsidR="00DD0297">
        <w:rPr>
          <w:rFonts w:ascii="Verdana" w:hAnsi="Verdana" w:cs="Arial"/>
        </w:rPr>
        <w:t>CEB</w:t>
      </w:r>
      <w:r w:rsidRPr="00C0483F">
        <w:rPr>
          <w:rFonts w:ascii="Verdana" w:hAnsi="Verdana" w:cs="Arial"/>
        </w:rPr>
        <w:t xml:space="preserve"> in a dashboard format and all feedback loops closed to staff and customers</w:t>
      </w:r>
      <w:r w:rsidRPr="00C0483F" w:rsidR="00836564">
        <w:rPr>
          <w:rFonts w:ascii="Verdana" w:hAnsi="Verdana" w:cs="Arial"/>
        </w:rPr>
        <w:t>;</w:t>
      </w:r>
    </w:p>
    <w:p w:rsidRPr="00C0483F" w:rsidR="002449D5" w:rsidP="00836564" w:rsidRDefault="002449D5" w14:paraId="614358CA" w14:textId="23938FDB">
      <w:pPr>
        <w:contextualSpacing/>
        <w:rPr>
          <w:rFonts w:ascii="Verdana" w:hAnsi="Verdana" w:cs="Arial"/>
        </w:rPr>
      </w:pPr>
    </w:p>
    <w:p w:rsidRPr="00C0483F" w:rsidR="00DD0297" w:rsidP="002449D5" w:rsidRDefault="00DD0297" w14:paraId="1E17D88C" w14:textId="6571352D">
      <w:pPr>
        <w:pStyle w:val="ListParagraph"/>
        <w:numPr>
          <w:ilvl w:val="0"/>
          <w:numId w:val="2"/>
        </w:numPr>
        <w:ind w:left="360"/>
        <w:contextualSpacing/>
        <w:rPr>
          <w:rFonts w:ascii="Verdana" w:hAnsi="Verdana" w:cs="Arial"/>
        </w:rPr>
      </w:pPr>
      <w:r w:rsidRPr="00C0483F">
        <w:rPr>
          <w:rFonts w:ascii="Verdana" w:hAnsi="Verdana" w:cs="Arial"/>
        </w:rPr>
        <w:t>Continue the rollout of the Comments, Compliments and Complaints (CCC) system across teams together with the customer service training (already procured)</w:t>
      </w:r>
      <w:r w:rsidRPr="00C0483F" w:rsidR="002449D5">
        <w:rPr>
          <w:rFonts w:ascii="Verdana" w:hAnsi="Verdana" w:cs="Arial"/>
        </w:rPr>
        <w:t xml:space="preserve"> </w:t>
      </w:r>
      <w:r w:rsidRPr="00C0483F" w:rsidR="004F2C09">
        <w:rPr>
          <w:rFonts w:ascii="Verdana" w:hAnsi="Verdana" w:cs="Arial"/>
        </w:rPr>
        <w:t>and the use of the feed</w:t>
      </w:r>
      <w:r w:rsidRPr="00C0483F" w:rsidR="00836564">
        <w:rPr>
          <w:rFonts w:ascii="Verdana" w:hAnsi="Verdana" w:cs="Arial"/>
        </w:rPr>
        <w:t>back consoles around the Estate;</w:t>
      </w:r>
    </w:p>
    <w:p w:rsidRPr="00C0483F" w:rsidR="00836564" w:rsidP="00836564" w:rsidRDefault="00836564" w14:paraId="4311E147" w14:textId="7B6BB370">
      <w:pPr>
        <w:contextualSpacing/>
        <w:rPr>
          <w:rFonts w:ascii="Verdana" w:hAnsi="Verdana" w:cs="Arial"/>
        </w:rPr>
      </w:pPr>
    </w:p>
    <w:p w:rsidRPr="00C0483F" w:rsidR="00E36717" w:rsidP="002449D5" w:rsidRDefault="00DD0297" w14:paraId="10C62E28" w14:textId="3B79C533">
      <w:pPr>
        <w:pStyle w:val="ListParagraph"/>
        <w:numPr>
          <w:ilvl w:val="0"/>
          <w:numId w:val="2"/>
        </w:numPr>
        <w:ind w:left="360"/>
        <w:contextualSpacing/>
        <w:rPr>
          <w:rFonts w:ascii="Verdana" w:hAnsi="Verdana" w:cs="Arial"/>
        </w:rPr>
      </w:pPr>
      <w:r w:rsidRPr="00C0483F">
        <w:rPr>
          <w:rFonts w:ascii="Verdana" w:hAnsi="Verdana" w:cs="Arial"/>
        </w:rPr>
        <w:t>Work with the Comm</w:t>
      </w:r>
      <w:r w:rsidRPr="00C0483F" w:rsidR="00E36717">
        <w:rPr>
          <w:rFonts w:ascii="Verdana" w:hAnsi="Verdana" w:cs="Arial"/>
        </w:rPr>
        <w:t>unications</w:t>
      </w:r>
      <w:r w:rsidRPr="00C0483F">
        <w:rPr>
          <w:rFonts w:ascii="Verdana" w:hAnsi="Verdana" w:cs="Arial"/>
        </w:rPr>
        <w:t xml:space="preserve"> team to </w:t>
      </w:r>
      <w:r w:rsidRPr="00C0483F" w:rsidR="002449D5">
        <w:rPr>
          <w:rFonts w:ascii="Verdana" w:hAnsi="Verdana" w:cs="Arial"/>
        </w:rPr>
        <w:t xml:space="preserve">review </w:t>
      </w:r>
      <w:r w:rsidRPr="00C0483F">
        <w:rPr>
          <w:rFonts w:ascii="Verdana" w:hAnsi="Verdana" w:cs="Arial"/>
        </w:rPr>
        <w:t xml:space="preserve">communications and </w:t>
      </w:r>
      <w:r w:rsidRPr="00C0483F" w:rsidR="002449D5">
        <w:rPr>
          <w:rFonts w:ascii="Verdana" w:hAnsi="Verdana" w:cs="Arial"/>
        </w:rPr>
        <w:t>access routes, exploring the potential for channel shift by ensuring that appropriate communication channels to meet customer deman</w:t>
      </w:r>
      <w:r w:rsidRPr="00C0483F" w:rsidR="0016352E">
        <w:rPr>
          <w:rFonts w:ascii="Verdana" w:hAnsi="Verdana" w:cs="Arial"/>
        </w:rPr>
        <w:t>d and expectations are in place;</w:t>
      </w:r>
    </w:p>
    <w:p w:rsidRPr="00C0483F" w:rsidR="0016352E" w:rsidP="0016352E" w:rsidRDefault="0016352E" w14:paraId="498F0FAA" w14:textId="24C51C00">
      <w:pPr>
        <w:contextualSpacing/>
        <w:rPr>
          <w:rFonts w:ascii="Verdana" w:hAnsi="Verdana" w:cs="Arial"/>
        </w:rPr>
      </w:pPr>
    </w:p>
    <w:p w:rsidRPr="00C0483F" w:rsidR="004F2C09" w:rsidP="000D3D69" w:rsidRDefault="00E36717" w14:paraId="7698B2CA" w14:textId="09CCE229">
      <w:pPr>
        <w:pStyle w:val="ListParagraph"/>
        <w:numPr>
          <w:ilvl w:val="0"/>
          <w:numId w:val="2"/>
        </w:numPr>
        <w:ind w:left="426"/>
        <w:contextualSpacing/>
        <w:rPr>
          <w:rFonts w:ascii="Verdana" w:hAnsi="Verdana" w:cs="Arial"/>
        </w:rPr>
      </w:pPr>
      <w:r w:rsidRPr="00C0483F">
        <w:rPr>
          <w:rFonts w:ascii="Verdana" w:hAnsi="Verdana" w:cs="Arial"/>
        </w:rPr>
        <w:t xml:space="preserve">Continue </w:t>
      </w:r>
      <w:r w:rsidRPr="00C0483F" w:rsidR="004F2C09">
        <w:rPr>
          <w:rFonts w:ascii="Verdana" w:hAnsi="Verdana" w:cs="Arial"/>
        </w:rPr>
        <w:t>to lead on dissolution guidance and for the team to play a key part on general election arrangements, such as the buddy scheme</w:t>
      </w:r>
      <w:r w:rsidRPr="00C0483F" w:rsidR="00DB5247">
        <w:rPr>
          <w:rFonts w:ascii="Verdana" w:hAnsi="Verdana" w:cs="Arial"/>
        </w:rPr>
        <w:t>;</w:t>
      </w:r>
    </w:p>
    <w:p w:rsidRPr="00C0483F" w:rsidR="00DB5247" w:rsidP="00DB5247" w:rsidRDefault="00DB5247" w14:paraId="442FE103" w14:textId="2768B5DA">
      <w:pPr>
        <w:contextualSpacing/>
        <w:rPr>
          <w:rFonts w:ascii="Verdana" w:hAnsi="Verdana" w:cs="Arial"/>
        </w:rPr>
      </w:pPr>
    </w:p>
    <w:p w:rsidRPr="00C0483F" w:rsidR="00836564" w:rsidP="00C24349" w:rsidRDefault="00E36717" w14:paraId="3C3F4E98" w14:textId="500894B1">
      <w:pPr>
        <w:pStyle w:val="ListParagraph"/>
        <w:numPr>
          <w:ilvl w:val="0"/>
          <w:numId w:val="2"/>
        </w:numPr>
        <w:ind w:left="426"/>
        <w:contextualSpacing/>
        <w:rPr>
          <w:rFonts w:ascii="Verdana" w:hAnsi="Verdana" w:cs="Arial"/>
        </w:rPr>
      </w:pPr>
      <w:r w:rsidRPr="00C0483F">
        <w:rPr>
          <w:rFonts w:ascii="Verdana" w:hAnsi="Verdana" w:cs="Arial"/>
        </w:rPr>
        <w:t xml:space="preserve">Work with </w:t>
      </w:r>
      <w:r w:rsidRPr="00C0483F" w:rsidR="009957D6">
        <w:rPr>
          <w:rFonts w:ascii="Verdana" w:hAnsi="Verdana" w:cs="Arial"/>
        </w:rPr>
        <w:t>the Digital service on their work on digital forms and a customer relationship management platform to ensure this is customer focused and meets our customer strategy</w:t>
      </w:r>
      <w:r w:rsidRPr="00C0483F" w:rsidR="00DB5247">
        <w:rPr>
          <w:rFonts w:ascii="Verdana" w:hAnsi="Verdana" w:cs="Arial"/>
        </w:rPr>
        <w:t>;</w:t>
      </w:r>
    </w:p>
    <w:p w:rsidRPr="00C0483F" w:rsidR="00DB5247" w:rsidP="00DB5247" w:rsidRDefault="00DB5247" w14:paraId="743D2782" w14:textId="5A53773D">
      <w:pPr>
        <w:contextualSpacing/>
        <w:rPr>
          <w:rFonts w:ascii="Verdana" w:hAnsi="Verdana" w:cs="Arial"/>
        </w:rPr>
      </w:pPr>
    </w:p>
    <w:p w:rsidRPr="00C0483F" w:rsidR="00836564" w:rsidP="00D40CC3" w:rsidRDefault="00836564" w14:paraId="440DBA7F" w14:textId="029A5F18">
      <w:pPr>
        <w:pStyle w:val="ListParagraph"/>
        <w:numPr>
          <w:ilvl w:val="0"/>
          <w:numId w:val="2"/>
        </w:numPr>
        <w:ind w:left="426"/>
        <w:contextualSpacing/>
        <w:rPr>
          <w:rFonts w:ascii="Verdana" w:hAnsi="Verdana" w:cs="Arial"/>
        </w:rPr>
      </w:pPr>
      <w:r w:rsidRPr="00C0483F">
        <w:rPr>
          <w:rFonts w:ascii="Verdana" w:hAnsi="Verdana" w:cs="Arial"/>
        </w:rPr>
        <w:t xml:space="preserve">Ensure </w:t>
      </w:r>
      <w:r w:rsidRPr="00C0483F" w:rsidR="009957D6">
        <w:rPr>
          <w:rFonts w:ascii="Verdana" w:hAnsi="Verdana" w:cs="Arial"/>
        </w:rPr>
        <w:t>the new Customer service center in PCH delivers joined up services for customers and is developed in response to customer feedback</w:t>
      </w:r>
      <w:r w:rsidRPr="00C0483F" w:rsidR="00DB5247">
        <w:rPr>
          <w:rFonts w:ascii="Verdana" w:hAnsi="Verdana" w:cs="Arial"/>
        </w:rPr>
        <w:t>;</w:t>
      </w:r>
    </w:p>
    <w:p w:rsidRPr="00C0483F" w:rsidR="00DB5247" w:rsidP="00DB5247" w:rsidRDefault="00DB5247" w14:paraId="773EC381" w14:textId="35F148C0">
      <w:pPr>
        <w:contextualSpacing/>
        <w:rPr>
          <w:rFonts w:ascii="Verdana" w:hAnsi="Verdana" w:cs="Arial"/>
        </w:rPr>
      </w:pPr>
    </w:p>
    <w:p w:rsidRPr="00C0483F" w:rsidR="00836564" w:rsidP="008D2980" w:rsidRDefault="00836564" w14:paraId="152F1441" w14:textId="457E0D4F">
      <w:pPr>
        <w:pStyle w:val="ListParagraph"/>
        <w:numPr>
          <w:ilvl w:val="0"/>
          <w:numId w:val="2"/>
        </w:numPr>
        <w:ind w:left="426"/>
        <w:contextualSpacing/>
        <w:rPr>
          <w:rFonts w:ascii="Verdana" w:hAnsi="Verdana" w:cs="Arial"/>
        </w:rPr>
      </w:pPr>
      <w:r w:rsidRPr="00C0483F">
        <w:rPr>
          <w:rFonts w:ascii="Verdana" w:hAnsi="Verdana" w:cs="Arial"/>
        </w:rPr>
        <w:t>Oversee</w:t>
      </w:r>
      <w:r w:rsidRPr="00C0483F" w:rsidR="004F2C09">
        <w:rPr>
          <w:rFonts w:ascii="Verdana" w:hAnsi="Verdana" w:cs="Arial"/>
        </w:rPr>
        <w:t xml:space="preserve"> and continue to develop policy on the constituency roadshows, continuing to provide events for Members’ staff to learn about House services and to network</w:t>
      </w:r>
      <w:r w:rsidRPr="00C0483F" w:rsidR="00DB5247">
        <w:rPr>
          <w:rFonts w:ascii="Verdana" w:hAnsi="Verdana" w:cs="Arial"/>
        </w:rPr>
        <w:t>;</w:t>
      </w:r>
    </w:p>
    <w:p w:rsidRPr="00C0483F" w:rsidR="00DB5247" w:rsidP="00DB5247" w:rsidRDefault="00DB5247" w14:paraId="13F431CF" w14:textId="42A816C3">
      <w:pPr>
        <w:contextualSpacing/>
        <w:rPr>
          <w:rFonts w:ascii="Verdana" w:hAnsi="Verdana" w:cs="Arial"/>
        </w:rPr>
      </w:pPr>
    </w:p>
    <w:p w:rsidRPr="00C0483F" w:rsidR="00DB5247" w:rsidP="00F0419C" w:rsidRDefault="00836564" w14:paraId="01AB65E1" w14:textId="77777777">
      <w:pPr>
        <w:pStyle w:val="ListParagraph"/>
        <w:numPr>
          <w:ilvl w:val="0"/>
          <w:numId w:val="2"/>
        </w:numPr>
        <w:ind w:left="360"/>
        <w:contextualSpacing/>
        <w:rPr>
          <w:rFonts w:ascii="Verdana" w:hAnsi="Verdana" w:cs="Arial"/>
        </w:rPr>
      </w:pPr>
      <w:r w:rsidRPr="00C0483F">
        <w:rPr>
          <w:rFonts w:ascii="Verdana" w:hAnsi="Verdana" w:cs="Arial"/>
        </w:rPr>
        <w:t>Maintain</w:t>
      </w:r>
      <w:r w:rsidRPr="00C0483F" w:rsidR="00DD0297">
        <w:rPr>
          <w:rFonts w:ascii="Verdana" w:hAnsi="Verdana" w:cs="Arial"/>
        </w:rPr>
        <w:t xml:space="preserve"> and enlarge </w:t>
      </w:r>
      <w:r w:rsidRPr="00C0483F" w:rsidR="002449D5">
        <w:rPr>
          <w:rFonts w:ascii="Verdana" w:hAnsi="Verdana" w:cs="Arial"/>
        </w:rPr>
        <w:t xml:space="preserve">a network of customer champions and advocates.  Work with the </w:t>
      </w:r>
      <w:r w:rsidRPr="00C0483F" w:rsidR="00DD0297">
        <w:rPr>
          <w:rFonts w:ascii="Verdana" w:hAnsi="Verdana" w:cs="Arial"/>
        </w:rPr>
        <w:t xml:space="preserve">Evaluation and Insight </w:t>
      </w:r>
      <w:r w:rsidRPr="00C0483F" w:rsidR="002449D5">
        <w:rPr>
          <w:rFonts w:ascii="Verdana" w:hAnsi="Verdana" w:cs="Arial"/>
        </w:rPr>
        <w:t>team to design outcome evaluation methods to track longer term outcomes for the House strategy</w:t>
      </w:r>
      <w:r w:rsidRPr="00C0483F" w:rsidR="00DB5247">
        <w:rPr>
          <w:rFonts w:ascii="Verdana" w:hAnsi="Verdana" w:cs="Arial"/>
        </w:rPr>
        <w:t>;</w:t>
      </w:r>
    </w:p>
    <w:p w:rsidRPr="00C0483F" w:rsidR="00DB5247" w:rsidP="00DB5247" w:rsidRDefault="00DB5247" w14:paraId="27701339" w14:textId="77777777">
      <w:pPr>
        <w:pStyle w:val="ListParagraph"/>
        <w:rPr>
          <w:rFonts w:ascii="Verdana" w:hAnsi="Verdana" w:cs="Arial"/>
        </w:rPr>
      </w:pPr>
    </w:p>
    <w:p w:rsidRPr="00C0483F" w:rsidR="002449D5" w:rsidP="00823F66" w:rsidRDefault="00DB5247" w14:paraId="1F52C805" w14:textId="06B733B5">
      <w:pPr>
        <w:pStyle w:val="ListParagraph"/>
        <w:numPr>
          <w:ilvl w:val="0"/>
          <w:numId w:val="2"/>
        </w:numPr>
        <w:ind w:left="360"/>
        <w:contextualSpacing/>
        <w:rPr>
          <w:rFonts w:ascii="Verdana" w:hAnsi="Verdana" w:cs="Arial"/>
        </w:rPr>
      </w:pPr>
      <w:r w:rsidRPr="00C0483F">
        <w:rPr>
          <w:rFonts w:ascii="Verdana" w:hAnsi="Verdana" w:cs="Arial"/>
        </w:rPr>
        <w:t>Continue</w:t>
      </w:r>
      <w:r w:rsidRPr="00C0483F" w:rsidR="004F2C09">
        <w:rPr>
          <w:rFonts w:ascii="Verdana" w:hAnsi="Verdana"/>
        </w:rPr>
        <w:t xml:space="preserve"> to embed the Star scheme</w:t>
      </w:r>
      <w:r w:rsidRPr="00C0483F">
        <w:rPr>
          <w:rFonts w:ascii="Verdana" w:hAnsi="Verdana"/>
        </w:rPr>
        <w:t>;</w:t>
      </w:r>
    </w:p>
    <w:p w:rsidRPr="00C0483F" w:rsidR="00DB5247" w:rsidP="00DB5247" w:rsidRDefault="00DB5247" w14:paraId="75603AF9" w14:textId="77777777">
      <w:pPr>
        <w:pStyle w:val="ListParagraph"/>
        <w:rPr>
          <w:rFonts w:ascii="Verdana" w:hAnsi="Verdana" w:cs="Arial"/>
        </w:rPr>
      </w:pPr>
    </w:p>
    <w:p w:rsidRPr="00C0483F" w:rsidR="00BE5746" w:rsidP="00A83FE5" w:rsidRDefault="00DB5247" w14:paraId="45D0197E" w14:textId="449B0E03">
      <w:pPr>
        <w:pStyle w:val="ListParagraph"/>
        <w:numPr>
          <w:ilvl w:val="0"/>
          <w:numId w:val="2"/>
        </w:numPr>
        <w:ind w:left="360"/>
        <w:contextualSpacing/>
        <w:rPr>
          <w:rFonts w:ascii="Verdana" w:hAnsi="Verdana" w:cs="Tahoma"/>
          <w:b/>
          <w:color w:val="231F20"/>
          <w:spacing w:val="10"/>
        </w:rPr>
      </w:pPr>
      <w:r w:rsidRPr="00C0483F">
        <w:rPr>
          <w:rFonts w:ascii="Verdana" w:hAnsi="Verdana" w:cs="Arial"/>
        </w:rPr>
        <w:t xml:space="preserve">Ensure </w:t>
      </w:r>
      <w:r w:rsidRPr="00C0483F" w:rsidR="004F2C09">
        <w:rPr>
          <w:rFonts w:ascii="Verdana" w:hAnsi="Verdana" w:cs="Arial"/>
        </w:rPr>
        <w:t xml:space="preserve">we benchmark against external </w:t>
      </w:r>
      <w:proofErr w:type="spellStart"/>
      <w:r w:rsidRPr="00C0483F" w:rsidR="004F2C09">
        <w:rPr>
          <w:rFonts w:ascii="Verdana" w:hAnsi="Verdana" w:cs="Arial"/>
        </w:rPr>
        <w:t>organisations</w:t>
      </w:r>
      <w:proofErr w:type="spellEnd"/>
      <w:r w:rsidRPr="00C0483F" w:rsidR="004F2C09">
        <w:rPr>
          <w:rFonts w:ascii="Verdana" w:hAnsi="Verdana" w:cs="Arial"/>
        </w:rPr>
        <w:t xml:space="preserve">, so we can measure our service levels compared to leading </w:t>
      </w:r>
      <w:proofErr w:type="spellStart"/>
      <w:r w:rsidRPr="00C0483F" w:rsidR="004F2C09">
        <w:rPr>
          <w:rFonts w:ascii="Verdana" w:hAnsi="Verdana" w:cs="Arial"/>
        </w:rPr>
        <w:t>organisations</w:t>
      </w:r>
      <w:proofErr w:type="spellEnd"/>
      <w:r w:rsidRPr="00C0483F" w:rsidR="004F2C09">
        <w:rPr>
          <w:rFonts w:ascii="Verdana" w:hAnsi="Verdana" w:cs="Arial"/>
        </w:rPr>
        <w:t xml:space="preserve"> </w:t>
      </w:r>
    </w:p>
    <w:p w:rsidRPr="00C0483F" w:rsidR="00DB5247" w:rsidRDefault="00DB5247" w14:paraId="340A577C" w14:textId="77777777">
      <w:pPr>
        <w:rPr>
          <w:rFonts w:ascii="Verdana" w:hAnsi="Verdana" w:cs="Tahoma"/>
          <w:b/>
          <w:color w:val="231F20"/>
          <w:spacing w:val="8"/>
        </w:rPr>
      </w:pPr>
    </w:p>
    <w:p w:rsidRPr="00C0483F" w:rsidR="00BE5746" w:rsidRDefault="009543F2" w14:paraId="5B6EE105" w14:textId="0B7574B1">
      <w:pPr>
        <w:rPr>
          <w:rFonts w:ascii="Verdana" w:hAnsi="Verdana"/>
        </w:rPr>
      </w:pPr>
      <w:r w:rsidRPr="00C0483F">
        <w:rPr>
          <w:rFonts w:ascii="Verdana" w:hAnsi="Verdana" w:cs="Tahoma"/>
          <w:b/>
          <w:color w:val="231F20"/>
          <w:spacing w:val="8"/>
        </w:rPr>
        <w:t>Qualifications:</w:t>
      </w:r>
    </w:p>
    <w:p w:rsidRPr="00C0483F" w:rsidR="000C23EF" w:rsidP="00FB2487" w:rsidRDefault="00B90A8A" w14:paraId="47BB6C62" w14:textId="77777777">
      <w:pPr>
        <w:rPr>
          <w:rFonts w:ascii="Verdana" w:hAnsi="Verdana"/>
        </w:rPr>
      </w:pPr>
      <w:r w:rsidRPr="00C0483F">
        <w:rPr>
          <w:rFonts w:ascii="Verdana" w:hAnsi="Verdana"/>
        </w:rPr>
        <w:t xml:space="preserve">There are no mandatory qualifications for this role. </w:t>
      </w:r>
      <w:r w:rsidRPr="00C0483F" w:rsidR="000C23EF">
        <w:rPr>
          <w:rFonts w:ascii="Verdana" w:hAnsi="Verdana"/>
        </w:rPr>
        <w:br w:type="page"/>
      </w: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Pr="00C0483F" w:rsidR="00820A34" w:rsidTr="00820A34" w14:paraId="62767B39" w14:textId="77777777">
        <w:trPr>
          <w:jc w:val="center"/>
        </w:trPr>
        <w:tc>
          <w:tcPr>
            <w:tcW w:w="8256" w:type="dxa"/>
            <w:tcBorders>
              <w:top w:val="single" w:color="231F20" w:sz="8" w:space="0"/>
              <w:left w:val="single" w:color="231F20" w:sz="8" w:space="0"/>
              <w:bottom w:val="single" w:color="231F20" w:sz="8" w:space="0"/>
              <w:right w:val="single" w:color="231F20" w:sz="8" w:space="0"/>
            </w:tcBorders>
            <w:shd w:val="clear" w:color="auto" w:fill="E1EBCB"/>
          </w:tcPr>
          <w:p w:rsidRPr="00C0483F" w:rsidR="00820A34" w:rsidP="00820A34" w:rsidRDefault="00820A34" w14:paraId="7C39D732" w14:textId="77777777">
            <w:pPr>
              <w:pStyle w:val="TableParagraph"/>
              <w:spacing w:before="36" w:line="248" w:lineRule="exact"/>
              <w:ind w:left="70"/>
              <w:rPr>
                <w:rFonts w:ascii="Verdana" w:hAnsi="Verdana" w:eastAsia="VAG Rounded Std Thin" w:cs="Tahoma"/>
              </w:rPr>
            </w:pPr>
            <w:r w:rsidRPr="00C0483F">
              <w:rPr>
                <w:rFonts w:ascii="Verdana" w:hAnsi="Verdana" w:cs="Tahoma"/>
                <w:b/>
                <w:color w:val="231F20"/>
                <w:spacing w:val="8"/>
              </w:rPr>
              <w:lastRenderedPageBreak/>
              <w:t xml:space="preserve">SKILLS </w:t>
            </w:r>
            <w:r w:rsidRPr="00C0483F">
              <w:rPr>
                <w:rFonts w:ascii="Verdana" w:hAnsi="Verdana" w:cs="Tahoma"/>
                <w:b/>
                <w:color w:val="231F20"/>
                <w:spacing w:val="6"/>
              </w:rPr>
              <w:t>AND</w:t>
            </w:r>
            <w:r w:rsidRPr="00C0483F">
              <w:rPr>
                <w:rFonts w:ascii="Verdana" w:hAnsi="Verdana" w:cs="Tahoma"/>
                <w:b/>
                <w:color w:val="231F20"/>
                <w:spacing w:val="36"/>
              </w:rPr>
              <w:t xml:space="preserve"> </w:t>
            </w:r>
            <w:r w:rsidRPr="00C0483F">
              <w:rPr>
                <w:rFonts w:ascii="Verdana" w:hAnsi="Verdana" w:cs="Tahoma"/>
                <w:b/>
                <w:color w:val="231F20"/>
                <w:spacing w:val="10"/>
              </w:rPr>
              <w:t>EXPERIENCE</w:t>
            </w:r>
          </w:p>
          <w:p w:rsidRPr="00C0483F" w:rsidR="00820A34" w:rsidP="00820A34" w:rsidRDefault="00820A34" w14:paraId="6156A5D0" w14:textId="505A0CD7">
            <w:pPr>
              <w:pStyle w:val="TableParagraph"/>
              <w:spacing w:line="247" w:lineRule="auto"/>
              <w:ind w:left="70" w:right="793"/>
              <w:rPr>
                <w:rFonts w:ascii="Verdana" w:hAnsi="Verdana" w:cs="Tahoma"/>
                <w:color w:val="231F20"/>
                <w:spacing w:val="8"/>
              </w:rPr>
            </w:pPr>
          </w:p>
          <w:p w:rsidRPr="00C0483F" w:rsidR="00624CE3" w:rsidP="00820A34" w:rsidRDefault="00624CE3" w14:paraId="29AB6C39" w14:textId="30639190">
            <w:pPr>
              <w:pStyle w:val="TableParagraph"/>
              <w:spacing w:line="247" w:lineRule="auto"/>
              <w:ind w:left="70" w:right="793"/>
              <w:rPr>
                <w:rFonts w:ascii="Verdana" w:hAnsi="Verdana" w:cs="Tahoma"/>
                <w:color w:val="231F20"/>
                <w:spacing w:val="8"/>
              </w:rPr>
            </w:pPr>
          </w:p>
          <w:p w:rsidRPr="00C0483F" w:rsidR="00624CE3" w:rsidP="00820A34" w:rsidRDefault="00624CE3" w14:paraId="76D40665" w14:textId="3F063CAA">
            <w:pPr>
              <w:pStyle w:val="TableParagraph"/>
              <w:spacing w:line="247" w:lineRule="auto"/>
              <w:ind w:left="70" w:right="793"/>
              <w:rPr>
                <w:rFonts w:ascii="Verdana" w:hAnsi="Verdana" w:cs="Tahoma"/>
                <w:color w:val="231F20"/>
                <w:spacing w:val="8"/>
              </w:rPr>
            </w:pPr>
          </w:p>
          <w:p w:rsidRPr="00C0483F" w:rsidR="00624CE3" w:rsidP="00820A34" w:rsidRDefault="00624CE3" w14:paraId="6D5215DB" w14:textId="011D5312">
            <w:pPr>
              <w:pStyle w:val="TableParagraph"/>
              <w:spacing w:line="247" w:lineRule="auto"/>
              <w:ind w:left="70" w:right="793"/>
              <w:rPr>
                <w:rFonts w:ascii="Verdana" w:hAnsi="Verdana" w:cs="Tahoma"/>
                <w:color w:val="231F20"/>
                <w:spacing w:val="8"/>
              </w:rPr>
            </w:pPr>
          </w:p>
          <w:p w:rsidRPr="00C0483F" w:rsidR="00624CE3" w:rsidP="00820A34" w:rsidRDefault="00624CE3" w14:paraId="5D088B37" w14:textId="2BD1A73B">
            <w:pPr>
              <w:pStyle w:val="TableParagraph"/>
              <w:spacing w:line="247" w:lineRule="auto"/>
              <w:ind w:left="70" w:right="793"/>
              <w:rPr>
                <w:rFonts w:ascii="Verdana" w:hAnsi="Verdana" w:cs="Tahoma"/>
                <w:color w:val="231F20"/>
                <w:spacing w:val="8"/>
              </w:rPr>
            </w:pPr>
          </w:p>
          <w:p w:rsidRPr="00C0483F" w:rsidR="00624CE3" w:rsidP="00820A34" w:rsidRDefault="00624CE3" w14:paraId="2509571B" w14:textId="77777777">
            <w:pPr>
              <w:pStyle w:val="TableParagraph"/>
              <w:spacing w:line="247" w:lineRule="auto"/>
              <w:ind w:left="70" w:right="793"/>
              <w:rPr>
                <w:rFonts w:ascii="Verdana" w:hAnsi="Verdana" w:cs="Tahoma"/>
                <w:color w:val="231F20"/>
                <w:spacing w:val="9"/>
              </w:rPr>
            </w:pPr>
          </w:p>
          <w:p w:rsidRPr="00C0483F" w:rsidR="00820A34" w:rsidP="00820A34" w:rsidRDefault="00820A34" w14:paraId="54241858" w14:textId="77777777">
            <w:pPr>
              <w:pStyle w:val="TableParagraph"/>
              <w:spacing w:line="247" w:lineRule="auto"/>
              <w:ind w:left="70" w:right="793"/>
              <w:rPr>
                <w:rFonts w:ascii="Verdana" w:hAnsi="Verdana" w:eastAsia="Frutiger LT Std 45 Light" w:cs="Tahoma"/>
              </w:rPr>
            </w:pPr>
          </w:p>
        </w:tc>
        <w:tc>
          <w:tcPr>
            <w:tcW w:w="737" w:type="dxa"/>
            <w:tcBorders>
              <w:top w:val="single" w:color="231F20" w:sz="8" w:space="0"/>
              <w:left w:val="single" w:color="231F20" w:sz="8" w:space="0"/>
              <w:bottom w:val="single" w:color="231F20" w:sz="8" w:space="0"/>
              <w:right w:val="single" w:color="231F20" w:sz="8" w:space="0"/>
            </w:tcBorders>
            <w:textDirection w:val="tbRl"/>
          </w:tcPr>
          <w:p w:rsidRPr="00C0483F" w:rsidR="00820A34" w:rsidP="00820A34" w:rsidRDefault="00820A34" w14:paraId="07C6C482" w14:textId="77777777">
            <w:pPr>
              <w:pStyle w:val="TableParagraph"/>
              <w:spacing w:before="4"/>
              <w:rPr>
                <w:rFonts w:ascii="Verdana" w:hAnsi="Verdana" w:eastAsia="Times New Roman" w:cs="Tahoma"/>
              </w:rPr>
            </w:pPr>
          </w:p>
          <w:p w:rsidRPr="00C0483F" w:rsidR="00820A34" w:rsidP="00820A34" w:rsidRDefault="00820A34" w14:paraId="6F6D6F36" w14:textId="77777777">
            <w:pPr>
              <w:pStyle w:val="TableParagraph"/>
              <w:ind w:left="298"/>
              <w:rPr>
                <w:rFonts w:ascii="Verdana" w:hAnsi="Verdana" w:eastAsia="VAG Rounded Std Thin" w:cs="Tahoma"/>
              </w:rPr>
            </w:pPr>
            <w:r w:rsidRPr="00C0483F">
              <w:rPr>
                <w:rFonts w:ascii="Verdana" w:hAnsi="Verdana" w:cs="Tahoma"/>
                <w:b/>
                <w:color w:val="231F20"/>
                <w:spacing w:val="7"/>
              </w:rPr>
              <w:t>APPLICATION</w:t>
            </w:r>
            <w:r w:rsidRPr="00C0483F">
              <w:rPr>
                <w:rFonts w:ascii="Verdana" w:hAnsi="Verdana" w:cs="Tahoma"/>
                <w:b/>
                <w:color w:val="231F20"/>
                <w:spacing w:val="24"/>
              </w:rPr>
              <w:t xml:space="preserve"> </w:t>
            </w:r>
            <w:r w:rsidRPr="00C0483F">
              <w:rPr>
                <w:rFonts w:ascii="Verdana" w:hAnsi="Verdana" w:cs="Tahoma"/>
                <w:b/>
                <w:color w:val="231F20"/>
                <w:spacing w:val="10"/>
              </w:rPr>
              <w:t>FORM</w:t>
            </w:r>
          </w:p>
        </w:tc>
        <w:tc>
          <w:tcPr>
            <w:tcW w:w="737" w:type="dxa"/>
            <w:tcBorders>
              <w:top w:val="single" w:color="231F20" w:sz="8" w:space="0"/>
              <w:left w:val="single" w:color="231F20" w:sz="8" w:space="0"/>
              <w:bottom w:val="single" w:color="231F20" w:sz="8" w:space="0"/>
              <w:right w:val="single" w:color="231F20" w:sz="8" w:space="0"/>
            </w:tcBorders>
            <w:textDirection w:val="tbRl"/>
          </w:tcPr>
          <w:p w:rsidRPr="00C0483F" w:rsidR="00820A34" w:rsidP="00820A34" w:rsidRDefault="00820A34" w14:paraId="54506F77" w14:textId="77777777">
            <w:pPr>
              <w:pStyle w:val="TableParagraph"/>
              <w:spacing w:before="2"/>
              <w:rPr>
                <w:rFonts w:ascii="Verdana" w:hAnsi="Verdana" w:eastAsia="Times New Roman" w:cs="Tahoma"/>
              </w:rPr>
            </w:pPr>
          </w:p>
          <w:p w:rsidRPr="00C0483F" w:rsidR="00820A34" w:rsidP="00820A34" w:rsidRDefault="00820A34" w14:paraId="2CD10405" w14:textId="77777777">
            <w:pPr>
              <w:pStyle w:val="TableParagraph"/>
              <w:ind w:left="298"/>
              <w:rPr>
                <w:rFonts w:ascii="Verdana" w:hAnsi="Verdana" w:eastAsia="VAG Rounded Std Thin" w:cs="Tahoma"/>
              </w:rPr>
            </w:pPr>
            <w:r w:rsidRPr="00C0483F">
              <w:rPr>
                <w:rFonts w:ascii="Verdana" w:hAnsi="Verdana" w:cs="Tahoma"/>
                <w:b/>
                <w:color w:val="231F20"/>
                <w:spacing w:val="8"/>
              </w:rPr>
              <w:t>TEST/</w:t>
            </w:r>
            <w:r w:rsidRPr="00C0483F">
              <w:rPr>
                <w:rFonts w:ascii="Verdana" w:hAnsi="Verdana" w:cs="Tahoma"/>
                <w:b/>
                <w:color w:val="231F20"/>
                <w:spacing w:val="20"/>
              </w:rPr>
              <w:t xml:space="preserve"> </w:t>
            </w:r>
            <w:r w:rsidRPr="00C0483F">
              <w:rPr>
                <w:rFonts w:ascii="Verdana" w:hAnsi="Verdana" w:cs="Tahoma"/>
                <w:b/>
                <w:color w:val="231F20"/>
                <w:spacing w:val="10"/>
              </w:rPr>
              <w:t>EXERCISE</w:t>
            </w:r>
          </w:p>
        </w:tc>
        <w:tc>
          <w:tcPr>
            <w:tcW w:w="770" w:type="dxa"/>
            <w:tcBorders>
              <w:top w:val="single" w:color="231F20" w:sz="8" w:space="0"/>
              <w:left w:val="single" w:color="231F20" w:sz="8" w:space="0"/>
              <w:bottom w:val="single" w:color="231F20" w:sz="8" w:space="0"/>
              <w:right w:val="single" w:color="231F20" w:sz="8" w:space="0"/>
            </w:tcBorders>
            <w:textDirection w:val="tbRl"/>
          </w:tcPr>
          <w:p w:rsidRPr="00C0483F" w:rsidR="00820A34" w:rsidP="00820A34" w:rsidRDefault="00820A34" w14:paraId="6993FAD9" w14:textId="77777777">
            <w:pPr>
              <w:pStyle w:val="TableParagraph"/>
              <w:spacing w:before="6"/>
              <w:rPr>
                <w:rFonts w:ascii="Verdana" w:hAnsi="Verdana" w:eastAsia="Times New Roman" w:cs="Tahoma"/>
              </w:rPr>
            </w:pPr>
          </w:p>
          <w:p w:rsidRPr="00C0483F" w:rsidR="00820A34" w:rsidP="00820A34" w:rsidRDefault="00820A34" w14:paraId="6D0B3829" w14:textId="77777777">
            <w:pPr>
              <w:pStyle w:val="TableParagraph"/>
              <w:ind w:left="298"/>
              <w:rPr>
                <w:rFonts w:ascii="Verdana" w:hAnsi="Verdana" w:eastAsia="VAG Rounded Std Thin" w:cs="Tahoma"/>
              </w:rPr>
            </w:pPr>
            <w:r w:rsidRPr="00C0483F">
              <w:rPr>
                <w:rFonts w:ascii="Verdana" w:hAnsi="Verdana" w:cs="Tahoma"/>
                <w:b/>
                <w:color w:val="231F20"/>
                <w:spacing w:val="9"/>
              </w:rPr>
              <w:t>INTERVIEW</w:t>
            </w:r>
          </w:p>
        </w:tc>
      </w:tr>
      <w:tr w:rsidRPr="00C0483F" w:rsidR="002449D5" w:rsidTr="00820A34" w14:paraId="2A9F5211" w14:textId="77777777">
        <w:trPr>
          <w:jc w:val="center"/>
        </w:trPr>
        <w:tc>
          <w:tcPr>
            <w:tcW w:w="8256" w:type="dxa"/>
            <w:tcBorders>
              <w:top w:val="single" w:color="231F20" w:sz="8" w:space="0"/>
              <w:left w:val="single" w:color="231F20" w:sz="8" w:space="0"/>
              <w:bottom w:val="single" w:color="231F20" w:sz="8" w:space="0"/>
              <w:right w:val="single" w:color="231F20" w:sz="8" w:space="0"/>
            </w:tcBorders>
          </w:tcPr>
          <w:p w:rsidR="00290C64" w:rsidRDefault="00290C64" w14:paraId="11685E5E" w14:textId="77777777"/>
          <w:tbl>
            <w:tblPr>
              <w:tblW w:w="10238" w:type="dxa"/>
              <w:tblLayout w:type="fixed"/>
              <w:tblLook w:val="0000" w:firstRow="0" w:lastRow="0" w:firstColumn="0" w:lastColumn="0" w:noHBand="0" w:noVBand="0"/>
            </w:tblPr>
            <w:tblGrid>
              <w:gridCol w:w="10238"/>
            </w:tblGrid>
            <w:tr w:rsidRPr="00C0483F" w:rsidR="002449D5" w:rsidTr="00874FE6" w14:paraId="40BC1B02" w14:textId="77777777">
              <w:trPr>
                <w:trHeight w:val="239"/>
              </w:trPr>
              <w:tc>
                <w:tcPr>
                  <w:tcW w:w="10238" w:type="dxa"/>
                </w:tcPr>
                <w:p w:rsidRPr="00C0483F" w:rsidR="002449D5" w:rsidP="002449D5" w:rsidRDefault="002449D5" w14:paraId="76621D22" w14:textId="77777777">
                  <w:pPr>
                    <w:pStyle w:val="Default"/>
                    <w:rPr>
                      <w:rFonts w:ascii="Verdana" w:hAnsi="Verdana"/>
                      <w:b/>
                      <w:sz w:val="22"/>
                      <w:szCs w:val="22"/>
                    </w:rPr>
                  </w:pPr>
                  <w:r w:rsidRPr="00C0483F">
                    <w:rPr>
                      <w:rFonts w:ascii="Verdana" w:hAnsi="Verdana"/>
                      <w:b/>
                      <w:sz w:val="22"/>
                      <w:szCs w:val="22"/>
                    </w:rPr>
                    <w:t>Criteria 1</w:t>
                  </w:r>
                </w:p>
                <w:p w:rsidRPr="00C0483F" w:rsidR="002449D5" w:rsidP="002C4C61" w:rsidRDefault="002449D5" w14:paraId="2D04A2FB" w14:textId="77777777">
                  <w:pPr>
                    <w:pStyle w:val="Default"/>
                    <w:ind w:left="-45" w:right="2060" w:firstLine="47"/>
                    <w:rPr>
                      <w:rFonts w:ascii="Verdana" w:hAnsi="Verdana"/>
                      <w:sz w:val="22"/>
                      <w:szCs w:val="22"/>
                    </w:rPr>
                  </w:pPr>
                  <w:r w:rsidRPr="00C0483F">
                    <w:rPr>
                      <w:rFonts w:ascii="Verdana" w:hAnsi="Verdana"/>
                      <w:sz w:val="22"/>
                      <w:szCs w:val="22"/>
                    </w:rPr>
                    <w:t xml:space="preserve">Proven </w:t>
                  </w:r>
                  <w:r w:rsidRPr="00C0483F" w:rsidR="004F2C09">
                    <w:rPr>
                      <w:rFonts w:ascii="Verdana" w:hAnsi="Verdana"/>
                      <w:sz w:val="22"/>
                      <w:szCs w:val="22"/>
                    </w:rPr>
                    <w:t>track record</w:t>
                  </w:r>
                  <w:r w:rsidRPr="00C0483F">
                    <w:rPr>
                      <w:rFonts w:ascii="Verdana" w:hAnsi="Verdana"/>
                      <w:sz w:val="22"/>
                      <w:szCs w:val="22"/>
                    </w:rPr>
                    <w:t xml:space="preserve"> of successfully planning and delivering</w:t>
                  </w:r>
                </w:p>
                <w:p w:rsidRPr="00C0483F" w:rsidR="002449D5" w:rsidP="00DB5247" w:rsidRDefault="004F2C09" w14:paraId="17EED708" w14:textId="275E7749">
                  <w:pPr>
                    <w:pStyle w:val="Default"/>
                    <w:ind w:left="-45" w:firstLine="47"/>
                    <w:rPr>
                      <w:rFonts w:ascii="Verdana" w:hAnsi="Verdana"/>
                      <w:sz w:val="22"/>
                      <w:szCs w:val="22"/>
                    </w:rPr>
                  </w:pPr>
                  <w:r w:rsidRPr="00C0483F">
                    <w:rPr>
                      <w:rFonts w:ascii="Verdana" w:hAnsi="Verdana"/>
                      <w:sz w:val="22"/>
                      <w:szCs w:val="22"/>
                    </w:rPr>
                    <w:t>improvement in services or</w:t>
                  </w:r>
                  <w:r w:rsidRPr="00C0483F" w:rsidR="00DB5247">
                    <w:rPr>
                      <w:rFonts w:ascii="Verdana" w:hAnsi="Verdana"/>
                      <w:sz w:val="22"/>
                      <w:szCs w:val="22"/>
                    </w:rPr>
                    <w:t xml:space="preserve"> </w:t>
                  </w:r>
                  <w:r w:rsidRPr="00C0483F">
                    <w:rPr>
                      <w:rFonts w:ascii="Verdana" w:hAnsi="Verdana"/>
                      <w:sz w:val="22"/>
                      <w:szCs w:val="22"/>
                    </w:rPr>
                    <w:t>customer outcomes</w:t>
                  </w:r>
                  <w:r w:rsidRPr="00C0483F" w:rsidR="002449D5">
                    <w:rPr>
                      <w:rFonts w:ascii="Verdana" w:hAnsi="Verdana"/>
                      <w:sz w:val="22"/>
                      <w:szCs w:val="22"/>
                    </w:rPr>
                    <w:t>.</w:t>
                  </w:r>
                </w:p>
              </w:tc>
            </w:tr>
          </w:tbl>
          <w:p w:rsidRPr="00C0483F" w:rsidR="002449D5" w:rsidP="002449D5" w:rsidRDefault="002449D5" w14:paraId="0B64F20C" w14:textId="77777777">
            <w:pPr>
              <w:pStyle w:val="Title"/>
              <w:spacing w:before="40" w:after="40"/>
              <w:ind w:left="-45"/>
              <w:jc w:val="both"/>
              <w:rPr>
                <w:rFonts w:ascii="Verdana" w:hAnsi="Verdana" w:cs="Tahoma"/>
                <w:b w:val="0"/>
                <w:color w:val="999999"/>
                <w:sz w:val="22"/>
                <w:szCs w:val="22"/>
              </w:rPr>
            </w:pPr>
          </w:p>
        </w:tc>
        <w:tc>
          <w:tcPr>
            <w:tcW w:w="737" w:type="dxa"/>
            <w:tcBorders>
              <w:top w:val="single" w:color="231F20" w:sz="8" w:space="0"/>
              <w:left w:val="single" w:color="231F20" w:sz="8" w:space="0"/>
              <w:bottom w:val="single" w:color="231F20" w:sz="8" w:space="0"/>
              <w:right w:val="single" w:color="231F20" w:sz="8" w:space="0"/>
            </w:tcBorders>
          </w:tcPr>
          <w:p w:rsidRPr="00C0483F" w:rsidR="002449D5" w:rsidP="002449D5" w:rsidRDefault="002449D5" w14:paraId="3AA6736D" w14:textId="77777777">
            <w:pPr>
              <w:pStyle w:val="TableParagraph"/>
              <w:spacing w:line="289" w:lineRule="exact"/>
              <w:rPr>
                <w:rFonts w:ascii="Verdana" w:hAnsi="Verdana" w:eastAsia="Times New Roman" w:cs="Tahoma"/>
              </w:rPr>
            </w:pPr>
          </w:p>
          <w:p w:rsidRPr="00C0483F" w:rsidR="002449D5" w:rsidP="002449D5" w:rsidRDefault="002449D5" w14:paraId="1EA6F7DD" w14:textId="508291FC">
            <w:pPr>
              <w:pStyle w:val="TableParagraph"/>
              <w:spacing w:line="289" w:lineRule="exact"/>
              <w:rPr>
                <w:rFonts w:ascii="Verdana" w:hAnsi="Verdana" w:eastAsia="Times New Roman" w:cs="Tahoma"/>
              </w:rPr>
            </w:pPr>
            <w:r w:rsidRPr="00C0483F">
              <w:rPr>
                <w:rFonts w:ascii="Verdana" w:hAnsi="Verdana" w:eastAsia="Times New Roman" w:cs="Tahoma"/>
              </w:rPr>
              <w:t xml:space="preserve">    </w:t>
            </w:r>
            <w:r w:rsidRPr="00C0483F">
              <w:rPr>
                <w:rFonts w:ascii="Verdana" w:hAnsi="Verdana" w:eastAsia="Times New Roman" w:cs="Tahoma"/>
              </w:rPr>
              <w:object w:dxaOrig="225" w:dyaOrig="225" w14:anchorId="7A9BEE9D">
                <v:shape id="_x0000_i1067" style="width:15.6pt;height:18.35pt" o:ole="" type="#_x0000_t75">
                  <v:imagedata o:title="" r:id="rId18"/>
                </v:shape>
                <w:control w:name="CheckBox19" w:shapeid="_x0000_i1067" r:id="rId19"/>
              </w:object>
            </w:r>
          </w:p>
        </w:tc>
        <w:tc>
          <w:tcPr>
            <w:tcW w:w="737" w:type="dxa"/>
            <w:tcBorders>
              <w:top w:val="single" w:color="231F20" w:sz="8" w:space="0"/>
              <w:left w:val="single" w:color="231F20" w:sz="8" w:space="0"/>
              <w:bottom w:val="single" w:color="231F20" w:sz="8" w:space="0"/>
              <w:right w:val="single" w:color="231F20" w:sz="8" w:space="0"/>
            </w:tcBorders>
          </w:tcPr>
          <w:p w:rsidRPr="00C0483F" w:rsidR="002449D5" w:rsidP="002449D5" w:rsidRDefault="002449D5" w14:paraId="067F95E8" w14:textId="77777777">
            <w:pPr>
              <w:pStyle w:val="TableParagraph"/>
              <w:spacing w:line="289" w:lineRule="exact"/>
              <w:rPr>
                <w:rFonts w:ascii="Verdana" w:hAnsi="Verdana" w:eastAsia="Times New Roman" w:cs="Tahoma"/>
              </w:rPr>
            </w:pPr>
          </w:p>
          <w:p w:rsidRPr="00C0483F" w:rsidR="002449D5" w:rsidP="002449D5" w:rsidRDefault="002449D5" w14:paraId="67A696BB" w14:textId="1611DB6D">
            <w:pPr>
              <w:pStyle w:val="TableParagraph"/>
              <w:spacing w:line="289" w:lineRule="exact"/>
              <w:rPr>
                <w:rFonts w:ascii="Verdana" w:hAnsi="Verdana" w:eastAsia="Times New Roman" w:cs="Tahoma"/>
              </w:rPr>
            </w:pPr>
            <w:r w:rsidRPr="00C0483F">
              <w:rPr>
                <w:rFonts w:ascii="Verdana" w:hAnsi="Verdana" w:eastAsia="Times New Roman" w:cs="Tahoma"/>
              </w:rPr>
              <w:t xml:space="preserve">    </w:t>
            </w:r>
            <w:r w:rsidRPr="00C0483F">
              <w:rPr>
                <w:rFonts w:ascii="Verdana" w:hAnsi="Verdana" w:eastAsia="Times New Roman" w:cs="Tahoma"/>
              </w:rPr>
              <w:object w:dxaOrig="225" w:dyaOrig="225" w14:anchorId="4B1DEE7A">
                <v:shape id="_x0000_i1069" style="width:15.6pt;height:18.35pt" o:ole="" type="#_x0000_t75">
                  <v:imagedata o:title="" r:id="rId18"/>
                </v:shape>
                <w:control w:name="CheckBox18" w:shapeid="_x0000_i1069" r:id="rId20"/>
              </w:object>
            </w:r>
          </w:p>
        </w:tc>
        <w:tc>
          <w:tcPr>
            <w:tcW w:w="770" w:type="dxa"/>
            <w:tcBorders>
              <w:top w:val="single" w:color="231F20" w:sz="8" w:space="0"/>
              <w:left w:val="single" w:color="231F20" w:sz="8" w:space="0"/>
              <w:bottom w:val="single" w:color="231F20" w:sz="8" w:space="0"/>
              <w:right w:val="single" w:color="231F20" w:sz="8" w:space="0"/>
            </w:tcBorders>
          </w:tcPr>
          <w:p w:rsidRPr="00C0483F" w:rsidR="002449D5" w:rsidP="002449D5" w:rsidRDefault="002449D5" w14:paraId="7CF17FA3" w14:textId="77777777">
            <w:pPr>
              <w:pStyle w:val="TableParagraph"/>
              <w:spacing w:line="289" w:lineRule="exact"/>
              <w:rPr>
                <w:rFonts w:ascii="Verdana" w:hAnsi="Verdana" w:eastAsia="Times New Roman" w:cs="Tahoma"/>
              </w:rPr>
            </w:pPr>
          </w:p>
          <w:p w:rsidRPr="00C0483F" w:rsidR="002449D5" w:rsidP="002449D5" w:rsidRDefault="002449D5" w14:paraId="57BA8C25" w14:textId="526D8975">
            <w:pPr>
              <w:pStyle w:val="TableParagraph"/>
              <w:spacing w:line="289" w:lineRule="exact"/>
              <w:rPr>
                <w:rFonts w:ascii="Verdana" w:hAnsi="Verdana" w:eastAsia="Times New Roman" w:cs="Tahoma"/>
              </w:rPr>
            </w:pPr>
            <w:r w:rsidRPr="00C0483F">
              <w:rPr>
                <w:rFonts w:ascii="Verdana" w:hAnsi="Verdana" w:eastAsia="Times New Roman" w:cs="Tahoma"/>
              </w:rPr>
              <w:t xml:space="preserve">    </w:t>
            </w:r>
            <w:r w:rsidRPr="00C0483F">
              <w:rPr>
                <w:rFonts w:ascii="Verdana" w:hAnsi="Verdana" w:eastAsia="Times New Roman" w:cs="Tahoma"/>
              </w:rPr>
              <w:object w:dxaOrig="225" w:dyaOrig="225" w14:anchorId="56529875">
                <v:shape id="_x0000_i1071" style="width:15.6pt;height:18.35pt" o:ole="" type="#_x0000_t75">
                  <v:imagedata o:title="" r:id="rId18"/>
                </v:shape>
                <w:control w:name="CheckBox1" w:shapeid="_x0000_i1071" r:id="rId21"/>
              </w:object>
            </w:r>
          </w:p>
        </w:tc>
      </w:tr>
      <w:tr w:rsidRPr="00C0483F" w:rsidR="002449D5" w:rsidTr="00820A34" w14:paraId="390EDF53" w14:textId="77777777">
        <w:trPr>
          <w:jc w:val="center"/>
        </w:trPr>
        <w:tc>
          <w:tcPr>
            <w:tcW w:w="8256" w:type="dxa"/>
            <w:tcBorders>
              <w:top w:val="single" w:color="231F20" w:sz="8" w:space="0"/>
              <w:left w:val="single" w:color="231F20" w:sz="8" w:space="0"/>
              <w:bottom w:val="single" w:color="231F20" w:sz="8" w:space="0"/>
              <w:right w:val="single" w:color="231F20" w:sz="8" w:space="0"/>
            </w:tcBorders>
          </w:tcPr>
          <w:p w:rsidRPr="00C0483F" w:rsidR="002449D5" w:rsidP="002449D5" w:rsidRDefault="00DB5247" w14:paraId="3D1C1BDC" w14:textId="2604FCDB">
            <w:pPr>
              <w:pStyle w:val="Default"/>
              <w:ind w:left="-45" w:firstLine="47"/>
              <w:rPr>
                <w:rFonts w:ascii="Verdana" w:hAnsi="Verdana"/>
                <w:b/>
                <w:sz w:val="22"/>
                <w:szCs w:val="22"/>
              </w:rPr>
            </w:pPr>
            <w:r w:rsidRPr="00C0483F">
              <w:rPr>
                <w:rFonts w:ascii="Verdana" w:hAnsi="Verdana"/>
                <w:b/>
                <w:sz w:val="22"/>
                <w:szCs w:val="22"/>
              </w:rPr>
              <w:t xml:space="preserve"> </w:t>
            </w:r>
            <w:r w:rsidRPr="00C0483F" w:rsidR="002449D5">
              <w:rPr>
                <w:rFonts w:ascii="Verdana" w:hAnsi="Verdana"/>
                <w:b/>
                <w:sz w:val="22"/>
                <w:szCs w:val="22"/>
              </w:rPr>
              <w:t>Criteria 2</w:t>
            </w:r>
          </w:p>
          <w:p w:rsidRPr="00C0483F" w:rsidR="002449D5" w:rsidP="002449D5" w:rsidRDefault="002449D5" w14:paraId="7A659DE9" w14:textId="77777777">
            <w:pPr>
              <w:pStyle w:val="Title"/>
              <w:spacing w:before="40" w:after="40"/>
              <w:ind w:left="61"/>
              <w:jc w:val="left"/>
              <w:rPr>
                <w:rFonts w:ascii="Verdana" w:hAnsi="Verdana"/>
                <w:b w:val="0"/>
                <w:sz w:val="22"/>
                <w:szCs w:val="22"/>
              </w:rPr>
            </w:pPr>
            <w:r w:rsidRPr="00C0483F">
              <w:rPr>
                <w:rFonts w:ascii="Verdana" w:hAnsi="Verdana"/>
                <w:b w:val="0"/>
                <w:sz w:val="22"/>
                <w:szCs w:val="22"/>
              </w:rPr>
              <w:t xml:space="preserve">Evidence of making timely, well-judged decisions, </w:t>
            </w:r>
            <w:proofErr w:type="gramStart"/>
            <w:r w:rsidRPr="00C0483F">
              <w:rPr>
                <w:rFonts w:ascii="Verdana" w:hAnsi="Verdana"/>
                <w:b w:val="0"/>
                <w:sz w:val="22"/>
                <w:szCs w:val="22"/>
              </w:rPr>
              <w:t>taking into account</w:t>
            </w:r>
            <w:proofErr w:type="gramEnd"/>
            <w:r w:rsidRPr="00C0483F">
              <w:rPr>
                <w:rFonts w:ascii="Verdana" w:hAnsi="Verdana"/>
                <w:b w:val="0"/>
                <w:sz w:val="22"/>
                <w:szCs w:val="22"/>
              </w:rPr>
              <w:t xml:space="preserve"> business context, corporate priorities and constraints. Proven ability to react appropriately to changing management priorities and balance conflicting priorities.</w:t>
            </w:r>
          </w:p>
        </w:tc>
        <w:tc>
          <w:tcPr>
            <w:tcW w:w="737" w:type="dxa"/>
            <w:tcBorders>
              <w:top w:val="single" w:color="231F20" w:sz="8" w:space="0"/>
              <w:left w:val="single" w:color="231F20" w:sz="8" w:space="0"/>
              <w:bottom w:val="single" w:color="231F20" w:sz="8" w:space="0"/>
              <w:right w:val="single" w:color="231F20" w:sz="8" w:space="0"/>
            </w:tcBorders>
          </w:tcPr>
          <w:p w:rsidRPr="00C0483F" w:rsidR="002449D5" w:rsidP="002449D5" w:rsidRDefault="002449D5" w14:paraId="2767EF6E" w14:textId="77777777">
            <w:pPr>
              <w:rPr>
                <w:rFonts w:ascii="Verdana" w:hAnsi="Verdana" w:eastAsia="Times New Roman" w:cs="Tahoma"/>
              </w:rPr>
            </w:pPr>
            <w:r w:rsidRPr="00C0483F">
              <w:rPr>
                <w:rFonts w:ascii="Verdana" w:hAnsi="Verdana" w:eastAsia="Times New Roman" w:cs="Tahoma"/>
              </w:rPr>
              <w:t xml:space="preserve">    </w:t>
            </w:r>
          </w:p>
          <w:p w:rsidRPr="00C0483F" w:rsidR="002449D5" w:rsidP="002449D5" w:rsidRDefault="002449D5" w14:paraId="59590522" w14:textId="426A8382">
            <w:pPr>
              <w:rPr>
                <w:rFonts w:ascii="Verdana" w:hAnsi="Verdana"/>
              </w:rPr>
            </w:pPr>
            <w:r w:rsidRPr="00C0483F">
              <w:rPr>
                <w:rFonts w:ascii="Verdana" w:hAnsi="Verdana" w:eastAsia="Times New Roman" w:cs="Tahoma"/>
              </w:rPr>
              <w:t xml:space="preserve">    </w:t>
            </w:r>
            <w:r w:rsidRPr="00C0483F">
              <w:rPr>
                <w:rFonts w:ascii="Verdana" w:hAnsi="Verdana" w:eastAsia="Times New Roman" w:cs="Tahoma"/>
              </w:rPr>
              <w:object w:dxaOrig="225" w:dyaOrig="225" w14:anchorId="39AFAE0D">
                <v:shape id="_x0000_i1073" style="width:15.6pt;height:18.35pt" o:ole="" type="#_x0000_t75">
                  <v:imagedata o:title="" r:id="rId18"/>
                </v:shape>
                <w:control w:name="CheckBox172" w:shapeid="_x0000_i1073" r:id="rId22"/>
              </w:object>
            </w:r>
          </w:p>
        </w:tc>
        <w:tc>
          <w:tcPr>
            <w:tcW w:w="737" w:type="dxa"/>
            <w:tcBorders>
              <w:top w:val="single" w:color="231F20" w:sz="8" w:space="0"/>
              <w:left w:val="single" w:color="231F20" w:sz="8" w:space="0"/>
              <w:bottom w:val="single" w:color="231F20" w:sz="8" w:space="0"/>
              <w:right w:val="single" w:color="231F20" w:sz="8" w:space="0"/>
            </w:tcBorders>
          </w:tcPr>
          <w:p w:rsidRPr="00C0483F" w:rsidR="002449D5" w:rsidP="002449D5" w:rsidRDefault="002449D5" w14:paraId="4726CFB4" w14:textId="77777777">
            <w:pPr>
              <w:rPr>
                <w:rFonts w:ascii="Verdana" w:hAnsi="Verdana" w:eastAsia="Times New Roman" w:cs="Tahoma"/>
              </w:rPr>
            </w:pPr>
            <w:r w:rsidRPr="00C0483F">
              <w:rPr>
                <w:rFonts w:ascii="Verdana" w:hAnsi="Verdana" w:eastAsia="Times New Roman" w:cs="Tahoma"/>
              </w:rPr>
              <w:t xml:space="preserve">    </w:t>
            </w:r>
          </w:p>
          <w:p w:rsidRPr="00C0483F" w:rsidR="002449D5" w:rsidP="002449D5" w:rsidRDefault="002449D5" w14:paraId="36FB0AE0" w14:textId="2F2C588F">
            <w:pPr>
              <w:rPr>
                <w:rFonts w:ascii="Verdana" w:hAnsi="Verdana"/>
              </w:rPr>
            </w:pPr>
            <w:r w:rsidRPr="00C0483F">
              <w:rPr>
                <w:rFonts w:ascii="Verdana" w:hAnsi="Verdana" w:eastAsia="Times New Roman" w:cs="Tahoma"/>
              </w:rPr>
              <w:t xml:space="preserve">    </w:t>
            </w:r>
            <w:r w:rsidRPr="00C0483F">
              <w:rPr>
                <w:rFonts w:ascii="Verdana" w:hAnsi="Verdana" w:eastAsia="Times New Roman" w:cs="Tahoma"/>
              </w:rPr>
              <w:object w:dxaOrig="225" w:dyaOrig="225" w14:anchorId="23B4F1A1">
                <v:shape id="_x0000_i1075" style="width:15.6pt;height:18.35pt" o:ole="" type="#_x0000_t75">
                  <v:imagedata o:title="" r:id="rId23"/>
                </v:shape>
                <w:control w:name="CheckBox171" w:shapeid="_x0000_i1075" r:id="rId24"/>
              </w:object>
            </w:r>
          </w:p>
        </w:tc>
        <w:tc>
          <w:tcPr>
            <w:tcW w:w="770" w:type="dxa"/>
            <w:tcBorders>
              <w:top w:val="single" w:color="231F20" w:sz="8" w:space="0"/>
              <w:left w:val="single" w:color="231F20" w:sz="8" w:space="0"/>
              <w:bottom w:val="single" w:color="231F20" w:sz="8" w:space="0"/>
              <w:right w:val="single" w:color="231F20" w:sz="8" w:space="0"/>
            </w:tcBorders>
          </w:tcPr>
          <w:p w:rsidRPr="00C0483F" w:rsidR="002449D5" w:rsidP="002449D5" w:rsidRDefault="002449D5" w14:paraId="57DD0F16" w14:textId="77777777">
            <w:pPr>
              <w:rPr>
                <w:rFonts w:ascii="Verdana" w:hAnsi="Verdana" w:eastAsia="Times New Roman" w:cs="Tahoma"/>
              </w:rPr>
            </w:pPr>
            <w:r w:rsidRPr="00C0483F">
              <w:rPr>
                <w:rFonts w:ascii="Verdana" w:hAnsi="Verdana" w:eastAsia="Times New Roman" w:cs="Tahoma"/>
              </w:rPr>
              <w:t xml:space="preserve">    </w:t>
            </w:r>
          </w:p>
          <w:p w:rsidRPr="00C0483F" w:rsidR="002449D5" w:rsidP="002449D5" w:rsidRDefault="002449D5" w14:paraId="5698A56B" w14:textId="0D690666">
            <w:pPr>
              <w:rPr>
                <w:rFonts w:ascii="Verdana" w:hAnsi="Verdana"/>
              </w:rPr>
            </w:pPr>
            <w:r w:rsidRPr="00C0483F">
              <w:rPr>
                <w:rFonts w:ascii="Verdana" w:hAnsi="Verdana" w:eastAsia="Times New Roman" w:cs="Tahoma"/>
              </w:rPr>
              <w:t xml:space="preserve">    </w:t>
            </w:r>
            <w:r w:rsidRPr="00C0483F">
              <w:rPr>
                <w:rFonts w:ascii="Verdana" w:hAnsi="Verdana" w:eastAsia="Times New Roman" w:cs="Tahoma"/>
              </w:rPr>
              <w:object w:dxaOrig="225" w:dyaOrig="225" w14:anchorId="6FA67D36">
                <v:shape id="_x0000_i1077" style="width:15.6pt;height:18.35pt" o:ole="" type="#_x0000_t75">
                  <v:imagedata o:title="" r:id="rId18"/>
                </v:shape>
                <w:control w:name="CheckBox17" w:shapeid="_x0000_i1077" r:id="rId25"/>
              </w:object>
            </w:r>
          </w:p>
        </w:tc>
      </w:tr>
      <w:tr w:rsidRPr="00C0483F" w:rsidR="002449D5" w:rsidTr="00820A34" w14:paraId="7576923B" w14:textId="77777777">
        <w:trPr>
          <w:jc w:val="center"/>
        </w:trPr>
        <w:tc>
          <w:tcPr>
            <w:tcW w:w="8256" w:type="dxa"/>
            <w:tcBorders>
              <w:top w:val="single" w:color="231F20" w:sz="8" w:space="0"/>
              <w:left w:val="single" w:color="231F20" w:sz="8" w:space="0"/>
              <w:bottom w:val="single" w:color="231F20" w:sz="8" w:space="0"/>
              <w:right w:val="single" w:color="231F20" w:sz="8" w:space="0"/>
            </w:tcBorders>
          </w:tcPr>
          <w:p w:rsidRPr="00C0483F" w:rsidR="002449D5" w:rsidP="002449D5" w:rsidRDefault="00DB5247" w14:paraId="0A9A4ABF" w14:textId="2865221F">
            <w:pPr>
              <w:pStyle w:val="Default"/>
              <w:ind w:left="-45" w:firstLine="47"/>
              <w:rPr>
                <w:rFonts w:ascii="Verdana" w:hAnsi="Verdana"/>
                <w:b/>
                <w:sz w:val="22"/>
                <w:szCs w:val="22"/>
              </w:rPr>
            </w:pPr>
            <w:r w:rsidRPr="00C0483F">
              <w:rPr>
                <w:rFonts w:ascii="Verdana" w:hAnsi="Verdana"/>
                <w:b/>
                <w:sz w:val="22"/>
                <w:szCs w:val="22"/>
              </w:rPr>
              <w:t xml:space="preserve"> </w:t>
            </w:r>
            <w:r w:rsidRPr="00C0483F" w:rsidR="002449D5">
              <w:rPr>
                <w:rFonts w:ascii="Verdana" w:hAnsi="Verdana"/>
                <w:b/>
                <w:sz w:val="22"/>
                <w:szCs w:val="22"/>
              </w:rPr>
              <w:t>Criteria 3</w:t>
            </w:r>
          </w:p>
          <w:p w:rsidRPr="00C0483F" w:rsidR="002449D5" w:rsidP="004F2C09" w:rsidRDefault="004F2C09" w14:paraId="5C3241D3" w14:textId="77777777">
            <w:pPr>
              <w:pStyle w:val="Default"/>
              <w:ind w:left="61"/>
              <w:rPr>
                <w:rFonts w:ascii="Verdana" w:hAnsi="Verdana"/>
                <w:b/>
                <w:color w:val="999999"/>
                <w:sz w:val="22"/>
                <w:szCs w:val="22"/>
              </w:rPr>
            </w:pPr>
            <w:r w:rsidRPr="00C0483F">
              <w:rPr>
                <w:rFonts w:ascii="Verdana" w:hAnsi="Verdana"/>
                <w:sz w:val="22"/>
                <w:szCs w:val="22"/>
              </w:rPr>
              <w:t>D</w:t>
            </w:r>
            <w:r w:rsidRPr="00C0483F" w:rsidR="002449D5">
              <w:rPr>
                <w:rFonts w:ascii="Verdana" w:hAnsi="Verdana"/>
                <w:sz w:val="22"/>
                <w:szCs w:val="22"/>
              </w:rPr>
              <w:t xml:space="preserve">emonstrable skills to influence and negotiate effectively, recognise and handle issues with sensitivity, manage ambiguity and balance differing interests with tact and diplomacy. </w:t>
            </w:r>
            <w:r w:rsidRPr="00C0483F" w:rsidR="002449D5">
              <w:rPr>
                <w:rFonts w:ascii="Verdana" w:hAnsi="Verdana"/>
                <w:b/>
                <w:sz w:val="22"/>
                <w:szCs w:val="22"/>
              </w:rPr>
              <w:t xml:space="preserve"> </w:t>
            </w:r>
            <w:r w:rsidRPr="00C0483F" w:rsidR="002449D5">
              <w:rPr>
                <w:rFonts w:ascii="Verdana" w:hAnsi="Verdana"/>
                <w:b/>
                <w:color w:val="999999"/>
                <w:sz w:val="22"/>
                <w:szCs w:val="22"/>
              </w:rPr>
              <w:t xml:space="preserve"> </w:t>
            </w:r>
          </w:p>
        </w:tc>
        <w:tc>
          <w:tcPr>
            <w:tcW w:w="737" w:type="dxa"/>
            <w:tcBorders>
              <w:top w:val="single" w:color="231F20" w:sz="8" w:space="0"/>
              <w:left w:val="single" w:color="231F20" w:sz="8" w:space="0"/>
              <w:bottom w:val="single" w:color="231F20" w:sz="8" w:space="0"/>
              <w:right w:val="single" w:color="231F20" w:sz="8" w:space="0"/>
            </w:tcBorders>
          </w:tcPr>
          <w:p w:rsidRPr="00C0483F" w:rsidR="002449D5" w:rsidP="002449D5" w:rsidRDefault="002449D5" w14:paraId="0F141D96" w14:textId="77777777">
            <w:pPr>
              <w:rPr>
                <w:rFonts w:ascii="Verdana" w:hAnsi="Verdana" w:eastAsia="Times New Roman" w:cs="Tahoma"/>
              </w:rPr>
            </w:pPr>
            <w:r w:rsidRPr="00C0483F">
              <w:rPr>
                <w:rFonts w:ascii="Verdana" w:hAnsi="Verdana" w:eastAsia="Times New Roman" w:cs="Tahoma"/>
              </w:rPr>
              <w:t xml:space="preserve">    </w:t>
            </w:r>
          </w:p>
          <w:p w:rsidRPr="00C0483F" w:rsidR="002449D5" w:rsidP="002449D5" w:rsidRDefault="002449D5" w14:paraId="11BFC67B" w14:textId="4A3D41D9">
            <w:pPr>
              <w:rPr>
                <w:rFonts w:ascii="Verdana" w:hAnsi="Verdana"/>
              </w:rPr>
            </w:pPr>
            <w:r w:rsidRPr="00C0483F">
              <w:rPr>
                <w:rFonts w:ascii="Verdana" w:hAnsi="Verdana" w:eastAsia="Times New Roman" w:cs="Tahoma"/>
              </w:rPr>
              <w:t xml:space="preserve">    </w:t>
            </w:r>
            <w:r w:rsidRPr="00C0483F">
              <w:rPr>
                <w:rFonts w:ascii="Verdana" w:hAnsi="Verdana" w:eastAsia="Times New Roman" w:cs="Tahoma"/>
              </w:rPr>
              <w:object w:dxaOrig="225" w:dyaOrig="225" w14:anchorId="611E64A5">
                <v:shape id="_x0000_i1079" style="width:15.6pt;height:18.35pt" o:ole="" type="#_x0000_t75">
                  <v:imagedata o:title="" r:id="rId18"/>
                </v:shape>
                <w:control w:name="CheckBox162" w:shapeid="_x0000_i1079" r:id="rId26"/>
              </w:object>
            </w:r>
          </w:p>
        </w:tc>
        <w:tc>
          <w:tcPr>
            <w:tcW w:w="737" w:type="dxa"/>
            <w:tcBorders>
              <w:top w:val="single" w:color="231F20" w:sz="8" w:space="0"/>
              <w:left w:val="single" w:color="231F20" w:sz="8" w:space="0"/>
              <w:bottom w:val="single" w:color="231F20" w:sz="8" w:space="0"/>
              <w:right w:val="single" w:color="231F20" w:sz="8" w:space="0"/>
            </w:tcBorders>
          </w:tcPr>
          <w:p w:rsidRPr="00C0483F" w:rsidR="002449D5" w:rsidP="002449D5" w:rsidRDefault="002449D5" w14:paraId="052E1F00" w14:textId="77777777">
            <w:pPr>
              <w:rPr>
                <w:rFonts w:ascii="Verdana" w:hAnsi="Verdana" w:eastAsia="Times New Roman" w:cs="Tahoma"/>
              </w:rPr>
            </w:pPr>
            <w:r w:rsidRPr="00C0483F">
              <w:rPr>
                <w:rFonts w:ascii="Verdana" w:hAnsi="Verdana" w:eastAsia="Times New Roman" w:cs="Tahoma"/>
              </w:rPr>
              <w:t xml:space="preserve">    </w:t>
            </w:r>
          </w:p>
          <w:p w:rsidRPr="00C0483F" w:rsidR="002449D5" w:rsidP="002449D5" w:rsidRDefault="002449D5" w14:paraId="5567ECF5" w14:textId="6CDB42E8">
            <w:pPr>
              <w:rPr>
                <w:rFonts w:ascii="Verdana" w:hAnsi="Verdana"/>
              </w:rPr>
            </w:pPr>
            <w:r w:rsidRPr="00C0483F">
              <w:rPr>
                <w:rFonts w:ascii="Verdana" w:hAnsi="Verdana" w:eastAsia="Times New Roman" w:cs="Tahoma"/>
              </w:rPr>
              <w:t xml:space="preserve">    </w:t>
            </w:r>
            <w:r w:rsidRPr="00C0483F">
              <w:rPr>
                <w:rFonts w:ascii="Verdana" w:hAnsi="Verdana" w:eastAsia="Times New Roman" w:cs="Tahoma"/>
              </w:rPr>
              <w:object w:dxaOrig="225" w:dyaOrig="225" w14:anchorId="6607FAA9">
                <v:shape id="_x0000_i1081" style="width:15.6pt;height:18.35pt" o:ole="" type="#_x0000_t75">
                  <v:imagedata o:title="" r:id="rId23"/>
                </v:shape>
                <w:control w:name="CheckBox161" w:shapeid="_x0000_i1081" r:id="rId27"/>
              </w:object>
            </w:r>
          </w:p>
        </w:tc>
        <w:tc>
          <w:tcPr>
            <w:tcW w:w="770" w:type="dxa"/>
            <w:tcBorders>
              <w:top w:val="single" w:color="231F20" w:sz="8" w:space="0"/>
              <w:left w:val="single" w:color="231F20" w:sz="8" w:space="0"/>
              <w:bottom w:val="single" w:color="231F20" w:sz="8" w:space="0"/>
              <w:right w:val="single" w:color="231F20" w:sz="8" w:space="0"/>
            </w:tcBorders>
          </w:tcPr>
          <w:p w:rsidRPr="00C0483F" w:rsidR="002449D5" w:rsidP="002449D5" w:rsidRDefault="002449D5" w14:paraId="0EFA686B" w14:textId="77777777">
            <w:pPr>
              <w:rPr>
                <w:rFonts w:ascii="Verdana" w:hAnsi="Verdana" w:eastAsia="Times New Roman" w:cs="Tahoma"/>
              </w:rPr>
            </w:pPr>
            <w:r w:rsidRPr="00C0483F">
              <w:rPr>
                <w:rFonts w:ascii="Verdana" w:hAnsi="Verdana" w:eastAsia="Times New Roman" w:cs="Tahoma"/>
              </w:rPr>
              <w:t xml:space="preserve">    </w:t>
            </w:r>
          </w:p>
          <w:p w:rsidRPr="00C0483F" w:rsidR="002449D5" w:rsidP="002449D5" w:rsidRDefault="002449D5" w14:paraId="37849C8D" w14:textId="566C74DF">
            <w:pPr>
              <w:rPr>
                <w:rFonts w:ascii="Verdana" w:hAnsi="Verdana"/>
              </w:rPr>
            </w:pPr>
            <w:r w:rsidRPr="00C0483F">
              <w:rPr>
                <w:rFonts w:ascii="Verdana" w:hAnsi="Verdana" w:eastAsia="Times New Roman" w:cs="Tahoma"/>
              </w:rPr>
              <w:t xml:space="preserve">    </w:t>
            </w:r>
            <w:r w:rsidRPr="00C0483F">
              <w:rPr>
                <w:rFonts w:ascii="Verdana" w:hAnsi="Verdana" w:eastAsia="Times New Roman" w:cs="Tahoma"/>
              </w:rPr>
              <w:object w:dxaOrig="225" w:dyaOrig="225" w14:anchorId="5B2814BD">
                <v:shape id="_x0000_i1083" style="width:15.6pt;height:18.35pt" o:ole="" type="#_x0000_t75">
                  <v:imagedata o:title="" r:id="rId18"/>
                </v:shape>
                <w:control w:name="CheckBox16" w:shapeid="_x0000_i1083" r:id="rId28"/>
              </w:object>
            </w:r>
          </w:p>
        </w:tc>
      </w:tr>
      <w:tr w:rsidRPr="00C0483F" w:rsidR="002449D5" w:rsidTr="00820A34" w14:paraId="3416DB17" w14:textId="77777777">
        <w:trPr>
          <w:jc w:val="center"/>
        </w:trPr>
        <w:tc>
          <w:tcPr>
            <w:tcW w:w="8256" w:type="dxa"/>
            <w:tcBorders>
              <w:top w:val="single" w:color="231F20" w:sz="8" w:space="0"/>
              <w:left w:val="single" w:color="231F20" w:sz="8" w:space="0"/>
              <w:bottom w:val="single" w:color="231F20" w:sz="8" w:space="0"/>
              <w:right w:val="single" w:color="231F20" w:sz="8" w:space="0"/>
            </w:tcBorders>
          </w:tcPr>
          <w:tbl>
            <w:tblPr>
              <w:tblW w:w="0" w:type="auto"/>
              <w:tblLayout w:type="fixed"/>
              <w:tblLook w:val="0000" w:firstRow="0" w:lastRow="0" w:firstColumn="0" w:lastColumn="0" w:noHBand="0" w:noVBand="0"/>
            </w:tblPr>
            <w:tblGrid>
              <w:gridCol w:w="10238"/>
              <w:gridCol w:w="236"/>
            </w:tblGrid>
            <w:tr w:rsidRPr="00C0483F" w:rsidR="002449D5" w:rsidTr="00874FE6" w14:paraId="15451B12" w14:textId="77777777">
              <w:trPr>
                <w:trHeight w:val="239"/>
              </w:trPr>
              <w:tc>
                <w:tcPr>
                  <w:tcW w:w="10238" w:type="dxa"/>
                </w:tcPr>
                <w:p w:rsidRPr="00C0483F" w:rsidR="002449D5" w:rsidP="002449D5" w:rsidRDefault="002449D5" w14:paraId="60D4C66F" w14:textId="77777777">
                  <w:pPr>
                    <w:pStyle w:val="Default"/>
                    <w:rPr>
                      <w:rFonts w:ascii="Verdana" w:hAnsi="Verdana"/>
                      <w:b/>
                      <w:sz w:val="22"/>
                      <w:szCs w:val="22"/>
                    </w:rPr>
                  </w:pPr>
                  <w:r w:rsidRPr="00C0483F">
                    <w:rPr>
                      <w:rFonts w:ascii="Verdana" w:hAnsi="Verdana"/>
                      <w:b/>
                      <w:sz w:val="22"/>
                      <w:szCs w:val="22"/>
                    </w:rPr>
                    <w:t>Criteria 4</w:t>
                  </w:r>
                </w:p>
                <w:p w:rsidRPr="00C0483F" w:rsidR="002449D5" w:rsidP="002C4C61" w:rsidRDefault="002449D5" w14:paraId="3153E68B" w14:textId="103D6E4A">
                  <w:pPr>
                    <w:pStyle w:val="Default"/>
                    <w:ind w:left="-45" w:right="1918"/>
                    <w:rPr>
                      <w:rFonts w:ascii="Verdana" w:hAnsi="Verdana"/>
                      <w:sz w:val="22"/>
                      <w:szCs w:val="22"/>
                    </w:rPr>
                  </w:pPr>
                  <w:r w:rsidRPr="00C0483F">
                    <w:rPr>
                      <w:rFonts w:ascii="Verdana" w:hAnsi="Verdana"/>
                      <w:sz w:val="22"/>
                      <w:szCs w:val="22"/>
                    </w:rPr>
                    <w:t>Demonstrable experience seeking customer feedback, and of feedback tools and customer</w:t>
                  </w:r>
                  <w:r w:rsidRPr="00C0483F" w:rsidR="002C4C61">
                    <w:rPr>
                      <w:rFonts w:ascii="Verdana" w:hAnsi="Verdana"/>
                      <w:sz w:val="22"/>
                      <w:szCs w:val="22"/>
                    </w:rPr>
                    <w:t xml:space="preserve"> </w:t>
                  </w:r>
                  <w:r w:rsidRPr="00C0483F">
                    <w:rPr>
                      <w:rFonts w:ascii="Verdana" w:hAnsi="Verdana"/>
                      <w:sz w:val="22"/>
                      <w:szCs w:val="22"/>
                    </w:rPr>
                    <w:t xml:space="preserve">service techniques including seeking customer views. </w:t>
                  </w:r>
                </w:p>
                <w:p w:rsidRPr="00C0483F" w:rsidR="002449D5" w:rsidP="002449D5" w:rsidRDefault="002449D5" w14:paraId="7AC0422D" w14:textId="77777777">
                  <w:pPr>
                    <w:pStyle w:val="Default"/>
                    <w:ind w:left="-45"/>
                    <w:rPr>
                      <w:rFonts w:ascii="Verdana" w:hAnsi="Verdana"/>
                      <w:sz w:val="22"/>
                      <w:szCs w:val="22"/>
                    </w:rPr>
                  </w:pPr>
                  <w:r w:rsidRPr="00C0483F">
                    <w:rPr>
                      <w:rFonts w:ascii="Verdana" w:hAnsi="Verdana"/>
                      <w:sz w:val="22"/>
                      <w:szCs w:val="22"/>
                    </w:rPr>
                    <w:t xml:space="preserve">This to very explicitly include demonstrable knowledge of </w:t>
                  </w:r>
                </w:p>
                <w:p w:rsidRPr="00C0483F" w:rsidR="002449D5" w:rsidP="002C4C61" w:rsidRDefault="002449D5" w14:paraId="2F340919" w14:textId="0B232BD2">
                  <w:pPr>
                    <w:pStyle w:val="Default"/>
                    <w:ind w:left="-45" w:right="1918"/>
                    <w:rPr>
                      <w:rFonts w:ascii="Verdana" w:hAnsi="Verdana"/>
                      <w:sz w:val="22"/>
                      <w:szCs w:val="22"/>
                    </w:rPr>
                  </w:pPr>
                  <w:r w:rsidRPr="00C0483F">
                    <w:rPr>
                      <w:rFonts w:ascii="Verdana" w:hAnsi="Verdana"/>
                      <w:sz w:val="22"/>
                      <w:szCs w:val="22"/>
                    </w:rPr>
                    <w:t>externally-led customer focused business approaches in third parties</w:t>
                  </w:r>
                  <w:r w:rsidRPr="00C0483F" w:rsidR="002C4C61">
                    <w:rPr>
                      <w:rFonts w:ascii="Verdana" w:hAnsi="Verdana"/>
                      <w:sz w:val="22"/>
                      <w:szCs w:val="22"/>
                    </w:rPr>
                    <w:t xml:space="preserve">, </w:t>
                  </w:r>
                  <w:r w:rsidRPr="00C0483F">
                    <w:rPr>
                      <w:rFonts w:ascii="Verdana" w:hAnsi="Verdana"/>
                      <w:sz w:val="22"/>
                      <w:szCs w:val="22"/>
                    </w:rPr>
                    <w:t xml:space="preserve">their design and metrics used.   </w:t>
                  </w:r>
                </w:p>
              </w:tc>
              <w:tc>
                <w:tcPr>
                  <w:tcW w:w="222" w:type="dxa"/>
                </w:tcPr>
                <w:p w:rsidRPr="00C0483F" w:rsidR="002449D5" w:rsidP="002449D5" w:rsidRDefault="002449D5" w14:paraId="7A4DC9D6" w14:textId="77777777">
                  <w:pPr>
                    <w:pStyle w:val="Default"/>
                    <w:ind w:left="-45"/>
                    <w:rPr>
                      <w:rFonts w:ascii="Verdana" w:hAnsi="Verdana" w:cs="Wingdings"/>
                      <w:sz w:val="22"/>
                      <w:szCs w:val="22"/>
                    </w:rPr>
                  </w:pPr>
                </w:p>
              </w:tc>
            </w:tr>
          </w:tbl>
          <w:p w:rsidRPr="00C0483F" w:rsidR="002449D5" w:rsidP="002449D5" w:rsidRDefault="002449D5" w14:paraId="172C2CA0" w14:textId="77777777">
            <w:pPr>
              <w:pStyle w:val="Title"/>
              <w:spacing w:before="40" w:after="40"/>
              <w:ind w:left="-45"/>
              <w:jc w:val="left"/>
              <w:rPr>
                <w:rFonts w:ascii="Verdana" w:hAnsi="Verdana" w:cs="Tahoma"/>
                <w:b w:val="0"/>
                <w:color w:val="999999"/>
                <w:sz w:val="22"/>
                <w:szCs w:val="22"/>
              </w:rPr>
            </w:pPr>
          </w:p>
        </w:tc>
        <w:tc>
          <w:tcPr>
            <w:tcW w:w="737" w:type="dxa"/>
            <w:tcBorders>
              <w:top w:val="single" w:color="231F20" w:sz="8" w:space="0"/>
              <w:left w:val="single" w:color="231F20" w:sz="8" w:space="0"/>
              <w:bottom w:val="single" w:color="231F20" w:sz="8" w:space="0"/>
              <w:right w:val="single" w:color="231F20" w:sz="8" w:space="0"/>
            </w:tcBorders>
          </w:tcPr>
          <w:p w:rsidRPr="00C0483F" w:rsidR="002449D5" w:rsidP="002449D5" w:rsidRDefault="002449D5" w14:paraId="14B8BA9D" w14:textId="77777777">
            <w:pPr>
              <w:rPr>
                <w:rFonts w:ascii="Verdana" w:hAnsi="Verdana" w:eastAsia="Times New Roman" w:cs="Tahoma"/>
              </w:rPr>
            </w:pPr>
            <w:r w:rsidRPr="00C0483F">
              <w:rPr>
                <w:rFonts w:ascii="Verdana" w:hAnsi="Verdana" w:eastAsia="Times New Roman" w:cs="Tahoma"/>
              </w:rPr>
              <w:t xml:space="preserve">    </w:t>
            </w:r>
          </w:p>
          <w:p w:rsidRPr="00C0483F" w:rsidR="002449D5" w:rsidP="002449D5" w:rsidRDefault="002449D5" w14:paraId="0DDBCD43" w14:textId="26912DFF">
            <w:pPr>
              <w:rPr>
                <w:rFonts w:ascii="Verdana" w:hAnsi="Verdana"/>
              </w:rPr>
            </w:pPr>
            <w:r w:rsidRPr="00C0483F">
              <w:rPr>
                <w:rFonts w:ascii="Verdana" w:hAnsi="Verdana" w:eastAsia="Times New Roman" w:cs="Tahoma"/>
              </w:rPr>
              <w:t xml:space="preserve">    </w:t>
            </w:r>
            <w:r w:rsidRPr="00C0483F">
              <w:rPr>
                <w:rFonts w:ascii="Verdana" w:hAnsi="Verdana" w:eastAsia="Times New Roman" w:cs="Tahoma"/>
              </w:rPr>
              <w:object w:dxaOrig="225" w:dyaOrig="225" w14:anchorId="2BB06D5B">
                <v:shape id="_x0000_i1085" style="width:15.6pt;height:18.35pt" o:ole="" type="#_x0000_t75">
                  <v:imagedata o:title="" r:id="rId18"/>
                </v:shape>
                <w:control w:name="CheckBox152" w:shapeid="_x0000_i1085" r:id="rId29"/>
              </w:object>
            </w:r>
          </w:p>
        </w:tc>
        <w:tc>
          <w:tcPr>
            <w:tcW w:w="737" w:type="dxa"/>
            <w:tcBorders>
              <w:top w:val="single" w:color="231F20" w:sz="8" w:space="0"/>
              <w:left w:val="single" w:color="231F20" w:sz="8" w:space="0"/>
              <w:bottom w:val="single" w:color="231F20" w:sz="8" w:space="0"/>
              <w:right w:val="single" w:color="231F20" w:sz="8" w:space="0"/>
            </w:tcBorders>
          </w:tcPr>
          <w:p w:rsidRPr="00C0483F" w:rsidR="002449D5" w:rsidP="002449D5" w:rsidRDefault="002449D5" w14:paraId="445E4DF8" w14:textId="77777777">
            <w:pPr>
              <w:rPr>
                <w:rFonts w:ascii="Verdana" w:hAnsi="Verdana" w:eastAsia="Times New Roman" w:cs="Tahoma"/>
              </w:rPr>
            </w:pPr>
            <w:r w:rsidRPr="00C0483F">
              <w:rPr>
                <w:rFonts w:ascii="Verdana" w:hAnsi="Verdana" w:eastAsia="Times New Roman" w:cs="Tahoma"/>
              </w:rPr>
              <w:t xml:space="preserve">    </w:t>
            </w:r>
          </w:p>
          <w:p w:rsidRPr="00C0483F" w:rsidR="002449D5" w:rsidP="002449D5" w:rsidRDefault="002449D5" w14:paraId="70E1F9A2" w14:textId="0C749C50">
            <w:pPr>
              <w:rPr>
                <w:rFonts w:ascii="Verdana" w:hAnsi="Verdana"/>
              </w:rPr>
            </w:pPr>
            <w:r w:rsidRPr="00C0483F">
              <w:rPr>
                <w:rFonts w:ascii="Verdana" w:hAnsi="Verdana" w:eastAsia="Times New Roman" w:cs="Tahoma"/>
              </w:rPr>
              <w:t xml:space="preserve">    </w:t>
            </w:r>
            <w:r w:rsidRPr="00C0483F">
              <w:rPr>
                <w:rFonts w:ascii="Verdana" w:hAnsi="Verdana" w:eastAsia="Times New Roman" w:cs="Tahoma"/>
              </w:rPr>
              <w:object w:dxaOrig="225" w:dyaOrig="225" w14:anchorId="2A5FF59B">
                <v:shape id="_x0000_i1087" style="width:15.6pt;height:18.35pt" o:ole="" type="#_x0000_t75">
                  <v:imagedata o:title="" r:id="rId23"/>
                </v:shape>
                <w:control w:name="CheckBox151" w:shapeid="_x0000_i1087" r:id="rId30"/>
              </w:object>
            </w:r>
          </w:p>
        </w:tc>
        <w:tc>
          <w:tcPr>
            <w:tcW w:w="770" w:type="dxa"/>
            <w:tcBorders>
              <w:top w:val="single" w:color="231F20" w:sz="8" w:space="0"/>
              <w:left w:val="single" w:color="231F20" w:sz="8" w:space="0"/>
              <w:bottom w:val="single" w:color="231F20" w:sz="8" w:space="0"/>
              <w:right w:val="single" w:color="231F20" w:sz="8" w:space="0"/>
            </w:tcBorders>
          </w:tcPr>
          <w:p w:rsidRPr="00C0483F" w:rsidR="002449D5" w:rsidP="002449D5" w:rsidRDefault="002449D5" w14:paraId="2832B430" w14:textId="77777777">
            <w:pPr>
              <w:rPr>
                <w:rFonts w:ascii="Verdana" w:hAnsi="Verdana" w:eastAsia="Times New Roman" w:cs="Tahoma"/>
              </w:rPr>
            </w:pPr>
            <w:r w:rsidRPr="00C0483F">
              <w:rPr>
                <w:rFonts w:ascii="Verdana" w:hAnsi="Verdana" w:eastAsia="Times New Roman" w:cs="Tahoma"/>
              </w:rPr>
              <w:t xml:space="preserve">    </w:t>
            </w:r>
          </w:p>
          <w:p w:rsidRPr="00C0483F" w:rsidR="002449D5" w:rsidP="002449D5" w:rsidRDefault="002449D5" w14:paraId="3C37647D" w14:textId="22F46F03">
            <w:pPr>
              <w:rPr>
                <w:rFonts w:ascii="Verdana" w:hAnsi="Verdana"/>
              </w:rPr>
            </w:pPr>
            <w:r w:rsidRPr="00C0483F">
              <w:rPr>
                <w:rFonts w:ascii="Verdana" w:hAnsi="Verdana" w:eastAsia="Times New Roman" w:cs="Tahoma"/>
              </w:rPr>
              <w:t xml:space="preserve">    </w:t>
            </w:r>
            <w:r w:rsidRPr="00C0483F">
              <w:rPr>
                <w:rFonts w:ascii="Verdana" w:hAnsi="Verdana" w:eastAsia="Times New Roman" w:cs="Tahoma"/>
              </w:rPr>
              <w:object w:dxaOrig="225" w:dyaOrig="225" w14:anchorId="3E5E01F7">
                <v:shape id="_x0000_i1089" style="width:15.6pt;height:18.35pt" o:ole="" type="#_x0000_t75">
                  <v:imagedata o:title="" r:id="rId18"/>
                </v:shape>
                <w:control w:name="CheckBox15" w:shapeid="_x0000_i1089" r:id="rId31"/>
              </w:object>
            </w:r>
          </w:p>
        </w:tc>
      </w:tr>
      <w:tr w:rsidRPr="00C0483F" w:rsidR="002449D5" w:rsidTr="00820A34" w14:paraId="756665AE" w14:textId="77777777">
        <w:trPr>
          <w:jc w:val="center"/>
        </w:trPr>
        <w:tc>
          <w:tcPr>
            <w:tcW w:w="8256" w:type="dxa"/>
            <w:tcBorders>
              <w:top w:val="single" w:color="231F20" w:sz="8" w:space="0"/>
              <w:left w:val="single" w:color="231F20" w:sz="8" w:space="0"/>
              <w:bottom w:val="single" w:color="231F20" w:sz="8" w:space="0"/>
              <w:right w:val="single" w:color="231F20" w:sz="8" w:space="0"/>
            </w:tcBorders>
          </w:tcPr>
          <w:tbl>
            <w:tblPr>
              <w:tblW w:w="10238" w:type="dxa"/>
              <w:tblLayout w:type="fixed"/>
              <w:tblLook w:val="0000" w:firstRow="0" w:lastRow="0" w:firstColumn="0" w:lastColumn="0" w:noHBand="0" w:noVBand="0"/>
            </w:tblPr>
            <w:tblGrid>
              <w:gridCol w:w="10238"/>
            </w:tblGrid>
            <w:tr w:rsidRPr="00C0483F" w:rsidR="002449D5" w:rsidTr="00874FE6" w14:paraId="3FDD96F1" w14:textId="77777777">
              <w:trPr>
                <w:trHeight w:val="372"/>
              </w:trPr>
              <w:tc>
                <w:tcPr>
                  <w:tcW w:w="10238" w:type="dxa"/>
                </w:tcPr>
                <w:p w:rsidRPr="00C0483F" w:rsidR="002449D5" w:rsidP="002449D5" w:rsidRDefault="002449D5" w14:paraId="6BDFC65D" w14:textId="77777777">
                  <w:pPr>
                    <w:pStyle w:val="Default"/>
                    <w:ind w:left="-45" w:firstLine="47"/>
                    <w:rPr>
                      <w:rFonts w:ascii="Verdana" w:hAnsi="Verdana"/>
                      <w:b/>
                      <w:sz w:val="22"/>
                      <w:szCs w:val="22"/>
                    </w:rPr>
                  </w:pPr>
                  <w:r w:rsidRPr="00C0483F">
                    <w:rPr>
                      <w:rFonts w:ascii="Verdana" w:hAnsi="Verdana"/>
                      <w:b/>
                      <w:sz w:val="22"/>
                      <w:szCs w:val="22"/>
                    </w:rPr>
                    <w:t>Criteria 5</w:t>
                  </w:r>
                </w:p>
                <w:p w:rsidRPr="00C0483F" w:rsidR="002449D5" w:rsidP="008A4537" w:rsidRDefault="002449D5" w14:paraId="42227B36" w14:textId="0D5F239F">
                  <w:pPr>
                    <w:pStyle w:val="Default"/>
                    <w:ind w:left="-45" w:right="2060"/>
                    <w:rPr>
                      <w:rFonts w:ascii="Verdana" w:hAnsi="Verdana"/>
                      <w:sz w:val="22"/>
                      <w:szCs w:val="22"/>
                    </w:rPr>
                  </w:pPr>
                  <w:r w:rsidRPr="00C0483F">
                    <w:rPr>
                      <w:rFonts w:ascii="Verdana" w:hAnsi="Verdana"/>
                      <w:sz w:val="22"/>
                      <w:szCs w:val="22"/>
                    </w:rPr>
                    <w:t>Excellent interpersonal skills, with a high profile and good network</w:t>
                  </w:r>
                  <w:r w:rsidRPr="00C0483F" w:rsidR="002C4C61">
                    <w:rPr>
                      <w:rFonts w:ascii="Verdana" w:hAnsi="Verdana"/>
                      <w:sz w:val="22"/>
                      <w:szCs w:val="22"/>
                    </w:rPr>
                    <w:t xml:space="preserve"> </w:t>
                  </w:r>
                  <w:r w:rsidRPr="00C0483F">
                    <w:rPr>
                      <w:rFonts w:ascii="Verdana" w:hAnsi="Verdana"/>
                      <w:sz w:val="22"/>
                      <w:szCs w:val="22"/>
                    </w:rPr>
                    <w:t>of contacts and with the experience of influencing at senior management and board level.</w:t>
                  </w:r>
                </w:p>
              </w:tc>
            </w:tr>
          </w:tbl>
          <w:p w:rsidRPr="00C0483F" w:rsidR="002449D5" w:rsidP="002449D5" w:rsidRDefault="002449D5" w14:paraId="32F46A9A" w14:textId="77777777">
            <w:pPr>
              <w:pStyle w:val="Title"/>
              <w:spacing w:before="40" w:after="40"/>
              <w:ind w:left="-45"/>
              <w:jc w:val="left"/>
              <w:rPr>
                <w:rFonts w:ascii="Verdana" w:hAnsi="Verdana" w:cs="Tahoma"/>
                <w:b w:val="0"/>
                <w:color w:val="999999"/>
                <w:sz w:val="22"/>
                <w:szCs w:val="22"/>
              </w:rPr>
            </w:pPr>
          </w:p>
        </w:tc>
        <w:tc>
          <w:tcPr>
            <w:tcW w:w="737" w:type="dxa"/>
            <w:tcBorders>
              <w:top w:val="single" w:color="231F20" w:sz="8" w:space="0"/>
              <w:left w:val="single" w:color="231F20" w:sz="8" w:space="0"/>
              <w:bottom w:val="single" w:color="231F20" w:sz="8" w:space="0"/>
              <w:right w:val="single" w:color="231F20" w:sz="8" w:space="0"/>
            </w:tcBorders>
          </w:tcPr>
          <w:p w:rsidRPr="00C0483F" w:rsidR="002449D5" w:rsidP="002449D5" w:rsidRDefault="002449D5" w14:paraId="65AA619F" w14:textId="77777777">
            <w:pPr>
              <w:rPr>
                <w:rFonts w:ascii="Verdana" w:hAnsi="Verdana" w:eastAsia="Times New Roman" w:cs="Tahoma"/>
              </w:rPr>
            </w:pPr>
            <w:r w:rsidRPr="00C0483F">
              <w:rPr>
                <w:rFonts w:ascii="Verdana" w:hAnsi="Verdana" w:eastAsia="Times New Roman" w:cs="Tahoma"/>
              </w:rPr>
              <w:t xml:space="preserve">    </w:t>
            </w:r>
          </w:p>
          <w:p w:rsidRPr="00C0483F" w:rsidR="002449D5" w:rsidP="002449D5" w:rsidRDefault="002449D5" w14:paraId="546FFC22" w14:textId="106988EA">
            <w:pPr>
              <w:rPr>
                <w:rFonts w:ascii="Verdana" w:hAnsi="Verdana"/>
              </w:rPr>
            </w:pPr>
            <w:r w:rsidRPr="00C0483F">
              <w:rPr>
                <w:rFonts w:ascii="Verdana" w:hAnsi="Verdana" w:eastAsia="Times New Roman" w:cs="Tahoma"/>
              </w:rPr>
              <w:t xml:space="preserve">    </w:t>
            </w:r>
            <w:r w:rsidRPr="00C0483F">
              <w:rPr>
                <w:rFonts w:ascii="Verdana" w:hAnsi="Verdana" w:eastAsia="Times New Roman" w:cs="Tahoma"/>
              </w:rPr>
              <w:object w:dxaOrig="225" w:dyaOrig="225" w14:anchorId="377E4596">
                <v:shape id="_x0000_i1091" style="width:15.6pt;height:18.35pt" o:ole="" type="#_x0000_t75">
                  <v:imagedata o:title="" r:id="rId18"/>
                </v:shape>
                <w:control w:name="CheckBox142" w:shapeid="_x0000_i1091" r:id="rId32"/>
              </w:object>
            </w:r>
          </w:p>
        </w:tc>
        <w:tc>
          <w:tcPr>
            <w:tcW w:w="737" w:type="dxa"/>
            <w:tcBorders>
              <w:top w:val="single" w:color="231F20" w:sz="8" w:space="0"/>
              <w:left w:val="single" w:color="231F20" w:sz="8" w:space="0"/>
              <w:bottom w:val="single" w:color="231F20" w:sz="8" w:space="0"/>
              <w:right w:val="single" w:color="231F20" w:sz="8" w:space="0"/>
            </w:tcBorders>
          </w:tcPr>
          <w:p w:rsidRPr="00C0483F" w:rsidR="002449D5" w:rsidP="002449D5" w:rsidRDefault="002449D5" w14:paraId="6728895A" w14:textId="77777777">
            <w:pPr>
              <w:rPr>
                <w:rFonts w:ascii="Verdana" w:hAnsi="Verdana" w:eastAsia="Times New Roman" w:cs="Tahoma"/>
              </w:rPr>
            </w:pPr>
            <w:r w:rsidRPr="00C0483F">
              <w:rPr>
                <w:rFonts w:ascii="Verdana" w:hAnsi="Verdana" w:eastAsia="Times New Roman" w:cs="Tahoma"/>
              </w:rPr>
              <w:t xml:space="preserve">    </w:t>
            </w:r>
          </w:p>
          <w:p w:rsidRPr="00C0483F" w:rsidR="002449D5" w:rsidP="002449D5" w:rsidRDefault="002449D5" w14:paraId="192A3C35" w14:textId="33164A9B">
            <w:pPr>
              <w:rPr>
                <w:rFonts w:ascii="Verdana" w:hAnsi="Verdana"/>
              </w:rPr>
            </w:pPr>
            <w:r w:rsidRPr="00C0483F">
              <w:rPr>
                <w:rFonts w:ascii="Verdana" w:hAnsi="Verdana" w:eastAsia="Times New Roman" w:cs="Tahoma"/>
              </w:rPr>
              <w:t xml:space="preserve">    </w:t>
            </w:r>
            <w:r w:rsidRPr="00C0483F">
              <w:rPr>
                <w:rFonts w:ascii="Verdana" w:hAnsi="Verdana" w:eastAsia="Times New Roman" w:cs="Tahoma"/>
              </w:rPr>
              <w:object w:dxaOrig="225" w:dyaOrig="225" w14:anchorId="024051B4">
                <v:shape id="_x0000_i1093" style="width:15.6pt;height:18.35pt" o:ole="" type="#_x0000_t75">
                  <v:imagedata o:title="" r:id="rId18"/>
                </v:shape>
                <w:control w:name="CheckBox141" w:shapeid="_x0000_i1093" r:id="rId33"/>
              </w:object>
            </w:r>
          </w:p>
        </w:tc>
        <w:tc>
          <w:tcPr>
            <w:tcW w:w="770" w:type="dxa"/>
            <w:tcBorders>
              <w:top w:val="single" w:color="231F20" w:sz="8" w:space="0"/>
              <w:left w:val="single" w:color="231F20" w:sz="8" w:space="0"/>
              <w:bottom w:val="single" w:color="231F20" w:sz="8" w:space="0"/>
              <w:right w:val="single" w:color="231F20" w:sz="8" w:space="0"/>
            </w:tcBorders>
          </w:tcPr>
          <w:p w:rsidRPr="00C0483F" w:rsidR="002449D5" w:rsidP="002449D5" w:rsidRDefault="002449D5" w14:paraId="0454700F" w14:textId="77777777">
            <w:pPr>
              <w:rPr>
                <w:rFonts w:ascii="Verdana" w:hAnsi="Verdana" w:eastAsia="Times New Roman" w:cs="Tahoma"/>
              </w:rPr>
            </w:pPr>
            <w:r w:rsidRPr="00C0483F">
              <w:rPr>
                <w:rFonts w:ascii="Verdana" w:hAnsi="Verdana" w:eastAsia="Times New Roman" w:cs="Tahoma"/>
              </w:rPr>
              <w:t xml:space="preserve">    </w:t>
            </w:r>
          </w:p>
          <w:p w:rsidRPr="00C0483F" w:rsidR="002449D5" w:rsidP="002449D5" w:rsidRDefault="002449D5" w14:paraId="365BA8C5" w14:textId="20ECA1DF">
            <w:pPr>
              <w:rPr>
                <w:rFonts w:ascii="Verdana" w:hAnsi="Verdana"/>
              </w:rPr>
            </w:pPr>
            <w:r w:rsidRPr="00C0483F">
              <w:rPr>
                <w:rFonts w:ascii="Verdana" w:hAnsi="Verdana" w:eastAsia="Times New Roman" w:cs="Tahoma"/>
              </w:rPr>
              <w:t xml:space="preserve">    </w:t>
            </w:r>
            <w:r w:rsidRPr="00C0483F">
              <w:rPr>
                <w:rFonts w:ascii="Verdana" w:hAnsi="Verdana" w:eastAsia="Times New Roman" w:cs="Tahoma"/>
              </w:rPr>
              <w:object w:dxaOrig="225" w:dyaOrig="225" w14:anchorId="788B216E">
                <v:shape id="_x0000_i1095" style="width:15.6pt;height:18.35pt" o:ole="" type="#_x0000_t75">
                  <v:imagedata o:title="" r:id="rId18"/>
                </v:shape>
                <w:control w:name="CheckBox14" w:shapeid="_x0000_i1095" r:id="rId34"/>
              </w:object>
            </w:r>
          </w:p>
        </w:tc>
      </w:tr>
      <w:tr w:rsidRPr="00C0483F" w:rsidR="002449D5" w:rsidTr="00820A34" w14:paraId="10A62F36" w14:textId="77777777">
        <w:trPr>
          <w:jc w:val="center"/>
        </w:trPr>
        <w:tc>
          <w:tcPr>
            <w:tcW w:w="8256" w:type="dxa"/>
            <w:tcBorders>
              <w:top w:val="single" w:color="231F20" w:sz="8" w:space="0"/>
              <w:left w:val="single" w:color="231F20" w:sz="8" w:space="0"/>
              <w:bottom w:val="single" w:color="231F20" w:sz="8" w:space="0"/>
              <w:right w:val="single" w:color="231F20" w:sz="8" w:space="0"/>
            </w:tcBorders>
          </w:tcPr>
          <w:p w:rsidRPr="00C0483F" w:rsidR="009957D6" w:rsidP="002449D5" w:rsidRDefault="009957D6" w14:paraId="7457B56D" w14:textId="77777777">
            <w:pPr>
              <w:pStyle w:val="Title"/>
              <w:spacing w:before="40" w:after="40"/>
              <w:ind w:left="61"/>
              <w:jc w:val="left"/>
              <w:rPr>
                <w:rFonts w:ascii="Verdana" w:hAnsi="Verdana"/>
                <w:sz w:val="22"/>
                <w:szCs w:val="22"/>
              </w:rPr>
            </w:pPr>
            <w:r w:rsidRPr="00C0483F">
              <w:rPr>
                <w:rFonts w:ascii="Verdana" w:hAnsi="Verdana"/>
                <w:sz w:val="22"/>
                <w:szCs w:val="22"/>
              </w:rPr>
              <w:t>Criteria 6</w:t>
            </w:r>
          </w:p>
          <w:p w:rsidRPr="00C0483F" w:rsidR="002449D5" w:rsidP="002449D5" w:rsidRDefault="002449D5" w14:paraId="63D8021E" w14:textId="3EDA05B8">
            <w:pPr>
              <w:pStyle w:val="Title"/>
              <w:spacing w:before="40" w:after="40"/>
              <w:ind w:left="61"/>
              <w:jc w:val="left"/>
              <w:rPr>
                <w:rFonts w:ascii="Verdana" w:hAnsi="Verdana"/>
                <w:b w:val="0"/>
                <w:sz w:val="22"/>
                <w:szCs w:val="22"/>
              </w:rPr>
            </w:pPr>
            <w:r w:rsidRPr="00C0483F">
              <w:rPr>
                <w:rFonts w:ascii="Verdana" w:hAnsi="Verdana"/>
                <w:b w:val="0"/>
                <w:sz w:val="22"/>
                <w:szCs w:val="22"/>
              </w:rPr>
              <w:t xml:space="preserve">Excellent oral and written communication skills, with the ability to </w:t>
            </w:r>
            <w:r w:rsidRPr="00C0483F" w:rsidR="008A4537">
              <w:rPr>
                <w:rFonts w:ascii="Verdana" w:hAnsi="Verdana"/>
                <w:b w:val="0"/>
                <w:sz w:val="22"/>
                <w:szCs w:val="22"/>
              </w:rPr>
              <w:t>c</w:t>
            </w:r>
            <w:r w:rsidRPr="00C0483F">
              <w:rPr>
                <w:rFonts w:ascii="Verdana" w:hAnsi="Verdana"/>
                <w:b w:val="0"/>
                <w:sz w:val="22"/>
                <w:szCs w:val="22"/>
              </w:rPr>
              <w:t>ommand respect and convey complex information in a straightforward way.</w:t>
            </w:r>
          </w:p>
        </w:tc>
        <w:tc>
          <w:tcPr>
            <w:tcW w:w="737" w:type="dxa"/>
            <w:tcBorders>
              <w:top w:val="single" w:color="231F20" w:sz="8" w:space="0"/>
              <w:left w:val="single" w:color="231F20" w:sz="8" w:space="0"/>
              <w:bottom w:val="single" w:color="231F20" w:sz="8" w:space="0"/>
              <w:right w:val="single" w:color="231F20" w:sz="8" w:space="0"/>
            </w:tcBorders>
          </w:tcPr>
          <w:p w:rsidRPr="00C0483F" w:rsidR="002449D5" w:rsidP="002449D5" w:rsidRDefault="002449D5" w14:paraId="70D62BE9" w14:textId="77777777">
            <w:pPr>
              <w:rPr>
                <w:rFonts w:ascii="Verdana" w:hAnsi="Verdana" w:eastAsia="Times New Roman" w:cs="Tahoma"/>
              </w:rPr>
            </w:pPr>
            <w:r w:rsidRPr="00C0483F">
              <w:rPr>
                <w:rFonts w:ascii="Verdana" w:hAnsi="Verdana" w:eastAsia="Times New Roman" w:cs="Tahoma"/>
              </w:rPr>
              <w:t xml:space="preserve">    </w:t>
            </w:r>
          </w:p>
          <w:p w:rsidRPr="00C0483F" w:rsidR="002449D5" w:rsidP="002449D5" w:rsidRDefault="002449D5" w14:paraId="635F82E0" w14:textId="6D1FE43C">
            <w:pPr>
              <w:rPr>
                <w:rFonts w:ascii="Verdana" w:hAnsi="Verdana"/>
              </w:rPr>
            </w:pPr>
            <w:r w:rsidRPr="00C0483F">
              <w:rPr>
                <w:rFonts w:ascii="Verdana" w:hAnsi="Verdana" w:eastAsia="Times New Roman" w:cs="Tahoma"/>
              </w:rPr>
              <w:t xml:space="preserve">    </w:t>
            </w:r>
            <w:r w:rsidRPr="00C0483F">
              <w:rPr>
                <w:rFonts w:ascii="Verdana" w:hAnsi="Verdana" w:eastAsia="Times New Roman" w:cs="Tahoma"/>
              </w:rPr>
              <w:object w:dxaOrig="225" w:dyaOrig="225" w14:anchorId="0C8E7E44">
                <v:shape id="_x0000_i1097" style="width:15.6pt;height:18.35pt" o:ole="" type="#_x0000_t75">
                  <v:imagedata o:title="" r:id="rId23"/>
                </v:shape>
                <w:control w:name="CheckBox132" w:shapeid="_x0000_i1097" r:id="rId35"/>
              </w:object>
            </w:r>
          </w:p>
        </w:tc>
        <w:tc>
          <w:tcPr>
            <w:tcW w:w="737" w:type="dxa"/>
            <w:tcBorders>
              <w:top w:val="single" w:color="231F20" w:sz="8" w:space="0"/>
              <w:left w:val="single" w:color="231F20" w:sz="8" w:space="0"/>
              <w:bottom w:val="single" w:color="231F20" w:sz="8" w:space="0"/>
              <w:right w:val="single" w:color="231F20" w:sz="8" w:space="0"/>
            </w:tcBorders>
          </w:tcPr>
          <w:p w:rsidRPr="00C0483F" w:rsidR="002449D5" w:rsidP="002449D5" w:rsidRDefault="002449D5" w14:paraId="622CC7AE" w14:textId="77777777">
            <w:pPr>
              <w:rPr>
                <w:rFonts w:ascii="Verdana" w:hAnsi="Verdana" w:eastAsia="Times New Roman" w:cs="Tahoma"/>
              </w:rPr>
            </w:pPr>
            <w:r w:rsidRPr="00C0483F">
              <w:rPr>
                <w:rFonts w:ascii="Verdana" w:hAnsi="Verdana" w:eastAsia="Times New Roman" w:cs="Tahoma"/>
              </w:rPr>
              <w:t xml:space="preserve">    </w:t>
            </w:r>
          </w:p>
          <w:p w:rsidRPr="00C0483F" w:rsidR="002449D5" w:rsidP="002449D5" w:rsidRDefault="002449D5" w14:paraId="6AF54529" w14:textId="380F91BD">
            <w:pPr>
              <w:rPr>
                <w:rFonts w:ascii="Verdana" w:hAnsi="Verdana"/>
              </w:rPr>
            </w:pPr>
            <w:r w:rsidRPr="00C0483F">
              <w:rPr>
                <w:rFonts w:ascii="Verdana" w:hAnsi="Verdana" w:eastAsia="Times New Roman" w:cs="Tahoma"/>
              </w:rPr>
              <w:t xml:space="preserve">    </w:t>
            </w:r>
            <w:r w:rsidRPr="00C0483F">
              <w:rPr>
                <w:rFonts w:ascii="Verdana" w:hAnsi="Verdana" w:eastAsia="Times New Roman" w:cs="Tahoma"/>
              </w:rPr>
              <w:object w:dxaOrig="225" w:dyaOrig="225" w14:anchorId="518EA023">
                <v:shape id="_x0000_i1099" style="width:15.6pt;height:18.35pt" o:ole="" type="#_x0000_t75">
                  <v:imagedata o:title="" r:id="rId18"/>
                </v:shape>
                <w:control w:name="CheckBox131" w:shapeid="_x0000_i1099" r:id="rId36"/>
              </w:object>
            </w:r>
          </w:p>
        </w:tc>
        <w:tc>
          <w:tcPr>
            <w:tcW w:w="770" w:type="dxa"/>
            <w:tcBorders>
              <w:top w:val="single" w:color="231F20" w:sz="8" w:space="0"/>
              <w:left w:val="single" w:color="231F20" w:sz="8" w:space="0"/>
              <w:bottom w:val="single" w:color="231F20" w:sz="8" w:space="0"/>
              <w:right w:val="single" w:color="231F20" w:sz="8" w:space="0"/>
            </w:tcBorders>
          </w:tcPr>
          <w:p w:rsidRPr="00C0483F" w:rsidR="002449D5" w:rsidP="002449D5" w:rsidRDefault="002449D5" w14:paraId="5E6B25C3" w14:textId="77777777">
            <w:pPr>
              <w:rPr>
                <w:rFonts w:ascii="Verdana" w:hAnsi="Verdana" w:eastAsia="Times New Roman" w:cs="Tahoma"/>
              </w:rPr>
            </w:pPr>
            <w:r w:rsidRPr="00C0483F">
              <w:rPr>
                <w:rFonts w:ascii="Verdana" w:hAnsi="Verdana" w:eastAsia="Times New Roman" w:cs="Tahoma"/>
              </w:rPr>
              <w:t xml:space="preserve">    </w:t>
            </w:r>
          </w:p>
          <w:p w:rsidRPr="00C0483F" w:rsidR="002449D5" w:rsidP="002449D5" w:rsidRDefault="002449D5" w14:paraId="4F948B05" w14:textId="675A1B65">
            <w:pPr>
              <w:rPr>
                <w:rFonts w:ascii="Verdana" w:hAnsi="Verdana"/>
              </w:rPr>
            </w:pPr>
            <w:r w:rsidRPr="00C0483F">
              <w:rPr>
                <w:rFonts w:ascii="Verdana" w:hAnsi="Verdana" w:eastAsia="Times New Roman" w:cs="Tahoma"/>
              </w:rPr>
              <w:t xml:space="preserve">    </w:t>
            </w:r>
            <w:r w:rsidRPr="00C0483F">
              <w:rPr>
                <w:rFonts w:ascii="Verdana" w:hAnsi="Verdana" w:eastAsia="Times New Roman" w:cs="Tahoma"/>
              </w:rPr>
              <w:object w:dxaOrig="225" w:dyaOrig="225" w14:anchorId="67A249B6">
                <v:shape id="_x0000_i1101" style="width:15.6pt;height:18.35pt" o:ole="" type="#_x0000_t75">
                  <v:imagedata o:title="" r:id="rId18"/>
                </v:shape>
                <w:control w:name="CheckBox13" w:shapeid="_x0000_i1101" r:id="rId37"/>
              </w:object>
            </w:r>
          </w:p>
        </w:tc>
      </w:tr>
      <w:tr w:rsidRPr="00C0483F" w:rsidR="002449D5" w:rsidTr="00820A34" w14:paraId="4A493C0D" w14:textId="77777777">
        <w:trPr>
          <w:jc w:val="center"/>
        </w:trPr>
        <w:tc>
          <w:tcPr>
            <w:tcW w:w="8256" w:type="dxa"/>
            <w:tcBorders>
              <w:top w:val="single" w:color="231F20" w:sz="8" w:space="0"/>
              <w:left w:val="single" w:color="231F20" w:sz="8" w:space="0"/>
              <w:bottom w:val="single" w:color="231F20" w:sz="8" w:space="0"/>
              <w:right w:val="single" w:color="231F20" w:sz="8" w:space="0"/>
            </w:tcBorders>
          </w:tcPr>
          <w:p w:rsidRPr="00C0483F" w:rsidR="002449D5" w:rsidP="002449D5" w:rsidRDefault="002449D5" w14:paraId="526DEFC6" w14:textId="77777777">
            <w:pPr>
              <w:pStyle w:val="Default"/>
              <w:ind w:left="-45" w:firstLine="47"/>
              <w:rPr>
                <w:rFonts w:ascii="Verdana" w:hAnsi="Verdana"/>
                <w:b/>
                <w:sz w:val="22"/>
                <w:szCs w:val="22"/>
              </w:rPr>
            </w:pPr>
            <w:r w:rsidRPr="00C0483F">
              <w:rPr>
                <w:rFonts w:ascii="Verdana" w:hAnsi="Verdana"/>
                <w:b/>
                <w:sz w:val="22"/>
                <w:szCs w:val="22"/>
              </w:rPr>
              <w:t xml:space="preserve">Criteria </w:t>
            </w:r>
            <w:r w:rsidRPr="00C0483F" w:rsidR="009957D6">
              <w:rPr>
                <w:rFonts w:ascii="Verdana" w:hAnsi="Verdana"/>
                <w:b/>
                <w:sz w:val="22"/>
                <w:szCs w:val="22"/>
              </w:rPr>
              <w:t>7</w:t>
            </w:r>
          </w:p>
          <w:p w:rsidRPr="00C0483F" w:rsidR="002C4C61" w:rsidP="002449D5" w:rsidRDefault="002449D5" w14:paraId="3B0A6618" w14:textId="77777777">
            <w:pPr>
              <w:pStyle w:val="Title"/>
              <w:spacing w:before="40" w:after="40"/>
              <w:ind w:left="61"/>
              <w:jc w:val="left"/>
              <w:rPr>
                <w:rFonts w:ascii="Verdana" w:hAnsi="Verdana" w:cs="Arial"/>
                <w:b w:val="0"/>
                <w:sz w:val="22"/>
                <w:szCs w:val="22"/>
              </w:rPr>
            </w:pPr>
            <w:r w:rsidRPr="00C0483F">
              <w:rPr>
                <w:rFonts w:ascii="Verdana" w:hAnsi="Verdana" w:cs="Arial"/>
                <w:b w:val="0"/>
                <w:sz w:val="22"/>
                <w:szCs w:val="22"/>
              </w:rPr>
              <w:t>Recognised leadership skills and a successful leadership style inspiring trust and commitment in staff.</w:t>
            </w:r>
          </w:p>
          <w:p w:rsidRPr="00C0483F" w:rsidR="002C4C61" w:rsidP="002C4C61" w:rsidRDefault="002C4C61" w14:paraId="0BC28482" w14:textId="416C66CA">
            <w:pPr>
              <w:pStyle w:val="TableParagraph"/>
              <w:numPr>
                <w:ilvl w:val="0"/>
                <w:numId w:val="6"/>
              </w:numPr>
              <w:rPr>
                <w:rFonts w:ascii="Verdana" w:hAnsi="Verdana" w:cs="Tahoma"/>
              </w:rPr>
            </w:pPr>
            <w:r w:rsidRPr="00C0483F">
              <w:rPr>
                <w:rFonts w:ascii="Verdana" w:hAnsi="Verdana" w:cs="Tahoma"/>
              </w:rPr>
              <w:t>Actively promoting diversity and an inclusive working environment.</w:t>
            </w:r>
          </w:p>
          <w:p w:rsidRPr="00C0483F" w:rsidR="002449D5" w:rsidP="002C4C61" w:rsidRDefault="002C4C61" w14:paraId="7FE143E9" w14:textId="5B7627F2">
            <w:pPr>
              <w:pStyle w:val="Title"/>
              <w:numPr>
                <w:ilvl w:val="0"/>
                <w:numId w:val="6"/>
              </w:numPr>
              <w:spacing w:before="40" w:after="40"/>
              <w:jc w:val="left"/>
              <w:rPr>
                <w:rFonts w:ascii="Verdana" w:hAnsi="Verdana" w:cs="Arial"/>
                <w:b w:val="0"/>
                <w:sz w:val="22"/>
                <w:szCs w:val="22"/>
              </w:rPr>
            </w:pPr>
            <w:r w:rsidRPr="00C0483F">
              <w:rPr>
                <w:rFonts w:ascii="Verdana" w:hAnsi="Verdana" w:cs="Arial"/>
                <w:b w:val="0"/>
                <w:sz w:val="22"/>
                <w:szCs w:val="22"/>
              </w:rPr>
              <w:t>A</w:t>
            </w:r>
            <w:r w:rsidRPr="00C0483F" w:rsidR="002449D5">
              <w:rPr>
                <w:rFonts w:ascii="Verdana" w:hAnsi="Verdana" w:cs="Arial"/>
                <w:b w:val="0"/>
                <w:sz w:val="22"/>
                <w:szCs w:val="22"/>
              </w:rPr>
              <w:t xml:space="preserve"> high level of trust and </w:t>
            </w:r>
            <w:r w:rsidRPr="00C0483F" w:rsidR="00DB5247">
              <w:rPr>
                <w:rFonts w:ascii="Verdana" w:hAnsi="Verdana" w:cs="Arial"/>
                <w:b w:val="0"/>
                <w:sz w:val="22"/>
                <w:szCs w:val="22"/>
              </w:rPr>
              <w:t>e</w:t>
            </w:r>
            <w:r w:rsidRPr="00C0483F" w:rsidR="002449D5">
              <w:rPr>
                <w:rFonts w:ascii="Verdana" w:hAnsi="Verdana" w:cs="Arial"/>
                <w:b w:val="0"/>
                <w:sz w:val="22"/>
                <w:szCs w:val="22"/>
              </w:rPr>
              <w:t>mpathy that will enable this person to get all teams on</w:t>
            </w:r>
            <w:r w:rsidRPr="00C0483F" w:rsidR="008A4537">
              <w:rPr>
                <w:rFonts w:ascii="Verdana" w:hAnsi="Verdana" w:cs="Arial"/>
                <w:b w:val="0"/>
                <w:sz w:val="22"/>
                <w:szCs w:val="22"/>
              </w:rPr>
              <w:t xml:space="preserve"> side</w:t>
            </w:r>
            <w:r w:rsidRPr="00C0483F" w:rsidR="002449D5">
              <w:rPr>
                <w:rFonts w:ascii="Verdana" w:hAnsi="Verdana" w:cs="Arial"/>
                <w:b w:val="0"/>
                <w:sz w:val="22"/>
                <w:szCs w:val="22"/>
              </w:rPr>
              <w:t xml:space="preserve"> and working to the common strategic goal.   </w:t>
            </w:r>
          </w:p>
          <w:p w:rsidRPr="00290C64" w:rsidR="00290C64" w:rsidP="00290C64" w:rsidRDefault="002449D5" w14:paraId="4BA8D360" w14:textId="62306588">
            <w:pPr>
              <w:pStyle w:val="Title"/>
              <w:numPr>
                <w:ilvl w:val="0"/>
                <w:numId w:val="6"/>
              </w:numPr>
              <w:spacing w:before="40" w:after="40"/>
              <w:jc w:val="left"/>
              <w:rPr>
                <w:rFonts w:ascii="Verdana" w:hAnsi="Verdana" w:cs="Arial"/>
                <w:b w:val="0"/>
                <w:sz w:val="22"/>
                <w:szCs w:val="22"/>
              </w:rPr>
            </w:pPr>
            <w:r w:rsidRPr="00C0483F">
              <w:rPr>
                <w:rFonts w:ascii="Verdana" w:hAnsi="Verdana" w:cs="Arial"/>
                <w:b w:val="0"/>
                <w:sz w:val="22"/>
                <w:szCs w:val="22"/>
              </w:rPr>
              <w:t>Unafraid to drive towards focused decision timelines and outcomes and willing to take risk</w:t>
            </w:r>
            <w:r w:rsidRPr="00C0483F" w:rsidR="002C4C61">
              <w:rPr>
                <w:rFonts w:ascii="Verdana" w:hAnsi="Verdana" w:cs="Arial"/>
                <w:b w:val="0"/>
                <w:sz w:val="22"/>
                <w:szCs w:val="22"/>
              </w:rPr>
              <w:t>-</w:t>
            </w:r>
            <w:r w:rsidRPr="00C0483F">
              <w:rPr>
                <w:rFonts w:ascii="Verdana" w:hAnsi="Verdana" w:cs="Arial"/>
                <w:b w:val="0"/>
                <w:sz w:val="22"/>
                <w:szCs w:val="22"/>
              </w:rPr>
              <w:t>based decisions to succeed or to ‘fast fail’ on ideas.</w:t>
            </w:r>
          </w:p>
        </w:tc>
        <w:tc>
          <w:tcPr>
            <w:tcW w:w="737" w:type="dxa"/>
            <w:tcBorders>
              <w:top w:val="single" w:color="231F20" w:sz="8" w:space="0"/>
              <w:left w:val="single" w:color="231F20" w:sz="8" w:space="0"/>
              <w:bottom w:val="single" w:color="231F20" w:sz="8" w:space="0"/>
              <w:right w:val="single" w:color="231F20" w:sz="8" w:space="0"/>
            </w:tcBorders>
          </w:tcPr>
          <w:p w:rsidRPr="00C0483F" w:rsidR="002449D5" w:rsidP="002449D5" w:rsidRDefault="002449D5" w14:paraId="26C1DF38" w14:textId="77777777">
            <w:pPr>
              <w:rPr>
                <w:rFonts w:ascii="Verdana" w:hAnsi="Verdana" w:eastAsia="Times New Roman" w:cs="Tahoma"/>
              </w:rPr>
            </w:pPr>
            <w:r w:rsidRPr="00C0483F">
              <w:rPr>
                <w:rFonts w:ascii="Verdana" w:hAnsi="Verdana" w:eastAsia="Times New Roman" w:cs="Tahoma"/>
              </w:rPr>
              <w:t xml:space="preserve">    </w:t>
            </w:r>
          </w:p>
          <w:p w:rsidRPr="00C0483F" w:rsidR="002449D5" w:rsidP="002449D5" w:rsidRDefault="002449D5" w14:paraId="769D3CE9" w14:textId="7C231DCC">
            <w:pPr>
              <w:rPr>
                <w:rFonts w:ascii="Verdana" w:hAnsi="Verdana"/>
              </w:rPr>
            </w:pPr>
            <w:r w:rsidRPr="00C0483F">
              <w:rPr>
                <w:rFonts w:ascii="Verdana" w:hAnsi="Verdana" w:eastAsia="Times New Roman" w:cs="Tahoma"/>
              </w:rPr>
              <w:t xml:space="preserve">    </w:t>
            </w:r>
            <w:r w:rsidRPr="00C0483F">
              <w:rPr>
                <w:rFonts w:ascii="Verdana" w:hAnsi="Verdana" w:eastAsia="Times New Roman" w:cs="Tahoma"/>
              </w:rPr>
              <w:object w:dxaOrig="225" w:dyaOrig="225" w14:anchorId="57F2B3A4">
                <v:shape id="_x0000_i1103" style="width:15.6pt;height:18.35pt" o:ole="" type="#_x0000_t75">
                  <v:imagedata o:title="" r:id="rId18"/>
                </v:shape>
                <w:control w:name="CheckBox122" w:shapeid="_x0000_i1103" r:id="rId38"/>
              </w:object>
            </w:r>
          </w:p>
        </w:tc>
        <w:tc>
          <w:tcPr>
            <w:tcW w:w="737" w:type="dxa"/>
            <w:tcBorders>
              <w:top w:val="single" w:color="231F20" w:sz="8" w:space="0"/>
              <w:left w:val="single" w:color="231F20" w:sz="8" w:space="0"/>
              <w:bottom w:val="single" w:color="231F20" w:sz="8" w:space="0"/>
              <w:right w:val="single" w:color="231F20" w:sz="8" w:space="0"/>
            </w:tcBorders>
          </w:tcPr>
          <w:p w:rsidRPr="00C0483F" w:rsidR="002449D5" w:rsidP="002449D5" w:rsidRDefault="002449D5" w14:paraId="0936A11F" w14:textId="77777777">
            <w:pPr>
              <w:rPr>
                <w:rFonts w:ascii="Verdana" w:hAnsi="Verdana" w:eastAsia="Times New Roman" w:cs="Tahoma"/>
              </w:rPr>
            </w:pPr>
            <w:r w:rsidRPr="00C0483F">
              <w:rPr>
                <w:rFonts w:ascii="Verdana" w:hAnsi="Verdana" w:eastAsia="Times New Roman" w:cs="Tahoma"/>
              </w:rPr>
              <w:t xml:space="preserve">    </w:t>
            </w:r>
          </w:p>
          <w:p w:rsidRPr="00C0483F" w:rsidR="002449D5" w:rsidP="002449D5" w:rsidRDefault="002449D5" w14:paraId="0FCFDA16" w14:textId="260C9919">
            <w:pPr>
              <w:rPr>
                <w:rFonts w:ascii="Verdana" w:hAnsi="Verdana"/>
              </w:rPr>
            </w:pPr>
            <w:r w:rsidRPr="00C0483F">
              <w:rPr>
                <w:rFonts w:ascii="Verdana" w:hAnsi="Verdana" w:eastAsia="Times New Roman" w:cs="Tahoma"/>
              </w:rPr>
              <w:t xml:space="preserve">    </w:t>
            </w:r>
            <w:r w:rsidRPr="00C0483F">
              <w:rPr>
                <w:rFonts w:ascii="Verdana" w:hAnsi="Verdana" w:eastAsia="Times New Roman" w:cs="Tahoma"/>
              </w:rPr>
              <w:object w:dxaOrig="225" w:dyaOrig="225" w14:anchorId="14E28355">
                <v:shape id="_x0000_i1105" style="width:15.6pt;height:18.35pt" o:ole="" type="#_x0000_t75">
                  <v:imagedata o:title="" r:id="rId23"/>
                </v:shape>
                <w:control w:name="CheckBox121" w:shapeid="_x0000_i1105" r:id="rId39"/>
              </w:object>
            </w:r>
          </w:p>
        </w:tc>
        <w:tc>
          <w:tcPr>
            <w:tcW w:w="770" w:type="dxa"/>
            <w:tcBorders>
              <w:top w:val="single" w:color="231F20" w:sz="8" w:space="0"/>
              <w:left w:val="single" w:color="231F20" w:sz="8" w:space="0"/>
              <w:bottom w:val="single" w:color="231F20" w:sz="8" w:space="0"/>
              <w:right w:val="single" w:color="231F20" w:sz="8" w:space="0"/>
            </w:tcBorders>
          </w:tcPr>
          <w:p w:rsidRPr="00C0483F" w:rsidR="002449D5" w:rsidP="002449D5" w:rsidRDefault="002449D5" w14:paraId="33EE3DD5" w14:textId="77777777">
            <w:pPr>
              <w:rPr>
                <w:rFonts w:ascii="Verdana" w:hAnsi="Verdana" w:eastAsia="Times New Roman" w:cs="Tahoma"/>
              </w:rPr>
            </w:pPr>
            <w:r w:rsidRPr="00C0483F">
              <w:rPr>
                <w:rFonts w:ascii="Verdana" w:hAnsi="Verdana" w:eastAsia="Times New Roman" w:cs="Tahoma"/>
              </w:rPr>
              <w:t xml:space="preserve">    </w:t>
            </w:r>
          </w:p>
          <w:p w:rsidRPr="00C0483F" w:rsidR="002449D5" w:rsidP="002449D5" w:rsidRDefault="002449D5" w14:paraId="55C6E4ED" w14:textId="2E5D2CD1">
            <w:pPr>
              <w:rPr>
                <w:rFonts w:ascii="Verdana" w:hAnsi="Verdana"/>
              </w:rPr>
            </w:pPr>
            <w:r w:rsidRPr="00C0483F">
              <w:rPr>
                <w:rFonts w:ascii="Verdana" w:hAnsi="Verdana" w:eastAsia="Times New Roman" w:cs="Tahoma"/>
              </w:rPr>
              <w:t xml:space="preserve">    </w:t>
            </w:r>
            <w:r w:rsidRPr="00C0483F">
              <w:rPr>
                <w:rFonts w:ascii="Verdana" w:hAnsi="Verdana" w:eastAsia="Times New Roman" w:cs="Tahoma"/>
              </w:rPr>
              <w:object w:dxaOrig="225" w:dyaOrig="225" w14:anchorId="50D504CE">
                <v:shape id="_x0000_i1107" style="width:15.6pt;height:18.35pt" o:ole="" type="#_x0000_t75">
                  <v:imagedata o:title="" r:id="rId18"/>
                </v:shape>
                <w:control w:name="CheckBox12" w:shapeid="_x0000_i1107" r:id="rId40"/>
              </w:object>
            </w:r>
          </w:p>
        </w:tc>
      </w:tr>
    </w:tbl>
    <w:p w:rsidRPr="00C0483F" w:rsidR="00BA61AC" w:rsidP="00820A34" w:rsidRDefault="00BA61AC" w14:paraId="4D50A502" w14:textId="77777777">
      <w:pPr>
        <w:tabs>
          <w:tab w:val="left" w:pos="1245"/>
        </w:tabs>
        <w:rPr>
          <w:rFonts w:ascii="Verdana" w:hAnsi="Verdana" w:cs="Tahoma"/>
        </w:rPr>
      </w:pPr>
    </w:p>
    <w:p w:rsidRPr="00C0483F" w:rsidR="00BA61AC" w:rsidP="00820A34" w:rsidRDefault="00BA61AC" w14:paraId="29D71791" w14:textId="77777777">
      <w:pPr>
        <w:tabs>
          <w:tab w:val="left" w:pos="1245"/>
        </w:tabs>
        <w:rPr>
          <w:rFonts w:ascii="Verdana" w:hAnsi="Verdana" w:cs="Tahoma"/>
        </w:rPr>
      </w:pPr>
    </w:p>
    <w:p w:rsidRPr="00C0483F" w:rsidR="00BA61AC" w:rsidP="00820A34" w:rsidRDefault="00BA61AC" w14:paraId="3BAFE759" w14:textId="77777777">
      <w:pPr>
        <w:tabs>
          <w:tab w:val="left" w:pos="1245"/>
        </w:tabs>
        <w:rPr>
          <w:rFonts w:ascii="Verdana" w:hAnsi="Verdana" w:cs="Tahoma"/>
        </w:rPr>
      </w:pPr>
    </w:p>
    <w:p w:rsidRPr="00C0483F" w:rsidR="00BA61AC" w:rsidP="00820A34" w:rsidRDefault="00BA61AC" w14:paraId="664B1AB8" w14:textId="77777777">
      <w:pPr>
        <w:tabs>
          <w:tab w:val="left" w:pos="1245"/>
        </w:tabs>
        <w:rPr>
          <w:rFonts w:ascii="Verdana" w:hAnsi="Verdana" w:cs="Tahoma"/>
        </w:rPr>
      </w:pPr>
    </w:p>
    <w:p w:rsidRPr="00C0483F" w:rsidR="00BA61AC" w:rsidP="00820A34" w:rsidRDefault="00BA61AC" w14:paraId="6A4CF96E" w14:textId="77777777">
      <w:pPr>
        <w:tabs>
          <w:tab w:val="left" w:pos="1245"/>
        </w:tabs>
        <w:rPr>
          <w:rFonts w:ascii="Verdana" w:hAnsi="Verdana" w:cs="Tahoma"/>
        </w:rPr>
      </w:pPr>
    </w:p>
    <w:p w:rsidRPr="00C0483F" w:rsidR="003B618C" w:rsidP="00820A34" w:rsidRDefault="00820A34" w14:paraId="2609E314" w14:textId="77777777">
      <w:pPr>
        <w:tabs>
          <w:tab w:val="left" w:pos="1245"/>
        </w:tabs>
        <w:rPr>
          <w:rFonts w:ascii="Verdana" w:hAnsi="Verdana" w:cs="Tahoma"/>
        </w:rPr>
      </w:pPr>
      <w:r w:rsidRPr="00C0483F">
        <w:rPr>
          <w:rFonts w:ascii="Verdana" w:hAnsi="Verdana" w:cs="Tahoma"/>
        </w:rPr>
        <w:tab/>
      </w:r>
    </w:p>
    <w:p w:rsidRPr="00C0483F" w:rsidR="006C625E" w:rsidP="008817C6" w:rsidRDefault="006C625E" w14:paraId="6459423E" w14:textId="77777777">
      <w:pPr>
        <w:spacing w:before="5"/>
        <w:rPr>
          <w:rFonts w:ascii="Verdana" w:hAnsi="Verdana" w:eastAsia="Times New Roman" w:cs="Times New Roman"/>
        </w:rPr>
      </w:pPr>
    </w:p>
    <w:sectPr w:rsidRPr="00C0483F" w:rsidR="006C625E" w:rsidSect="00DE0236">
      <w:footerReference w:type="default" r:id="rId41"/>
      <w:pgSz w:w="11910" w:h="16840" w:orient="portrait"/>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7E8" w:rsidP="00D37EDD" w:rsidRDefault="00C627E8" w14:paraId="52AF5960" w14:textId="77777777">
      <w:r>
        <w:separator/>
      </w:r>
    </w:p>
  </w:endnote>
  <w:endnote w:type="continuationSeparator" w:id="0">
    <w:p w:rsidR="00C627E8" w:rsidP="00D37EDD" w:rsidRDefault="00C627E8" w14:paraId="48FD4CA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C90" w:rsidRDefault="000C4C90" w14:paraId="7C49FC06" w14:textId="7777777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7E8" w:rsidP="00D37EDD" w:rsidRDefault="00C627E8" w14:paraId="729C83FA" w14:textId="77777777">
      <w:r>
        <w:separator/>
      </w:r>
    </w:p>
  </w:footnote>
  <w:footnote w:type="continuationSeparator" w:id="0">
    <w:p w:rsidR="00C627E8" w:rsidP="00D37EDD" w:rsidRDefault="00C627E8" w14:paraId="3CFDB81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16D7C"/>
    <w:multiLevelType w:val="hybridMultilevel"/>
    <w:tmpl w:val="09CA07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A221566"/>
    <w:multiLevelType w:val="hybridMultilevel"/>
    <w:tmpl w:val="1714C5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0610FF3"/>
    <w:multiLevelType w:val="hybridMultilevel"/>
    <w:tmpl w:val="F9B078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A293854"/>
    <w:multiLevelType w:val="hybridMultilevel"/>
    <w:tmpl w:val="46745C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D173F14"/>
    <w:multiLevelType w:val="hybridMultilevel"/>
    <w:tmpl w:val="576AD68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5C2F318C"/>
    <w:multiLevelType w:val="hybridMultilevel"/>
    <w:tmpl w:val="6816961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dirty"/>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529B1"/>
    <w:rsid w:val="00073D7F"/>
    <w:rsid w:val="000C23EF"/>
    <w:rsid w:val="000C4C90"/>
    <w:rsid w:val="000D4ABA"/>
    <w:rsid w:val="00111489"/>
    <w:rsid w:val="0016352E"/>
    <w:rsid w:val="00175D3A"/>
    <w:rsid w:val="001A2655"/>
    <w:rsid w:val="001A6BF4"/>
    <w:rsid w:val="001C316C"/>
    <w:rsid w:val="001D5AE9"/>
    <w:rsid w:val="00207E8E"/>
    <w:rsid w:val="00224E9C"/>
    <w:rsid w:val="002449D5"/>
    <w:rsid w:val="00267BF9"/>
    <w:rsid w:val="00290C64"/>
    <w:rsid w:val="002A4C2A"/>
    <w:rsid w:val="002C4C61"/>
    <w:rsid w:val="002D0679"/>
    <w:rsid w:val="002E261E"/>
    <w:rsid w:val="00316BC5"/>
    <w:rsid w:val="00334609"/>
    <w:rsid w:val="00340F1A"/>
    <w:rsid w:val="0034302F"/>
    <w:rsid w:val="00350C3B"/>
    <w:rsid w:val="0035142A"/>
    <w:rsid w:val="003671F9"/>
    <w:rsid w:val="00380694"/>
    <w:rsid w:val="003901F3"/>
    <w:rsid w:val="003B618C"/>
    <w:rsid w:val="003C6D80"/>
    <w:rsid w:val="003D28E8"/>
    <w:rsid w:val="004064AB"/>
    <w:rsid w:val="004412FE"/>
    <w:rsid w:val="00455A69"/>
    <w:rsid w:val="00461B9D"/>
    <w:rsid w:val="004A4F9A"/>
    <w:rsid w:val="004F2C09"/>
    <w:rsid w:val="00504DDD"/>
    <w:rsid w:val="0051696D"/>
    <w:rsid w:val="005201B8"/>
    <w:rsid w:val="00572C93"/>
    <w:rsid w:val="00586083"/>
    <w:rsid w:val="0058629A"/>
    <w:rsid w:val="0060432C"/>
    <w:rsid w:val="00624CE3"/>
    <w:rsid w:val="006B6C4F"/>
    <w:rsid w:val="006C625E"/>
    <w:rsid w:val="006E6BD7"/>
    <w:rsid w:val="006F1154"/>
    <w:rsid w:val="00715F0A"/>
    <w:rsid w:val="0072164E"/>
    <w:rsid w:val="00746760"/>
    <w:rsid w:val="007533C4"/>
    <w:rsid w:val="007A5C29"/>
    <w:rsid w:val="00805C2E"/>
    <w:rsid w:val="00820A34"/>
    <w:rsid w:val="00826049"/>
    <w:rsid w:val="00836564"/>
    <w:rsid w:val="00843A6A"/>
    <w:rsid w:val="0085096C"/>
    <w:rsid w:val="008817C6"/>
    <w:rsid w:val="00887CFB"/>
    <w:rsid w:val="008A4537"/>
    <w:rsid w:val="008E13FA"/>
    <w:rsid w:val="008E3832"/>
    <w:rsid w:val="00924E26"/>
    <w:rsid w:val="00932B68"/>
    <w:rsid w:val="009543F2"/>
    <w:rsid w:val="00960579"/>
    <w:rsid w:val="00967636"/>
    <w:rsid w:val="009957D6"/>
    <w:rsid w:val="009B2AB5"/>
    <w:rsid w:val="009E0AAF"/>
    <w:rsid w:val="00A10174"/>
    <w:rsid w:val="00A2566A"/>
    <w:rsid w:val="00A707B1"/>
    <w:rsid w:val="00AC55B6"/>
    <w:rsid w:val="00AE62C6"/>
    <w:rsid w:val="00B040C5"/>
    <w:rsid w:val="00B42A79"/>
    <w:rsid w:val="00B63FF9"/>
    <w:rsid w:val="00B76793"/>
    <w:rsid w:val="00B90A8A"/>
    <w:rsid w:val="00B94A67"/>
    <w:rsid w:val="00BA61AC"/>
    <w:rsid w:val="00BC3ABA"/>
    <w:rsid w:val="00BE5746"/>
    <w:rsid w:val="00C0483F"/>
    <w:rsid w:val="00C627E8"/>
    <w:rsid w:val="00C876E9"/>
    <w:rsid w:val="00CA2FC1"/>
    <w:rsid w:val="00CD6CA7"/>
    <w:rsid w:val="00D37EDD"/>
    <w:rsid w:val="00DB5247"/>
    <w:rsid w:val="00DD0297"/>
    <w:rsid w:val="00DE0236"/>
    <w:rsid w:val="00DE51C8"/>
    <w:rsid w:val="00E12F31"/>
    <w:rsid w:val="00E36717"/>
    <w:rsid w:val="00E72B8F"/>
    <w:rsid w:val="00EC3C0C"/>
    <w:rsid w:val="00EE3B78"/>
    <w:rsid w:val="00F17EA6"/>
    <w:rsid w:val="00F77674"/>
    <w:rsid w:val="00FB2487"/>
    <w:rsid w:val="00FB558E"/>
    <w:rsid w:val="00FE09B0"/>
    <w:rsid w:val="00FE2239"/>
    <w:rsid w:val="3408A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36E33107"/>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styleId="HeaderChar" w:customStyle="1">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styleId="FooterChar" w:customStyle="1">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hAnsi="Times New Roman" w:eastAsia="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styleId="CommentTextChar" w:customStyle="1">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styleId="CommentSubjectChar" w:customStyle="1">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styleId="Default" w:customStyle="1">
    <w:name w:val="Default"/>
    <w:uiPriority w:val="99"/>
    <w:rsid w:val="00AC55B6"/>
    <w:pPr>
      <w:widowControl/>
      <w:autoSpaceDE w:val="0"/>
      <w:autoSpaceDN w:val="0"/>
      <w:adjustRightInd w:val="0"/>
    </w:pPr>
    <w:rPr>
      <w:rFonts w:ascii="Book Antiqua" w:hAnsi="Book Antiqua" w:eastAsia="Times New Roman" w:cs="Book Antiqua"/>
      <w:color w:val="000000"/>
      <w:sz w:val="24"/>
      <w:szCs w:val="24"/>
      <w:lang w:val="en-GB" w:eastAsia="en-GB"/>
    </w:rPr>
  </w:style>
  <w:style w:type="table" w:styleId="TableGrid">
    <w:name w:val="Table Grid"/>
    <w:basedOn w:val="TableNormal"/>
    <w:uiPriority w:val="39"/>
    <w:rsid w:val="000217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2449D5"/>
    <w:rPr>
      <w:color w:val="800080" w:themeColor="followedHyperlink"/>
      <w:u w:val="single"/>
    </w:rPr>
  </w:style>
  <w:style w:type="paragraph" w:styleId="Title">
    <w:name w:val="Title"/>
    <w:basedOn w:val="Normal"/>
    <w:link w:val="TitleChar"/>
    <w:uiPriority w:val="99"/>
    <w:qFormat/>
    <w:rsid w:val="002449D5"/>
    <w:pPr>
      <w:widowControl/>
      <w:tabs>
        <w:tab w:val="center" w:pos="5233"/>
      </w:tabs>
      <w:suppressAutoHyphens/>
      <w:jc w:val="center"/>
    </w:pPr>
    <w:rPr>
      <w:rFonts w:ascii="Times New Roman" w:hAnsi="Times New Roman" w:eastAsia="Times New Roman" w:cs="Times New Roman"/>
      <w:b/>
      <w:spacing w:val="-3"/>
      <w:sz w:val="24"/>
      <w:szCs w:val="20"/>
      <w:lang w:val="en-GB" w:eastAsia="en-GB"/>
    </w:rPr>
  </w:style>
  <w:style w:type="character" w:styleId="TitleChar" w:customStyle="1">
    <w:name w:val="Title Char"/>
    <w:basedOn w:val="DefaultParagraphFont"/>
    <w:link w:val="Title"/>
    <w:uiPriority w:val="99"/>
    <w:rsid w:val="002449D5"/>
    <w:rPr>
      <w:rFonts w:ascii="Times New Roman" w:hAnsi="Times New Roman" w:eastAsia="Times New Roman" w:cs="Times New Roman"/>
      <w:b/>
      <w:spacing w:val="-3"/>
      <w:sz w:val="24"/>
      <w:szCs w:val="20"/>
      <w:lang w:val="en-GB" w:eastAsia="en-GB"/>
    </w:rPr>
  </w:style>
  <w:style w:type="character" w:styleId="Strong">
    <w:name w:val="Strong"/>
    <w:basedOn w:val="DefaultParagraphFont"/>
    <w:uiPriority w:val="22"/>
    <w:qFormat/>
    <w:rsid w:val="00F17E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16382009">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9.wmf" Id="rId18" /><Relationship Type="http://schemas.openxmlformats.org/officeDocument/2006/relationships/control" Target="activeX/activeX7.xml" Id="rId26" /><Relationship Type="http://schemas.openxmlformats.org/officeDocument/2006/relationships/control" Target="activeX/activeX20.xml" Id="rId39" /><Relationship Type="http://schemas.openxmlformats.org/officeDocument/2006/relationships/control" Target="activeX/activeX3.xml" Id="rId21" /><Relationship Type="http://schemas.openxmlformats.org/officeDocument/2006/relationships/control" Target="activeX/activeX15.xml" Id="rId34" /><Relationship Type="http://schemas.openxmlformats.org/officeDocument/2006/relationships/fontTable" Target="fontTable.xml" Id="rId42" /><Relationship Type="http://schemas.openxmlformats.org/officeDocument/2006/relationships/customXml" Target="../customXml/item5.xml" Id="rId47"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www.parliament.uk/about/working/jobs/" TargetMode="External" Id="rId16" /><Relationship Type="http://schemas.openxmlformats.org/officeDocument/2006/relationships/control" Target="activeX/activeX10.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control" Target="activeX/activeX5.xml" Id="rId24" /><Relationship Type="http://schemas.openxmlformats.org/officeDocument/2006/relationships/control" Target="activeX/activeX13.xml" Id="rId32" /><Relationship Type="http://schemas.openxmlformats.org/officeDocument/2006/relationships/control" Target="activeX/activeX18.xml" Id="rId37" /><Relationship Type="http://schemas.openxmlformats.org/officeDocument/2006/relationships/control" Target="activeX/activeX21.xml" Id="rId40" /><Relationship Type="http://schemas.openxmlformats.org/officeDocument/2006/relationships/customXml" Target="../customXml/item3.xml" Id="rId45"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0.wmf" Id="rId23" /><Relationship Type="http://schemas.openxmlformats.org/officeDocument/2006/relationships/control" Target="activeX/activeX9.xml" Id="rId28" /><Relationship Type="http://schemas.openxmlformats.org/officeDocument/2006/relationships/control" Target="activeX/activeX17.xml" Id="rId36" /><Relationship Type="http://schemas.openxmlformats.org/officeDocument/2006/relationships/image" Target="media/image3.png" Id="rId10" /><Relationship Type="http://schemas.openxmlformats.org/officeDocument/2006/relationships/control" Target="activeX/activeX1.xml" Id="rId19" /><Relationship Type="http://schemas.openxmlformats.org/officeDocument/2006/relationships/control" Target="activeX/activeX12.xml" Id="rId31" /><Relationship Type="http://schemas.openxmlformats.org/officeDocument/2006/relationships/customXml" Target="../customXml/item2.xml" Id="rId44"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control" Target="activeX/activeX4.xml" Id="rId22" /><Relationship Type="http://schemas.openxmlformats.org/officeDocument/2006/relationships/control" Target="activeX/activeX8.xml" Id="rId27" /><Relationship Type="http://schemas.openxmlformats.org/officeDocument/2006/relationships/control" Target="activeX/activeX11.xml" Id="rId30" /><Relationship Type="http://schemas.openxmlformats.org/officeDocument/2006/relationships/control" Target="activeX/activeX16.xml" Id="rId35" /><Relationship Type="http://schemas.openxmlformats.org/officeDocument/2006/relationships/theme" Target="theme/theme1.xml" Id="rId43" /><Relationship Type="http://schemas.openxmlformats.org/officeDocument/2006/relationships/customXml" Target="../customXml/item6.xml" Id="rId48" /><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image" Target="media/image5.png" Id="rId12" /><Relationship Type="http://schemas.openxmlformats.org/officeDocument/2006/relationships/hyperlink" Target="mailto:Recruitment@parliament.uk" TargetMode="External" Id="rId17" /><Relationship Type="http://schemas.openxmlformats.org/officeDocument/2006/relationships/control" Target="activeX/activeX6.xml" Id="rId25" /><Relationship Type="http://schemas.openxmlformats.org/officeDocument/2006/relationships/control" Target="activeX/activeX14.xml" Id="rId33" /><Relationship Type="http://schemas.openxmlformats.org/officeDocument/2006/relationships/control" Target="activeX/activeX19.xml" Id="rId38" /><Relationship Type="http://schemas.openxmlformats.org/officeDocument/2006/relationships/customXml" Target="../customXml/item4.xml" Id="rId46" /><Relationship Type="http://schemas.openxmlformats.org/officeDocument/2006/relationships/control" Target="activeX/activeX2.xml" Id="rId20" /><Relationship Type="http://schemas.openxmlformats.org/officeDocument/2006/relationships/footer" Target="footer1.xml" Id="rId41"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HoP RM Meridio Document" ma:contentTypeID="0x0101006EE69677D2A0AB42A78310A12E7F239D0100CA535B0E99DAC844ADFA18B24588F946" ma:contentTypeVersion="11" ma:contentTypeDescription="" ma:contentTypeScope="" ma:versionID="bf4b5f1c95127ac224d5ff957cee60d2">
  <xsd:schema xmlns:xsd="http://www.w3.org/2001/XMLSchema" xmlns:xs="http://www.w3.org/2001/XMLSchema" xmlns:p="http://schemas.microsoft.com/office/2006/metadata/properties" xmlns:ns2="4600776d-0a3c-44b4-bff2-0ceaafb13046" xmlns:ns4="72d08850-69c1-4c8d-aef2-47a3548a430b" targetNamespace="http://schemas.microsoft.com/office/2006/metadata/properties" ma:root="true" ma:fieldsID="69f03d5c5b7e43e5edcc0e85f8b58801" ns2:_="" ns4:_="">
    <xsd:import namespace="4600776d-0a3c-44b4-bff2-0ceaafb13046"/>
    <xsd:import namespace="72d08850-69c1-4c8d-aef2-47a3548a430b"/>
    <xsd:element name="properties">
      <xsd:complexType>
        <xsd:sequence>
          <xsd:element name="documentManagement">
            <xsd:complexType>
              <xsd:all>
                <xsd:element ref="ns2:SPIREFolderName" minOccurs="0"/>
                <xsd:element ref="ns2:SPIREFolderLocation" minOccurs="0"/>
                <xsd:element ref="ns2:SPIREDisposalHold" minOccurs="0"/>
                <xsd:element ref="ns2:ArchivalTransferPublicAccess" minOccurs="0"/>
                <xsd:element ref="ns2:PublicAccessClosurePeriod" minOccurs="0"/>
                <xsd:element ref="ns2:SPIREFolderRestrictedAccess" minOccurs="0"/>
                <xsd:element ref="ns2:RetentionTriggerDate" minOccurs="0"/>
                <xsd:element ref="ns2:SPIREFolderID" minOccurs="0"/>
                <xsd:element ref="ns2:SPIREDisposalSchedule" minOccurs="0"/>
                <xsd:element ref="ns2:SPIREEffectiveDate" minOccurs="0"/>
                <xsd:element ref="ns2:SPIREOwner" minOccurs="0"/>
                <xsd:element ref="ns2:k5b153ee974a4a57a7568e533217f2cb" minOccurs="0"/>
                <xsd:element ref="ns2:TaxCatchAll" minOccurs="0"/>
                <xsd:element ref="ns2:TaxCatchAllLabel" minOccurs="0"/>
                <xsd:element ref="ns2:SPIREDocumentID" minOccurs="0"/>
                <xsd:element ref="ns2:SPIRELatestVersionID" minOccurs="0"/>
                <xsd:element ref="ns2:SPIREDefaultLockFileName" minOccurs="0"/>
                <xsd:element ref="ns2:Fingerprint" minOccurs="0"/>
                <xsd:element ref="ns2:SPIREGlobalID" minOccurs="0"/>
                <xsd:element ref="ns2:Mimetype" minOccurs="0"/>
                <xsd:element ref="ns2:c4838c65c76546ae93d5703426802f7f" minOccurs="0"/>
                <xsd:element ref="ns2:j6c5b17cd04246da82e5604daf08bc68" minOccurs="0"/>
                <xsd:element ref="ns2:g3ef09377e3444258679b6035a1ff93a" minOccurs="0"/>
                <xsd:element ref="ns2:cd0fc526a5c840319a97fd94028e9904" minOccurs="0"/>
                <xsd:element ref="ns2:RecordNumber" minOccurs="0"/>
                <xsd:element ref="ns2:TransfertoArchiv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SPIREFolderName" ma:index="8" nillable="true" ma:displayName="SPIRE Folder Name" ma:internalName="SPIREFolderName" ma:readOnly="false">
      <xsd:simpleType>
        <xsd:restriction base="dms:Text">
          <xsd:maxLength value="255"/>
        </xsd:restriction>
      </xsd:simpleType>
    </xsd:element>
    <xsd:element name="SPIREFolderLocation" ma:index="9" nillable="true" ma:displayName="SPIRE Folder Location" ma:internalName="SPIREFolderLocation" ma:readOnly="false">
      <xsd:simpleType>
        <xsd:restriction base="dms:Note">
          <xsd:maxLength value="255"/>
        </xsd:restriction>
      </xsd:simpleType>
    </xsd:element>
    <xsd:element name="SPIREDisposalHold" ma:index="10" nillable="true" ma:displayName="SPIRE Disposal Hold" ma:internalName="SPIREDisposalHold" ma:readOnly="false">
      <xsd:simpleType>
        <xsd:restriction base="dms:Text">
          <xsd:maxLength value="255"/>
        </xsd:restriction>
      </xsd:simpleType>
    </xsd:element>
    <xsd:element name="ArchivalTransferPublicAccess" ma:index="11" nillable="true" ma:displayName="Archival Transfer Public Access" ma:internalName="ArchivalTransferPublicAccess" ma:readOnly="false">
      <xsd:simpleType>
        <xsd:restriction base="dms:Text">
          <xsd:maxLength value="255"/>
        </xsd:restriction>
      </xsd:simpleType>
    </xsd:element>
    <xsd:element name="PublicAccessClosurePeriod" ma:index="12" nillable="true" ma:displayName="Public Access Closure Period" ma:internalName="PublicAccessClosurePeriod" ma:readOnly="false">
      <xsd:simpleType>
        <xsd:restriction base="dms:Text">
          <xsd:maxLength value="255"/>
        </xsd:restriction>
      </xsd:simpleType>
    </xsd:element>
    <xsd:element name="SPIREFolderRestrictedAccess" ma:index="13" nillable="true" ma:displayName="SPIRE Folder Restricted Access" ma:internalName="SPIREFolderRestrictedAccess" ma:readOnly="false">
      <xsd:simpleType>
        <xsd:restriction base="dms:Text">
          <xsd:maxLength value="255"/>
        </xsd:restriction>
      </xsd:simpleType>
    </xsd:element>
    <xsd:element name="RetentionTriggerDate" ma:index="14" nillable="true" ma:displayName="Retention Trigger Date" ma:format="DateOnly" ma:internalName="RetentionTriggerDate" ma:readOnly="false">
      <xsd:simpleType>
        <xsd:restriction base="dms:DateTime"/>
      </xsd:simpleType>
    </xsd:element>
    <xsd:element name="SPIREFolderID" ma:index="15" nillable="true" ma:displayName="SPIRE Folder ID" ma:decimals="0" ma:internalName="SPIREFolderID" ma:readOnly="false" ma:percentage="FALSE">
      <xsd:simpleType>
        <xsd:restriction base="dms:Number"/>
      </xsd:simpleType>
    </xsd:element>
    <xsd:element name="SPIREDisposalSchedule" ma:index="16" nillable="true" ma:displayName="SPIRE Disposal Schedule" ma:internalName="SPIREDisposalSchedule" ma:readOnly="false">
      <xsd:simpleType>
        <xsd:restriction base="dms:Text">
          <xsd:maxLength value="255"/>
        </xsd:restriction>
      </xsd:simpleType>
    </xsd:element>
    <xsd:element name="SPIREEffectiveDate" ma:index="17" nillable="true" ma:displayName="SPIRE Effective Date" ma:format="DateOnly" ma:internalName="SPIREEffectiveDate" ma:readOnly="false">
      <xsd:simpleType>
        <xsd:restriction base="dms:DateTime"/>
      </xsd:simpleType>
    </xsd:element>
    <xsd:element name="SPIREOwner" ma:index="19" nillable="true" ma:displayName="SPIRE Owner" ma:internalName="SPIREOwner" ma:readOnly="false">
      <xsd:simpleType>
        <xsd:restriction base="dms:Text">
          <xsd:maxLength value="255"/>
        </xsd:restriction>
      </xsd:simpleType>
    </xsd:element>
    <xsd:element name="k5b153ee974a4a57a7568e533217f2cb" ma:index="20"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7ce4a3c-b4be-462c-bfd1-e63de6a9bb46}" ma:internalName="TaxCatchAllLabel" ma:readOnly="true" ma:showField="CatchAllDataLabel"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SPIREDocumentID" ma:index="24" nillable="true" ma:displayName="SPIRE Document ID" ma:decimals="0" ma:internalName="SPIREDocumentID" ma:readOnly="false" ma:percentage="FALSE">
      <xsd:simpleType>
        <xsd:restriction base="dms:Number"/>
      </xsd:simpleType>
    </xsd:element>
    <xsd:element name="SPIRELatestVersionID" ma:index="25" nillable="true" ma:displayName="SPIRE Latest Version ID" ma:internalName="SPIRELatestVersionID" ma:readOnly="false" ma:percentage="FALSE">
      <xsd:simpleType>
        <xsd:restriction base="dms:Number"/>
      </xsd:simpleType>
    </xsd:element>
    <xsd:element name="SPIREDefaultLockFileName" ma:index="26" nillable="true" ma:displayName="SPIRE Default Lock File Name" ma:internalName="SPIREDefaultLockFileName" ma:readOnly="false">
      <xsd:simpleType>
        <xsd:restriction base="dms:Text">
          <xsd:maxLength value="255"/>
        </xsd:restriction>
      </xsd:simpleType>
    </xsd:element>
    <xsd:element name="Fingerprint" ma:index="28" nillable="true" ma:displayName="Fingerprint" ma:internalName="Fingerprint">
      <xsd:simpleType>
        <xsd:restriction base="dms:Text">
          <xsd:maxLength value="255"/>
        </xsd:restriction>
      </xsd:simpleType>
    </xsd:element>
    <xsd:element name="SPIREGlobalID" ma:index="29" nillable="true" ma:displayName="SPIRE Global ID" ma:internalName="SPIREGlobalID" ma:readOnly="false">
      <xsd:simpleType>
        <xsd:restriction base="dms:Text">
          <xsd:maxLength value="255"/>
        </xsd:restriction>
      </xsd:simpleType>
    </xsd:element>
    <xsd:element name="Mimetype" ma:index="30" nillable="true" ma:displayName="Mimetype" ma:description="Column used for mapping the Meridio version mimetypes from SPIRE into SharePoint." ma:internalName="Mimetype" ma:readOnly="false">
      <xsd:simpleType>
        <xsd:restriction base="dms:Text">
          <xsd:maxLength value="255"/>
        </xsd:restriction>
      </xsd:simpleType>
    </xsd:element>
    <xsd:element name="c4838c65c76546ae93d5703426802f7f" ma:index="3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j6c5b17cd04246da82e5604daf08bc68" ma:index="33"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35"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37"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RecordNumber" ma:index="39" nillable="true" ma:displayName="Record Number" ma:indexed="true" ma:internalName="RecordNumber" ma:readOnly="false">
      <xsd:simpleType>
        <xsd:restriction base="dms:Text">
          <xsd:maxLength value="255"/>
        </xsd:restriction>
      </xsd:simpleType>
    </xsd:element>
    <xsd:element name="TransfertoArchives" ma:index="40" nillable="true" ma:displayName="Transfer to Archives" ma:default="0" ma:internalName="TransfertoArchives"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b37f91c-4bb8-4ab3-bc5a-cd8753815459" ContentTypeId="0x0101006EE69677D2A0AB42A78310A12E7F239D01" PreviousValue="false"/>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cd0fc526a5c840319a97fd94028e9904 xmlns="4600776d-0a3c-44b4-bff2-0ceaafb13046">
      <Terms xmlns="http://schemas.microsoft.com/office/infopath/2007/PartnerControls"/>
    </cd0fc526a5c840319a97fd94028e9904>
    <SPIREFolderName xmlns="4600776d-0a3c-44b4-bff2-0ceaafb13046">Customer Service Director</SPIREFolderName>
    <SPIREFolderLocation xmlns="4600776d-0a3c-44b4-bff2-0ceaafb13046">\Fileplan\.Office 365 Migration Prep\HC - CS - Recruitment\HUMAN RESOURCES\RECRUITMENT\CORPORATE PREPARATION\2018\RA - SENIOR RECRUITMENT\Customer Service Director\</SPIREFolderLocation>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SPIREDefaultLockFileName xmlns="4600776d-0a3c-44b4-bff2-0ceaafb13046">Customer Director JD.docx</SPIREDefaultLockFileName>
    <SPIRELatestVersionID xmlns="4600776d-0a3c-44b4-bff2-0ceaafb13046">5</SPIRELatestVersionID>
    <TransfertoArchives xmlns="4600776d-0a3c-44b4-bff2-0ceaafb13046">false</TransfertoArchives>
    <TaxCatchAll xmlns="4600776d-0a3c-44b4-bff2-0ceaafb13046">
      <Value>6</Value>
      <Value>3</Value>
      <Value>1</Value>
    </TaxCatchAll>
    <PublicAccessClosurePeriod xmlns="4600776d-0a3c-44b4-bff2-0ceaafb13046">20 Years</PublicAccessClosurePeriod>
    <SPIREOwner xmlns="4600776d-0a3c-44b4-bff2-0ceaafb13046">NEWING, William</SPIREOwner>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SPIREFolderRestrictedAccess xmlns="4600776d-0a3c-44b4-bff2-0ceaafb13046" xsi:nil="true"/>
    <SPIREDisposalSchedule xmlns="4600776d-0a3c-44b4-bff2-0ceaafb13046">264</SPIREDisposalSchedule>
    <ArchivalTransferPublicAccess xmlns="4600776d-0a3c-44b4-bff2-0ceaafb13046">Open</ArchivalTransferPublicAccess>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SPIREDisposalHold xmlns="4600776d-0a3c-44b4-bff2-0ceaafb13046" xsi:nil="true"/>
    <RetentionTriggerDate xmlns="4600776d-0a3c-44b4-bff2-0ceaafb13046" xsi:nil="true"/>
    <SPIREGlobalID xmlns="4600776d-0a3c-44b4-bff2-0ceaafb13046">3c42892c-d128-4032-9ade-6e154b9c4642</SPIREGlobalID>
    <Mimetype xmlns="4600776d-0a3c-44b4-bff2-0ceaafb13046">application/msword</Mimetype>
    <SPIREFolderID xmlns="4600776d-0a3c-44b4-bff2-0ceaafb13046">828253</SPIREFolderID>
    <SPIREEffectiveDate xmlns="4600776d-0a3c-44b4-bff2-0ceaafb13046" xsi:nil="true"/>
    <c4838c65c76546ae93d5703426802f7f xmlns="4600776d-0a3c-44b4-bff2-0ceaafb13046">
      <Terms xmlns="http://schemas.microsoft.com/office/infopath/2007/PartnerControls"/>
    </c4838c65c76546ae93d5703426802f7f>
    <Fingerprint xmlns="4600776d-0a3c-44b4-bff2-0ceaafb13046" xsi:nil="true"/>
    <RecordNumber xmlns="4600776d-0a3c-44b4-bff2-0ceaafb13046" xsi:nil="true"/>
    <SPIREDocumentID xmlns="4600776d-0a3c-44b4-bff2-0ceaafb13046">3536162</SPIREDocumentID>
    <_dlc_DocId xmlns="72d08850-69c1-4c8d-aef2-47a3548a430b">5QXNNP72Q3UP-1705533269-33525</_dlc_DocId>
    <_dlc_DocIdPersistId xmlns="72d08850-69c1-4c8d-aef2-47a3548a430b">false</_dlc_DocIdPersistId>
    <_dlc_DocIdUrl xmlns="72d08850-69c1-4c8d-aef2-47a3548a430b">
      <Url>https://hopuk.sharepoint.com/sites/hct-Recruitment/_layouts/15/DocIdRedir.aspx?ID=5QXNNP72Q3UP-1705533269-33525</Url>
      <Description>5QXNNP72Q3UP-1705533269-33525</Description>
    </_dlc_DocIdUrl>
  </documentManagement>
</p:properties>
</file>

<file path=customXml/itemProps1.xml><?xml version="1.0" encoding="utf-8"?>
<ds:datastoreItem xmlns:ds="http://schemas.openxmlformats.org/officeDocument/2006/customXml" ds:itemID="{AAB01FD4-873F-4D89-8434-D3FE66F5CAED}">
  <ds:schemaRefs>
    <ds:schemaRef ds:uri="http://schemas.openxmlformats.org/officeDocument/2006/bibliography"/>
  </ds:schemaRefs>
</ds:datastoreItem>
</file>

<file path=customXml/itemProps2.xml><?xml version="1.0" encoding="utf-8"?>
<ds:datastoreItem xmlns:ds="http://schemas.openxmlformats.org/officeDocument/2006/customXml" ds:itemID="{6E10F49E-B609-48F3-8802-CF974DF22622}"/>
</file>

<file path=customXml/itemProps3.xml><?xml version="1.0" encoding="utf-8"?>
<ds:datastoreItem xmlns:ds="http://schemas.openxmlformats.org/officeDocument/2006/customXml" ds:itemID="{0383CABE-E654-404E-B2C7-68E869924924}"/>
</file>

<file path=customXml/itemProps4.xml><?xml version="1.0" encoding="utf-8"?>
<ds:datastoreItem xmlns:ds="http://schemas.openxmlformats.org/officeDocument/2006/customXml" ds:itemID="{77A7B9F8-9F34-4C96-AF15-6379BED0BA41}"/>
</file>

<file path=customXml/itemProps5.xml><?xml version="1.0" encoding="utf-8"?>
<ds:datastoreItem xmlns:ds="http://schemas.openxmlformats.org/officeDocument/2006/customXml" ds:itemID="{7766083C-94E0-4EBE-B310-63D9993BC521}"/>
</file>

<file path=customXml/itemProps6.xml><?xml version="1.0" encoding="utf-8"?>
<ds:datastoreItem xmlns:ds="http://schemas.openxmlformats.org/officeDocument/2006/customXml" ds:itemID="{D03C801D-57E5-44C1-90F2-0DA55C32205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Houses of Parliament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Director JD</dc:title>
  <dc:subject/>
  <dc:creator>PELLING, Andrew</dc:creator>
  <dc:description/>
  <cp:lastModifiedBy>PATEL, Daxina</cp:lastModifiedBy>
  <cp:revision>7</cp:revision>
  <dcterms:created xsi:type="dcterms:W3CDTF">2018-12-04T15:55:00Z</dcterms:created>
  <dcterms:modified xsi:type="dcterms:W3CDTF">2018-12-19T09:42:46Z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RMKeyword3">
    <vt:lpwstr>6;#Campaigns|ea4ec5c0-a6a8-45f7-8709-128a3c585601</vt:lpwstr>
  </property>
  <property fmtid="{D5CDD505-2E9C-101B-9397-08002B2CF9AE}" pid="6" name="RMKeyword1">
    <vt:lpwstr/>
  </property>
  <property fmtid="{D5CDD505-2E9C-101B-9397-08002B2CF9AE}" pid="7" name="ContentTypeId">
    <vt:lpwstr>0x0101006EE69677D2A0AB42A78310A12E7F239D0100CA535B0E99DAC844ADFA18B24588F946</vt:lpwstr>
  </property>
  <property fmtid="{D5CDD505-2E9C-101B-9397-08002B2CF9AE}" pid="8" name="RMKeyword4">
    <vt:lpwstr/>
  </property>
  <property fmtid="{D5CDD505-2E9C-101B-9397-08002B2CF9AE}" pid="9" name="Modified_x0020_By">
    <vt:lpwstr/>
  </property>
  <property fmtid="{D5CDD505-2E9C-101B-9397-08002B2CF9AE}" pid="10" name="Created By">
    <vt:lpwstr/>
  </property>
  <property fmtid="{D5CDD505-2E9C-101B-9397-08002B2CF9AE}" pid="11" name="RMKeyword2">
    <vt:lpwstr>1;#Recruitment|278d95e4-efc1-483d-8ac0-a06906f25a01</vt:lpwstr>
  </property>
  <property fmtid="{D5CDD505-2E9C-101B-9397-08002B2CF9AE}" pid="12" name="Modified By">
    <vt:lpwstr/>
  </property>
  <property fmtid="{D5CDD505-2E9C-101B-9397-08002B2CF9AE}" pid="13" name="Created_x0020_By">
    <vt:lpwstr/>
  </property>
  <property fmtid="{D5CDD505-2E9C-101B-9397-08002B2CF9AE}" pid="14" name="ProtectiveMarking">
    <vt:lpwstr>3;#RA Personal Data|fe0ff214-cb8f-442e-918c-2c1d5783e6d9</vt:lpwstr>
  </property>
  <property fmtid="{D5CDD505-2E9C-101B-9397-08002B2CF9AE}" pid="15" name="ToExpanded">
    <vt:lpwstr/>
  </property>
  <property fmtid="{D5CDD505-2E9C-101B-9397-08002B2CF9AE}" pid="17" name="CCExpanded">
    <vt:lpwstr/>
  </property>
  <property fmtid="{D5CDD505-2E9C-101B-9397-08002B2CF9AE}" pid="18" name="From1">
    <vt:lpwstr/>
  </property>
  <property fmtid="{D5CDD505-2E9C-101B-9397-08002B2CF9AE}" pid="19" name="xd_ProgID">
    <vt:lpwstr/>
  </property>
  <property fmtid="{D5CDD505-2E9C-101B-9397-08002B2CF9AE}" pid="20" name="_SourceUrl">
    <vt:lpwstr/>
  </property>
  <property fmtid="{D5CDD505-2E9C-101B-9397-08002B2CF9AE}" pid="21" name="_SharedFileIndex">
    <vt:lpwstr/>
  </property>
  <property fmtid="{D5CDD505-2E9C-101B-9397-08002B2CF9AE}" pid="22" name="ComplianceAssetId">
    <vt:lpwstr/>
  </property>
  <property fmtid="{D5CDD505-2E9C-101B-9397-08002B2CF9AE}" pid="23" name="TemplateUrl">
    <vt:lpwstr/>
  </property>
  <property fmtid="{D5CDD505-2E9C-101B-9397-08002B2CF9AE}" pid="24" name="BCCExpanded">
    <vt:lpwstr/>
  </property>
  <property fmtid="{D5CDD505-2E9C-101B-9397-08002B2CF9AE}" pid="25" name="HasAttachments">
    <vt:bool>false</vt:bool>
  </property>
  <property fmtid="{D5CDD505-2E9C-101B-9397-08002B2CF9AE}" pid="26" name="MessageClass">
    <vt:lpwstr/>
  </property>
  <property fmtid="{D5CDD505-2E9C-101B-9397-08002B2CF9AE}" pid="27" name="ConversationID">
    <vt:lpwstr/>
  </property>
  <property fmtid="{D5CDD505-2E9C-101B-9397-08002B2CF9AE}" pid="28" name="Submitter">
    <vt:lpwstr/>
  </property>
  <property fmtid="{D5CDD505-2E9C-101B-9397-08002B2CF9AE}" pid="30" name="SPIREDeclaredBy">
    <vt:lpwstr/>
  </property>
  <property fmtid="{D5CDD505-2E9C-101B-9397-08002B2CF9AE}" pid="31" name="SentOnBehalfOf">
    <vt:lpwstr/>
  </property>
  <property fmtid="{D5CDD505-2E9C-101B-9397-08002B2CF9AE}" pid="32" name="URL">
    <vt:lpwstr/>
  </property>
  <property fmtid="{D5CDD505-2E9C-101B-9397-08002B2CF9AE}" pid="33" name="xd_Signature">
    <vt:bool>false</vt:bool>
  </property>
  <property fmtid="{D5CDD505-2E9C-101B-9397-08002B2CF9AE}" pid="35" name="SharedWithUsers">
    <vt:lpwstr/>
  </property>
  <property fmtid="{D5CDD505-2E9C-101B-9397-08002B2CF9AE}" pid="36" name="BCC">
    <vt:lpwstr/>
  </property>
  <property fmtid="{D5CDD505-2E9C-101B-9397-08002B2CF9AE}" pid="38" name="CC">
    <vt:lpwstr/>
  </property>
  <property fmtid="{D5CDD505-2E9C-101B-9397-08002B2CF9AE}" pid="39" name="ConversationTopic">
    <vt:lpwstr/>
  </property>
  <property fmtid="{D5CDD505-2E9C-101B-9397-08002B2CF9AE}" pid="40" name="To">
    <vt:lpwstr/>
  </property>
  <property fmtid="{D5CDD505-2E9C-101B-9397-08002B2CF9AE}" pid="45" name="_dlc_DocIdItemGuid">
    <vt:lpwstr>cc9203ed-8bc4-4882-818d-77477903d0a6</vt:lpwstr>
  </property>
</Properties>
</file>