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E8C1" w14:textId="77777777" w:rsidR="006C625E" w:rsidRPr="00D74657" w:rsidRDefault="00A807E4">
      <w:pPr>
        <w:rPr>
          <w:rFonts w:eastAsia="Times New Roman" w:cstheme="minorHAnsi"/>
          <w:sz w:val="20"/>
          <w:szCs w:val="20"/>
        </w:rPr>
      </w:pPr>
      <w:r w:rsidRPr="00D74657">
        <w:rPr>
          <w:rFonts w:cstheme="minorHAnsi"/>
          <w:noProof/>
          <w:lang w:val="en-GB" w:eastAsia="en-GB"/>
        </w:rPr>
        <mc:AlternateContent>
          <mc:Choice Requires="wpg">
            <w:drawing>
              <wp:anchor distT="0" distB="0" distL="114300" distR="114300" simplePos="0" relativeHeight="1048" behindDoc="0" locked="0" layoutInCell="1" allowOverlap="1" wp14:anchorId="161F03F0" wp14:editId="3EE6BB25">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75C65" w14:textId="77777777" w:rsidR="00A4608B" w:rsidRDefault="00A4608B">
                                <w:pPr>
                                  <w:rPr>
                                    <w:rFonts w:ascii="Times New Roman" w:eastAsia="Times New Roman" w:hAnsi="Times New Roman" w:cs="Times New Roman"/>
                                    <w:sz w:val="58"/>
                                    <w:szCs w:val="58"/>
                                  </w:rPr>
                                </w:pPr>
                              </w:p>
                              <w:p w14:paraId="696070D8" w14:textId="77777777" w:rsidR="00A4608B" w:rsidRDefault="00A4608B">
                                <w:pPr>
                                  <w:rPr>
                                    <w:rFonts w:ascii="Times New Roman" w:eastAsia="Times New Roman" w:hAnsi="Times New Roman" w:cs="Times New Roman"/>
                                    <w:sz w:val="58"/>
                                    <w:szCs w:val="58"/>
                                  </w:rPr>
                                </w:pPr>
                              </w:p>
                              <w:p w14:paraId="33D60CB9"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F03F0"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4B75C65" w14:textId="77777777" w:rsidR="00A4608B" w:rsidRDefault="00A4608B">
                          <w:pPr>
                            <w:rPr>
                              <w:rFonts w:ascii="Times New Roman" w:eastAsia="Times New Roman" w:hAnsi="Times New Roman" w:cs="Times New Roman"/>
                              <w:sz w:val="58"/>
                              <w:szCs w:val="58"/>
                            </w:rPr>
                          </w:pPr>
                        </w:p>
                        <w:p w14:paraId="696070D8" w14:textId="77777777" w:rsidR="00A4608B" w:rsidRDefault="00A4608B">
                          <w:pPr>
                            <w:rPr>
                              <w:rFonts w:ascii="Times New Roman" w:eastAsia="Times New Roman" w:hAnsi="Times New Roman" w:cs="Times New Roman"/>
                              <w:sz w:val="58"/>
                              <w:szCs w:val="58"/>
                            </w:rPr>
                          </w:pPr>
                        </w:p>
                        <w:p w14:paraId="33D60CB9"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4AECE09F" w14:textId="77777777" w:rsidR="006C625E" w:rsidRPr="00D74657" w:rsidRDefault="006C625E">
      <w:pPr>
        <w:rPr>
          <w:rFonts w:eastAsia="Times New Roman" w:cstheme="minorHAnsi"/>
          <w:sz w:val="20"/>
          <w:szCs w:val="20"/>
        </w:rPr>
      </w:pPr>
    </w:p>
    <w:p w14:paraId="7C72098D" w14:textId="77777777" w:rsidR="006C625E" w:rsidRPr="00D74657" w:rsidRDefault="006C625E">
      <w:pPr>
        <w:rPr>
          <w:rFonts w:eastAsia="Times New Roman" w:cstheme="minorHAnsi"/>
          <w:sz w:val="20"/>
          <w:szCs w:val="20"/>
        </w:rPr>
      </w:pPr>
    </w:p>
    <w:p w14:paraId="3DE5659A" w14:textId="77777777" w:rsidR="006C625E" w:rsidRPr="00D74657" w:rsidRDefault="006C625E">
      <w:pPr>
        <w:rPr>
          <w:rFonts w:eastAsia="Times New Roman" w:cstheme="minorHAnsi"/>
          <w:sz w:val="20"/>
          <w:szCs w:val="20"/>
        </w:rPr>
      </w:pPr>
    </w:p>
    <w:p w14:paraId="247796B2" w14:textId="77777777" w:rsidR="006C625E" w:rsidRPr="00D74657" w:rsidRDefault="006C625E">
      <w:pPr>
        <w:rPr>
          <w:rFonts w:eastAsia="Times New Roman" w:cstheme="minorHAnsi"/>
          <w:sz w:val="20"/>
          <w:szCs w:val="20"/>
        </w:rPr>
      </w:pPr>
    </w:p>
    <w:p w14:paraId="1ADCE4A9" w14:textId="77777777" w:rsidR="00E14216" w:rsidRPr="00D74657" w:rsidRDefault="00E14216" w:rsidP="14BE8AA8">
      <w:pPr>
        <w:jc w:val="center"/>
        <w:rPr>
          <w:rFonts w:cstheme="minorHAnsi"/>
          <w:b/>
          <w:bCs/>
          <w:i/>
          <w:iCs/>
          <w:color w:val="231F20"/>
        </w:rPr>
      </w:pPr>
      <w:r w:rsidRPr="00D74657">
        <w:rPr>
          <w:rFonts w:cstheme="minorHAnsi"/>
          <w:b/>
          <w:bCs/>
          <w:i/>
          <w:iCs/>
          <w:color w:val="231F20"/>
          <w:spacing w:val="8"/>
        </w:rPr>
        <w:t>Supporting a thriving parliamentary democracy</w:t>
      </w:r>
    </w:p>
    <w:tbl>
      <w:tblPr>
        <w:tblpPr w:leftFromText="180" w:rightFromText="180" w:vertAnchor="text" w:horzAnchor="margin" w:tblpXSpec="center" w:tblpY="177"/>
        <w:tblW w:w="10064" w:type="dxa"/>
        <w:tblLayout w:type="fixed"/>
        <w:tblCellMar>
          <w:left w:w="0" w:type="dxa"/>
          <w:right w:w="0" w:type="dxa"/>
        </w:tblCellMar>
        <w:tblLook w:val="01E0" w:firstRow="1" w:lastRow="1" w:firstColumn="1" w:lastColumn="1" w:noHBand="0" w:noVBand="0"/>
      </w:tblPr>
      <w:tblGrid>
        <w:gridCol w:w="2268"/>
        <w:gridCol w:w="2693"/>
        <w:gridCol w:w="1559"/>
        <w:gridCol w:w="3544"/>
      </w:tblGrid>
      <w:tr w:rsidR="009601B0" w:rsidRPr="00D74657" w14:paraId="50A4F3F1" w14:textId="77777777" w:rsidTr="00C62603">
        <w:trPr>
          <w:trHeight w:hRule="exac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273CF180"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CAMPAIGN</w:t>
            </w:r>
            <w:r w:rsidRPr="00D74657">
              <w:rPr>
                <w:rFonts w:cstheme="minorHAnsi"/>
                <w:b/>
                <w:bCs/>
                <w:color w:val="231F20"/>
                <w:spacing w:val="27"/>
              </w:rPr>
              <w:t xml:space="preserve"> </w:t>
            </w:r>
            <w:r w:rsidRPr="00D74657">
              <w:rPr>
                <w:rFonts w:cstheme="minorHAnsi"/>
                <w:b/>
                <w:bCs/>
                <w:color w:val="231F20"/>
                <w:spacing w:val="10"/>
              </w:rPr>
              <w:t>TYPE:</w:t>
            </w:r>
          </w:p>
        </w:tc>
        <w:sdt>
          <w:sdtPr>
            <w:rPr>
              <w:rFonts w:eastAsia="Frutiger LT Std 45 Light" w:cstheme="minorHAnsi"/>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680987A0" w14:textId="77777777" w:rsidR="009601B0" w:rsidRPr="00D74657" w:rsidRDefault="00AF0D26" w:rsidP="009601B0">
                <w:pPr>
                  <w:pStyle w:val="TableParagraph"/>
                  <w:spacing w:before="37"/>
                  <w:ind w:left="70"/>
                  <w:rPr>
                    <w:rFonts w:eastAsia="Frutiger LT Std 45 Light" w:cstheme="minorHAnsi"/>
                  </w:rPr>
                </w:pPr>
                <w:r>
                  <w:rPr>
                    <w:rFonts w:eastAsia="Frutiger LT Std 45 Light" w:cstheme="minorHAnsi"/>
                  </w:rPr>
                  <w:t>Concurrent</w:t>
                </w:r>
              </w:p>
            </w:tc>
          </w:sdtContent>
        </w:sdt>
      </w:tr>
      <w:tr w:rsidR="009601B0" w:rsidRPr="00D74657" w14:paraId="2CA34733" w14:textId="77777777" w:rsidTr="00C62603">
        <w:trPr>
          <w:trHeigh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632F5730"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JOB</w:t>
            </w:r>
            <w:r w:rsidRPr="00D74657">
              <w:rPr>
                <w:rFonts w:cstheme="minorHAnsi"/>
                <w:b/>
                <w:bCs/>
                <w:color w:val="231F20"/>
                <w:spacing w:val="22"/>
              </w:rPr>
              <w:t xml:space="preserve"> </w:t>
            </w:r>
            <w:r w:rsidRPr="00D74657">
              <w:rPr>
                <w:rFonts w:cstheme="minorHAnsi"/>
                <w:b/>
                <w:bCs/>
                <w:color w:val="231F20"/>
                <w:spacing w:val="10"/>
              </w:rPr>
              <w:t>TITLE:</w:t>
            </w:r>
          </w:p>
        </w:tc>
        <w:tc>
          <w:tcPr>
            <w:tcW w:w="7796" w:type="dxa"/>
            <w:gridSpan w:val="3"/>
            <w:tcBorders>
              <w:top w:val="single" w:sz="8" w:space="0" w:color="231F20"/>
              <w:left w:val="single" w:sz="8" w:space="0" w:color="231F20"/>
              <w:bottom w:val="single" w:sz="8" w:space="0" w:color="231F20"/>
              <w:right w:val="single" w:sz="8" w:space="0" w:color="231F20"/>
            </w:tcBorders>
          </w:tcPr>
          <w:p w14:paraId="2A30C932" w14:textId="77777777" w:rsidR="009601B0" w:rsidRPr="00D74657" w:rsidRDefault="009601B0" w:rsidP="00D85134">
            <w:pPr>
              <w:ind w:left="12"/>
              <w:rPr>
                <w:rFonts w:cstheme="minorHAnsi"/>
              </w:rPr>
            </w:pPr>
            <w:r w:rsidRPr="00D74657">
              <w:rPr>
                <w:rFonts w:cstheme="minorHAnsi"/>
              </w:rPr>
              <w:t xml:space="preserve"> </w:t>
            </w:r>
            <w:r w:rsidR="00A50862">
              <w:rPr>
                <w:rFonts w:cstheme="minorHAnsi"/>
              </w:rPr>
              <w:t xml:space="preserve">NEP </w:t>
            </w:r>
            <w:r w:rsidR="00852096">
              <w:rPr>
                <w:rFonts w:cstheme="minorHAnsi"/>
              </w:rPr>
              <w:t>Health and Safety Manager</w:t>
            </w:r>
          </w:p>
        </w:tc>
      </w:tr>
      <w:tr w:rsidR="009601B0" w:rsidRPr="00D74657" w14:paraId="4A1AA99D" w14:textId="77777777" w:rsidTr="00C62603">
        <w:trPr>
          <w:trHeight w:hRule="exac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0EEF46AC"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PAYBAND:</w:t>
            </w:r>
          </w:p>
        </w:tc>
        <w:tc>
          <w:tcPr>
            <w:tcW w:w="7796" w:type="dxa"/>
            <w:gridSpan w:val="3"/>
            <w:tcBorders>
              <w:top w:val="single" w:sz="8" w:space="0" w:color="231F20"/>
              <w:left w:val="single" w:sz="8" w:space="0" w:color="231F20"/>
              <w:bottom w:val="single" w:sz="8" w:space="0" w:color="231F20"/>
              <w:right w:val="single" w:sz="8" w:space="0" w:color="231F20"/>
            </w:tcBorders>
          </w:tcPr>
          <w:p w14:paraId="0C76F17B" w14:textId="77777777" w:rsidR="009601B0" w:rsidRPr="00D74657" w:rsidRDefault="005D7384" w:rsidP="009601B0">
            <w:pPr>
              <w:pStyle w:val="TableParagraph"/>
              <w:spacing w:before="37"/>
              <w:ind w:left="70"/>
              <w:rPr>
                <w:rFonts w:eastAsia="Frutiger LT Std 45 Light" w:cstheme="minorHAnsi"/>
              </w:rPr>
            </w:pPr>
            <w:sdt>
              <w:sdtPr>
                <w:rPr>
                  <w:rFonts w:cstheme="minorHAnsi"/>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1410DE">
                  <w:rPr>
                    <w:rFonts w:cstheme="minorHAnsi"/>
                  </w:rPr>
                  <w:t>B1 PTO (H1)</w:t>
                </w:r>
              </w:sdtContent>
            </w:sdt>
          </w:p>
        </w:tc>
      </w:tr>
      <w:tr w:rsidR="009601B0" w:rsidRPr="00D74657" w14:paraId="78468078" w14:textId="77777777" w:rsidTr="00C62603">
        <w:trPr>
          <w:trHeight w:val="319"/>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7BE9D322" w14:textId="77777777" w:rsidR="009601B0" w:rsidRPr="00D74657" w:rsidRDefault="009601B0" w:rsidP="009601B0">
            <w:pPr>
              <w:pStyle w:val="TableParagraph"/>
              <w:spacing w:before="51" w:line="220" w:lineRule="auto"/>
              <w:ind w:left="70" w:right="683"/>
              <w:rPr>
                <w:rFonts w:eastAsia="Frutiger LT Std 55 Roman" w:cstheme="minorHAnsi"/>
              </w:rPr>
            </w:pPr>
            <w:r w:rsidRPr="00D74657">
              <w:rPr>
                <w:rFonts w:cstheme="minorHAnsi"/>
                <w:b/>
                <w:bCs/>
                <w:color w:val="231F20"/>
                <w:spacing w:val="-4"/>
              </w:rPr>
              <w:t xml:space="preserve">PAY </w:t>
            </w:r>
            <w:r w:rsidRPr="00D74657">
              <w:rPr>
                <w:rFonts w:cstheme="minorHAnsi"/>
                <w:b/>
                <w:bCs/>
                <w:color w:val="231F20"/>
                <w:spacing w:val="8"/>
              </w:rPr>
              <w:t xml:space="preserve">RANGE: </w:t>
            </w:r>
          </w:p>
        </w:tc>
        <w:tc>
          <w:tcPr>
            <w:tcW w:w="7796" w:type="dxa"/>
            <w:gridSpan w:val="3"/>
            <w:tcBorders>
              <w:top w:val="single" w:sz="8" w:space="0" w:color="231F20"/>
              <w:left w:val="single" w:sz="8" w:space="0" w:color="231F20"/>
              <w:bottom w:val="single" w:sz="8" w:space="0" w:color="231F20"/>
              <w:right w:val="single" w:sz="8" w:space="0" w:color="231F20"/>
            </w:tcBorders>
          </w:tcPr>
          <w:p w14:paraId="5455BD28" w14:textId="77777777" w:rsidR="009601B0" w:rsidRPr="00D74657" w:rsidRDefault="001410DE" w:rsidP="009601B0">
            <w:pPr>
              <w:pStyle w:val="TableParagraph"/>
              <w:spacing w:line="247" w:lineRule="auto"/>
              <w:ind w:left="70"/>
              <w:rPr>
                <w:rFonts w:eastAsia="Frutiger LT Std 55 Roman" w:cstheme="minorHAnsi"/>
              </w:rPr>
            </w:pPr>
            <w:r w:rsidRPr="001410DE">
              <w:rPr>
                <w:rFonts w:eastAsia="Frutiger LT Std 55 Roman" w:cstheme="minorHAnsi"/>
              </w:rPr>
              <w:t>£40,905</w:t>
            </w:r>
            <w:r>
              <w:rPr>
                <w:rFonts w:eastAsia="Frutiger LT Std 55 Roman" w:cstheme="minorHAnsi"/>
              </w:rPr>
              <w:t xml:space="preserve"> - </w:t>
            </w:r>
            <w:r w:rsidRPr="001410DE">
              <w:rPr>
                <w:rFonts w:eastAsia="Frutiger LT Std 55 Roman" w:cstheme="minorHAnsi"/>
              </w:rPr>
              <w:t>£50,091</w:t>
            </w:r>
          </w:p>
        </w:tc>
      </w:tr>
      <w:tr w:rsidR="009601B0" w:rsidRPr="00D74657" w14:paraId="325EF7C4" w14:textId="77777777" w:rsidTr="00C62603">
        <w:trPr>
          <w:trHeight w:hRule="exac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43BB6CBC"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10"/>
              </w:rPr>
              <w:t>TEAM:</w:t>
            </w:r>
          </w:p>
        </w:tc>
        <w:sdt>
          <w:sdtPr>
            <w:rPr>
              <w:rFonts w:cstheme="minorHAnsi"/>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08474CEE" w14:textId="77777777" w:rsidR="009601B0" w:rsidRPr="00D74657" w:rsidRDefault="00AF0D26" w:rsidP="009601B0">
                <w:pPr>
                  <w:pStyle w:val="TableParagraph"/>
                  <w:spacing w:before="37"/>
                  <w:ind w:left="70"/>
                  <w:rPr>
                    <w:rFonts w:eastAsia="Frutiger LT Std 45 Light" w:cstheme="minorHAnsi"/>
                  </w:rPr>
                </w:pPr>
                <w:r>
                  <w:rPr>
                    <w:rFonts w:cstheme="minorHAnsi"/>
                  </w:rPr>
                  <w:t>Strategic Estates</w:t>
                </w:r>
              </w:p>
            </w:tc>
          </w:sdtContent>
        </w:sdt>
      </w:tr>
      <w:tr w:rsidR="009601B0" w:rsidRPr="00D74657" w14:paraId="66768768" w14:textId="77777777" w:rsidTr="00C62603">
        <w:trPr>
          <w:trHeight w:hRule="exac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0053E19D"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10"/>
              </w:rPr>
              <w:t>SECTION:</w:t>
            </w:r>
          </w:p>
        </w:tc>
        <w:tc>
          <w:tcPr>
            <w:tcW w:w="7796" w:type="dxa"/>
            <w:gridSpan w:val="3"/>
            <w:tcBorders>
              <w:top w:val="single" w:sz="8" w:space="0" w:color="231F20"/>
              <w:left w:val="single" w:sz="8" w:space="0" w:color="231F20"/>
              <w:bottom w:val="single" w:sz="8" w:space="0" w:color="231F20"/>
              <w:right w:val="single" w:sz="8" w:space="0" w:color="231F20"/>
            </w:tcBorders>
          </w:tcPr>
          <w:p w14:paraId="2D02FB7C" w14:textId="77777777" w:rsidR="009601B0" w:rsidRPr="00D74657" w:rsidRDefault="00572CCD" w:rsidP="009601B0">
            <w:pPr>
              <w:pStyle w:val="TableParagraph"/>
              <w:spacing w:before="37"/>
              <w:ind w:left="70"/>
              <w:rPr>
                <w:rFonts w:eastAsia="Frutiger LT Std 45 Light" w:cstheme="minorHAnsi"/>
              </w:rPr>
            </w:pPr>
            <w:r>
              <w:rPr>
                <w:rFonts w:eastAsia="Frutiger LT Std 45 Light" w:cstheme="minorHAnsi"/>
              </w:rPr>
              <w:t>Norther</w:t>
            </w:r>
            <w:r w:rsidR="00C671D0">
              <w:rPr>
                <w:rFonts w:eastAsia="Frutiger LT Std 45 Light" w:cstheme="minorHAnsi"/>
              </w:rPr>
              <w:t>n</w:t>
            </w:r>
            <w:r>
              <w:rPr>
                <w:rFonts w:eastAsia="Frutiger LT Std 45 Light" w:cstheme="minorHAnsi"/>
              </w:rPr>
              <w:t xml:space="preserve"> Estate Programme </w:t>
            </w:r>
          </w:p>
        </w:tc>
      </w:tr>
      <w:tr w:rsidR="009601B0" w:rsidRPr="00D74657" w14:paraId="1F52174A" w14:textId="77777777" w:rsidTr="00C62603">
        <w:trPr>
          <w:trHeigh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6C359451"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 xml:space="preserve">REPORTS </w:t>
            </w:r>
            <w:r w:rsidRPr="00D74657">
              <w:rPr>
                <w:rFonts w:cstheme="minorHAnsi"/>
                <w:b/>
                <w:bCs/>
                <w:color w:val="231F20"/>
                <w:spacing w:val="5"/>
              </w:rPr>
              <w:t>TO</w:t>
            </w:r>
            <w:r w:rsidRPr="00D74657">
              <w:rPr>
                <w:rFonts w:cstheme="minorHAnsi"/>
                <w:b/>
                <w:bCs/>
                <w:color w:val="231F20"/>
                <w:spacing w:val="6"/>
              </w:rPr>
              <w:t>:</w:t>
            </w:r>
          </w:p>
        </w:tc>
        <w:tc>
          <w:tcPr>
            <w:tcW w:w="7796" w:type="dxa"/>
            <w:gridSpan w:val="3"/>
            <w:tcBorders>
              <w:top w:val="single" w:sz="8" w:space="0" w:color="231F20"/>
              <w:left w:val="single" w:sz="8" w:space="0" w:color="231F20"/>
              <w:bottom w:val="single" w:sz="8" w:space="0" w:color="231F20"/>
              <w:right w:val="single" w:sz="8" w:space="0" w:color="231F20"/>
            </w:tcBorders>
          </w:tcPr>
          <w:p w14:paraId="5E87EB13" w14:textId="77777777" w:rsidR="009601B0" w:rsidRPr="00D74657" w:rsidRDefault="009601B0" w:rsidP="009601B0">
            <w:pPr>
              <w:rPr>
                <w:rFonts w:cstheme="minorHAnsi"/>
              </w:rPr>
            </w:pPr>
            <w:r w:rsidRPr="00D74657">
              <w:rPr>
                <w:rFonts w:cstheme="minorHAnsi"/>
              </w:rPr>
              <w:t xml:space="preserve"> </w:t>
            </w:r>
            <w:r w:rsidR="00763E81">
              <w:t xml:space="preserve"> </w:t>
            </w:r>
            <w:r w:rsidR="00852096">
              <w:t>NEP Programme Manager</w:t>
            </w:r>
          </w:p>
        </w:tc>
      </w:tr>
      <w:tr w:rsidR="009601B0" w:rsidRPr="00D74657" w14:paraId="5C1140FA" w14:textId="77777777" w:rsidTr="00C62603">
        <w:trPr>
          <w:trHeight w:val="683"/>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2B542E20"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 xml:space="preserve">NUMBER </w:t>
            </w:r>
            <w:r w:rsidRPr="00D74657">
              <w:rPr>
                <w:rFonts w:cstheme="minorHAnsi"/>
                <w:b/>
                <w:bCs/>
                <w:color w:val="231F20"/>
                <w:spacing w:val="5"/>
              </w:rPr>
              <w:t>OF</w:t>
            </w:r>
            <w:r w:rsidRPr="00D74657">
              <w:rPr>
                <w:rFonts w:cstheme="minorHAnsi"/>
                <w:b/>
                <w:bCs/>
                <w:color w:val="231F20"/>
                <w:spacing w:val="34"/>
              </w:rPr>
              <w:t xml:space="preserve"> </w:t>
            </w:r>
            <w:r w:rsidRPr="00D74657">
              <w:rPr>
                <w:rFonts w:cstheme="minorHAnsi"/>
                <w:b/>
                <w:bCs/>
                <w:color w:val="231F20"/>
                <w:spacing w:val="10"/>
              </w:rPr>
              <w:t>POSTS:</w:t>
            </w:r>
          </w:p>
        </w:tc>
        <w:tc>
          <w:tcPr>
            <w:tcW w:w="2693" w:type="dxa"/>
            <w:tcBorders>
              <w:top w:val="single" w:sz="8" w:space="0" w:color="231F20"/>
              <w:left w:val="single" w:sz="8" w:space="0" w:color="231F20"/>
              <w:bottom w:val="single" w:sz="8" w:space="0" w:color="231F20"/>
              <w:right w:val="single" w:sz="8" w:space="0" w:color="231F20"/>
            </w:tcBorders>
          </w:tcPr>
          <w:p w14:paraId="577A5CF6" w14:textId="00782F76" w:rsidR="009601B0" w:rsidRPr="00D74657" w:rsidRDefault="009601B0" w:rsidP="009601B0">
            <w:pPr>
              <w:rPr>
                <w:rFonts w:cstheme="minorHAnsi"/>
              </w:rPr>
            </w:pPr>
            <w:r w:rsidRPr="00D74657">
              <w:rPr>
                <w:rFonts w:cstheme="minorHAnsi"/>
              </w:rPr>
              <w:t xml:space="preserve"> </w:t>
            </w:r>
            <w:r w:rsidR="006E5427">
              <w:rPr>
                <w:rFonts w:cstheme="minorHAnsi"/>
              </w:rPr>
              <w:t>2</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0C4D3352" w14:textId="77777777" w:rsidR="009601B0" w:rsidRPr="00D74657" w:rsidRDefault="009601B0" w:rsidP="009601B0">
            <w:pPr>
              <w:pStyle w:val="TableParagraph"/>
              <w:spacing w:before="42"/>
              <w:ind w:left="96"/>
              <w:rPr>
                <w:rFonts w:eastAsia="VAG Rounded Std Thin" w:cstheme="minorHAnsi"/>
              </w:rPr>
            </w:pPr>
            <w:r w:rsidRPr="00D74657">
              <w:rPr>
                <w:rFonts w:cstheme="minorHAnsi"/>
                <w:b/>
                <w:bCs/>
                <w:color w:val="231F20"/>
                <w:spacing w:val="8"/>
              </w:rPr>
              <w:t>Hours</w:t>
            </w:r>
            <w:r w:rsidRPr="00D74657">
              <w:rPr>
                <w:rFonts w:cstheme="minorHAnsi"/>
                <w:b/>
                <w:bCs/>
                <w:color w:val="231F20"/>
                <w:spacing w:val="20"/>
              </w:rPr>
              <w:t xml:space="preserve"> </w:t>
            </w:r>
            <w:r w:rsidRPr="00D74657">
              <w:rPr>
                <w:rFonts w:cstheme="minorHAnsi"/>
                <w:b/>
                <w:bCs/>
                <w:color w:val="231F20"/>
                <w:spacing w:val="10"/>
              </w:rPr>
              <w:t>(p/w):</w:t>
            </w:r>
          </w:p>
        </w:tc>
        <w:sdt>
          <w:sdtPr>
            <w:rPr>
              <w:rFonts w:eastAsia="Frutiger LT Std 45 Light" w:cstheme="minorHAnsi"/>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544" w:type="dxa"/>
                <w:tcBorders>
                  <w:top w:val="single" w:sz="8" w:space="0" w:color="231F20"/>
                  <w:left w:val="single" w:sz="8" w:space="0" w:color="231F20"/>
                  <w:bottom w:val="single" w:sz="8" w:space="0" w:color="231F20"/>
                  <w:right w:val="single" w:sz="8" w:space="0" w:color="231F20"/>
                </w:tcBorders>
              </w:tcPr>
              <w:p w14:paraId="08B67E20" w14:textId="77777777" w:rsidR="009601B0" w:rsidRPr="00D74657" w:rsidRDefault="00AF0D26" w:rsidP="009601B0">
                <w:pPr>
                  <w:pStyle w:val="TableParagraph"/>
                  <w:spacing w:before="43"/>
                  <w:ind w:left="138"/>
                  <w:rPr>
                    <w:rFonts w:eastAsia="Frutiger LT Std 45 Light" w:cstheme="minorHAnsi"/>
                  </w:rPr>
                </w:pPr>
                <w:r>
                  <w:rPr>
                    <w:rFonts w:eastAsia="Frutiger LT Std 45 Light" w:cstheme="minorHAnsi"/>
                  </w:rPr>
                  <w:t>Full Time 36</w:t>
                </w:r>
              </w:p>
            </w:tc>
          </w:sdtContent>
        </w:sdt>
      </w:tr>
      <w:tr w:rsidR="009601B0" w:rsidRPr="00D74657" w14:paraId="1788A9F5" w14:textId="77777777" w:rsidTr="00C62603">
        <w:trPr>
          <w:trHeight w:val="340"/>
        </w:trPr>
        <w:tc>
          <w:tcPr>
            <w:tcW w:w="2268" w:type="dxa"/>
            <w:tcBorders>
              <w:top w:val="single" w:sz="8" w:space="0" w:color="231F20"/>
              <w:left w:val="single" w:sz="8" w:space="0" w:color="231F20"/>
              <w:bottom w:val="single" w:sz="8" w:space="0" w:color="231F20"/>
              <w:right w:val="single" w:sz="8" w:space="0" w:color="231F20"/>
            </w:tcBorders>
            <w:shd w:val="clear" w:color="auto" w:fill="E1EBCB"/>
          </w:tcPr>
          <w:p w14:paraId="1CF6AF3C"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CONTRACT</w:t>
            </w:r>
            <w:r w:rsidRPr="00D74657">
              <w:rPr>
                <w:rFonts w:cstheme="minorHAnsi"/>
                <w:b/>
                <w:bCs/>
                <w:color w:val="231F20"/>
                <w:spacing w:val="35"/>
              </w:rPr>
              <w:t xml:space="preserve"> </w:t>
            </w:r>
            <w:r w:rsidRPr="00D74657">
              <w:rPr>
                <w:rFonts w:cstheme="minorHAnsi"/>
                <w:b/>
                <w:bCs/>
                <w:color w:val="231F20"/>
                <w:spacing w:val="8"/>
              </w:rPr>
              <w:t>TYPE/DURATION:</w:t>
            </w:r>
          </w:p>
        </w:tc>
        <w:tc>
          <w:tcPr>
            <w:tcW w:w="7796" w:type="dxa"/>
            <w:gridSpan w:val="3"/>
            <w:tcBorders>
              <w:top w:val="single" w:sz="8" w:space="0" w:color="231F20"/>
              <w:left w:val="single" w:sz="8" w:space="0" w:color="231F20"/>
              <w:bottom w:val="single" w:sz="8" w:space="0" w:color="231F20"/>
              <w:right w:val="single" w:sz="8" w:space="0" w:color="231F20"/>
            </w:tcBorders>
          </w:tcPr>
          <w:p w14:paraId="3EAD404D" w14:textId="77777777" w:rsidR="009601B0" w:rsidRPr="00D74657" w:rsidRDefault="0016038F" w:rsidP="00572CCD">
            <w:pPr>
              <w:pStyle w:val="TableParagraph"/>
              <w:spacing w:line="186" w:lineRule="exact"/>
              <w:ind w:left="70"/>
              <w:jc w:val="both"/>
              <w:rPr>
                <w:rFonts w:eastAsia="Frutiger LT Std 55 Roman" w:cstheme="minorHAnsi"/>
              </w:rPr>
            </w:pPr>
            <w:r w:rsidRPr="0016038F">
              <w:rPr>
                <w:rFonts w:eastAsia="Frutiger LT Std 55 Roman" w:cstheme="minorHAnsi"/>
                <w:b/>
              </w:rPr>
              <w:t>Fixed Term for 18 months</w:t>
            </w:r>
            <w:r>
              <w:rPr>
                <w:rFonts w:eastAsia="Frutiger LT Std 55 Roman" w:cstheme="minorHAnsi"/>
                <w:b/>
              </w:rPr>
              <w:t>,</w:t>
            </w:r>
            <w:r w:rsidRPr="0016038F">
              <w:rPr>
                <w:rFonts w:eastAsia="Frutiger LT Std 55 Roman" w:cstheme="minorHAnsi"/>
                <w:b/>
              </w:rPr>
              <w:t xml:space="preserve"> </w:t>
            </w:r>
            <w:r w:rsidRPr="0016038F">
              <w:rPr>
                <w:rFonts w:eastAsia="Frutiger LT Std 55 Roman" w:cstheme="minorHAnsi"/>
              </w:rPr>
              <w:t>with the possibility of extension or permanency</w:t>
            </w:r>
          </w:p>
        </w:tc>
      </w:tr>
      <w:tr w:rsidR="009601B0" w:rsidRPr="00D74657" w14:paraId="4BCBA638" w14:textId="77777777" w:rsidTr="00C62603">
        <w:trPr>
          <w:trHeight w:hRule="exact" w:val="343"/>
        </w:trPr>
        <w:tc>
          <w:tcPr>
            <w:tcW w:w="10064" w:type="dxa"/>
            <w:gridSpan w:val="4"/>
            <w:tcBorders>
              <w:top w:val="single" w:sz="8" w:space="0" w:color="231F20"/>
              <w:left w:val="single" w:sz="8" w:space="0" w:color="231F20"/>
              <w:bottom w:val="single" w:sz="8" w:space="0" w:color="231F20"/>
              <w:right w:val="single" w:sz="8" w:space="0" w:color="231F20"/>
            </w:tcBorders>
            <w:shd w:val="clear" w:color="auto" w:fill="E1EBCB"/>
          </w:tcPr>
          <w:p w14:paraId="70ECE9A1" w14:textId="77777777" w:rsidR="009601B0" w:rsidRPr="00D74657" w:rsidRDefault="009601B0" w:rsidP="009601B0">
            <w:pPr>
              <w:pStyle w:val="TableParagraph"/>
              <w:spacing w:before="36"/>
              <w:ind w:left="70"/>
              <w:rPr>
                <w:rFonts w:eastAsia="Frutiger LT Std 45 Light" w:cstheme="minorHAnsi"/>
              </w:rPr>
            </w:pPr>
            <w:r w:rsidRPr="00D74657">
              <w:rPr>
                <w:rFonts w:cstheme="minorHAnsi"/>
                <w:b/>
                <w:bCs/>
                <w:color w:val="231F20"/>
                <w:spacing w:val="8"/>
              </w:rPr>
              <w:t xml:space="preserve">ISSUE </w:t>
            </w:r>
            <w:r w:rsidRPr="00D74657">
              <w:rPr>
                <w:rFonts w:cstheme="minorHAnsi"/>
                <w:b/>
                <w:bCs/>
                <w:color w:val="231F20"/>
                <w:spacing w:val="2"/>
              </w:rPr>
              <w:t>DATE</w:t>
            </w:r>
          </w:p>
        </w:tc>
      </w:tr>
      <w:tr w:rsidR="009601B0" w:rsidRPr="00D74657" w14:paraId="525297A3" w14:textId="77777777" w:rsidTr="00C62603">
        <w:trPr>
          <w:trHeight w:val="340"/>
        </w:trPr>
        <w:sdt>
          <w:sdtPr>
            <w:rPr>
              <w:rFonts w:eastAsia="Frutiger LT Std 45 Light" w:cstheme="minorHAnsi"/>
            </w:rPr>
            <w:id w:val="-534812236"/>
            <w:placeholder>
              <w:docPart w:val="7EEA3B84CB324DF2B5A753C5B0333C85"/>
            </w:placeholder>
            <w:date w:fullDate="2018-10-01T00:00:00Z">
              <w:dateFormat w:val="dd/MM/yyyy"/>
              <w:lid w:val="en-GB"/>
              <w:storeMappedDataAs w:val="dateTime"/>
              <w:calendar w:val="gregorian"/>
            </w:date>
          </w:sdtPr>
          <w:sdtEndPr/>
          <w:sdtContent>
            <w:tc>
              <w:tcPr>
                <w:tcW w:w="10064" w:type="dxa"/>
                <w:gridSpan w:val="4"/>
                <w:tcBorders>
                  <w:top w:val="single" w:sz="8" w:space="0" w:color="231F20"/>
                  <w:left w:val="single" w:sz="8" w:space="0" w:color="231F20"/>
                  <w:bottom w:val="single" w:sz="8" w:space="0" w:color="231F20"/>
                  <w:right w:val="single" w:sz="8" w:space="0" w:color="231F20"/>
                </w:tcBorders>
              </w:tcPr>
              <w:p w14:paraId="5EB49F5D" w14:textId="77777777" w:rsidR="009601B0" w:rsidRPr="00D74657" w:rsidRDefault="00C671D0" w:rsidP="009601B0">
                <w:pPr>
                  <w:pStyle w:val="TableParagraph"/>
                  <w:spacing w:before="37"/>
                  <w:ind w:left="70"/>
                  <w:rPr>
                    <w:rFonts w:eastAsia="Frutiger LT Std 45 Light" w:cstheme="minorHAnsi"/>
                  </w:rPr>
                </w:pPr>
                <w:r>
                  <w:rPr>
                    <w:rFonts w:eastAsia="Frutiger LT Std 45 Light" w:cstheme="minorHAnsi"/>
                    <w:lang w:val="en-GB"/>
                  </w:rPr>
                  <w:t>01/10/2018</w:t>
                </w:r>
              </w:p>
            </w:tc>
          </w:sdtContent>
        </w:sdt>
      </w:tr>
      <w:tr w:rsidR="0044474F" w:rsidRPr="00D74657" w14:paraId="4845E46D" w14:textId="77777777" w:rsidTr="00C62603">
        <w:trPr>
          <w:trHeight w:val="340"/>
        </w:trPr>
        <w:tc>
          <w:tcPr>
            <w:tcW w:w="10064" w:type="dxa"/>
            <w:gridSpan w:val="4"/>
            <w:tcBorders>
              <w:top w:val="single" w:sz="8" w:space="0" w:color="231F20"/>
              <w:left w:val="single" w:sz="8" w:space="0" w:color="231F20"/>
              <w:bottom w:val="single" w:sz="8" w:space="0" w:color="231F20"/>
              <w:right w:val="single" w:sz="8" w:space="0" w:color="231F20"/>
            </w:tcBorders>
          </w:tcPr>
          <w:p w14:paraId="459034C9" w14:textId="77777777" w:rsidR="0044474F" w:rsidRDefault="0044474F" w:rsidP="009601B0">
            <w:pPr>
              <w:pStyle w:val="TableParagraph"/>
              <w:spacing w:before="37"/>
              <w:ind w:left="70"/>
              <w:rPr>
                <w:rFonts w:eastAsia="Frutiger LT Std 45 Light" w:cstheme="minorHAnsi"/>
              </w:rPr>
            </w:pPr>
          </w:p>
        </w:tc>
      </w:tr>
      <w:tr w:rsidR="009601B0" w:rsidRPr="00D74657" w14:paraId="3EA92891" w14:textId="77777777" w:rsidTr="00C62603">
        <w:trPr>
          <w:trHeight w:hRule="exact" w:val="340"/>
        </w:trPr>
        <w:tc>
          <w:tcPr>
            <w:tcW w:w="10064" w:type="dxa"/>
            <w:gridSpan w:val="4"/>
            <w:tcBorders>
              <w:top w:val="single" w:sz="8" w:space="0" w:color="231F20"/>
              <w:left w:val="single" w:sz="8" w:space="0" w:color="231F20"/>
              <w:bottom w:val="single" w:sz="8" w:space="0" w:color="231F20"/>
              <w:right w:val="single" w:sz="8" w:space="0" w:color="231F20"/>
            </w:tcBorders>
            <w:shd w:val="clear" w:color="auto" w:fill="E1EBCB"/>
          </w:tcPr>
          <w:p w14:paraId="3C590888" w14:textId="77777777" w:rsidR="009601B0" w:rsidRPr="00D74657" w:rsidRDefault="009601B0" w:rsidP="009601B0">
            <w:pPr>
              <w:pStyle w:val="TableParagraph"/>
              <w:spacing w:before="36"/>
              <w:ind w:left="70"/>
              <w:rPr>
                <w:rFonts w:eastAsia="Frutiger LT Std 45 Light" w:cstheme="minorHAnsi"/>
              </w:rPr>
            </w:pPr>
            <w:r w:rsidRPr="00D74657">
              <w:rPr>
                <w:rFonts w:cstheme="minorHAnsi"/>
                <w:b/>
                <w:bCs/>
                <w:color w:val="231F20"/>
                <w:spacing w:val="8"/>
              </w:rPr>
              <w:t>CLOSING</w:t>
            </w:r>
            <w:r w:rsidRPr="00D74657">
              <w:rPr>
                <w:rFonts w:cstheme="minorHAnsi"/>
                <w:b/>
                <w:bCs/>
                <w:color w:val="231F20"/>
                <w:spacing w:val="22"/>
              </w:rPr>
              <w:t xml:space="preserve"> </w:t>
            </w:r>
            <w:r w:rsidRPr="00D74657">
              <w:rPr>
                <w:rFonts w:cstheme="minorHAnsi"/>
                <w:b/>
                <w:bCs/>
                <w:color w:val="231F20"/>
                <w:spacing w:val="2"/>
              </w:rPr>
              <w:t>DATE</w:t>
            </w:r>
            <w:r w:rsidRPr="00D74657">
              <w:rPr>
                <w:rFonts w:cstheme="minorHAnsi"/>
                <w:b/>
                <w:bCs/>
                <w:color w:val="231F20"/>
                <w:spacing w:val="22"/>
              </w:rPr>
              <w:t xml:space="preserve"> </w:t>
            </w:r>
            <w:r w:rsidRPr="00D74657">
              <w:rPr>
                <w:rFonts w:cstheme="minorHAnsi"/>
                <w:b/>
                <w:bCs/>
                <w:color w:val="231F20"/>
                <w:spacing w:val="6"/>
              </w:rPr>
              <w:t>FOR</w:t>
            </w:r>
            <w:r w:rsidRPr="00D74657">
              <w:rPr>
                <w:rFonts w:cstheme="minorHAnsi"/>
                <w:b/>
                <w:bCs/>
                <w:color w:val="231F20"/>
                <w:spacing w:val="22"/>
              </w:rPr>
              <w:t xml:space="preserve"> </w:t>
            </w:r>
            <w:r w:rsidRPr="00D74657">
              <w:rPr>
                <w:rFonts w:cstheme="minorHAnsi"/>
                <w:b/>
                <w:bCs/>
                <w:color w:val="231F20"/>
                <w:spacing w:val="7"/>
              </w:rPr>
              <w:t>APPLICATIONS</w:t>
            </w:r>
            <w:r w:rsidRPr="00D74657">
              <w:rPr>
                <w:rFonts w:cstheme="minorHAnsi"/>
                <w:b/>
                <w:bCs/>
                <w:color w:val="231F20"/>
                <w:spacing w:val="21"/>
              </w:rPr>
              <w:t xml:space="preserve"> </w:t>
            </w:r>
          </w:p>
        </w:tc>
      </w:tr>
      <w:tr w:rsidR="009601B0" w:rsidRPr="00D74657" w14:paraId="042F1A94" w14:textId="77777777" w:rsidTr="00C62603">
        <w:trPr>
          <w:trHeight w:val="340"/>
        </w:trPr>
        <w:tc>
          <w:tcPr>
            <w:tcW w:w="10064" w:type="dxa"/>
            <w:gridSpan w:val="4"/>
            <w:tcBorders>
              <w:top w:val="single" w:sz="8" w:space="0" w:color="231F20"/>
              <w:left w:val="single" w:sz="8" w:space="0" w:color="231F20"/>
              <w:bottom w:val="single" w:sz="8" w:space="0" w:color="231F20"/>
              <w:right w:val="single" w:sz="8" w:space="0" w:color="231F20"/>
            </w:tcBorders>
          </w:tcPr>
          <w:p w14:paraId="7A861060" w14:textId="5006174E" w:rsidR="009601B0" w:rsidRPr="00D74657" w:rsidRDefault="005D7384" w:rsidP="009601B0">
            <w:pPr>
              <w:pStyle w:val="TableParagraph"/>
              <w:spacing w:before="37"/>
              <w:ind w:left="70"/>
              <w:rPr>
                <w:rFonts w:eastAsia="Frutiger LT Std 45 Light" w:cstheme="minorHAnsi"/>
              </w:rPr>
            </w:pPr>
            <w:sdt>
              <w:sdtPr>
                <w:rPr>
                  <w:rFonts w:cstheme="minorHAnsi"/>
                </w:rPr>
                <w:id w:val="-1560850881"/>
                <w:placeholder>
                  <w:docPart w:val="DA5E7EBC656044D38CC64123D7E007AF"/>
                </w:placeholder>
                <w:date w:fullDate="2018-12-19T00:00:00Z">
                  <w:dateFormat w:val="dd/MM/yyyy"/>
                  <w:lid w:val="en-GB"/>
                  <w:storeMappedDataAs w:val="dateTime"/>
                  <w:calendar w:val="gregorian"/>
                </w:date>
              </w:sdtPr>
              <w:sdtEndPr/>
              <w:sdtContent>
                <w:r>
                  <w:rPr>
                    <w:rFonts w:cstheme="minorHAnsi"/>
                    <w:lang w:val="en-GB"/>
                  </w:rPr>
                  <w:t>19/12/2018</w:t>
                </w:r>
              </w:sdtContent>
            </w:sdt>
            <w:r w:rsidR="009601B0" w:rsidRPr="00D74657">
              <w:rPr>
                <w:rFonts w:cstheme="minorHAnsi"/>
                <w:color w:val="D2232A"/>
              </w:rPr>
              <w:t xml:space="preserve"> at</w:t>
            </w:r>
            <w:r w:rsidR="009601B0" w:rsidRPr="00D74657">
              <w:rPr>
                <w:rFonts w:cstheme="minorHAnsi"/>
                <w:color w:val="D2232A"/>
                <w:spacing w:val="50"/>
              </w:rPr>
              <w:t xml:space="preserve"> </w:t>
            </w:r>
            <w:r w:rsidR="006E5427">
              <w:rPr>
                <w:rFonts w:cstheme="minorHAnsi"/>
                <w:color w:val="D2232A"/>
                <w:spacing w:val="10"/>
              </w:rPr>
              <w:t>12:00pm</w:t>
            </w:r>
          </w:p>
        </w:tc>
      </w:tr>
    </w:tbl>
    <w:p w14:paraId="1E1B623B" w14:textId="77777777" w:rsidR="00C62603" w:rsidRPr="00C62603" w:rsidRDefault="00C62603">
      <w:pPr>
        <w:spacing w:before="3"/>
        <w:rPr>
          <w:rFonts w:eastAsia="Times New Roman" w:cstheme="minorHAnsi"/>
          <w:sz w:val="24"/>
          <w:szCs w:val="24"/>
        </w:rPr>
      </w:pPr>
    </w:p>
    <w:tbl>
      <w:tblPr>
        <w:tblW w:w="10196" w:type="dxa"/>
        <w:jc w:val="center"/>
        <w:tblLayout w:type="fixed"/>
        <w:tblCellMar>
          <w:left w:w="113" w:type="dxa"/>
          <w:right w:w="113" w:type="dxa"/>
        </w:tblCellMar>
        <w:tblLook w:val="01E0" w:firstRow="1" w:lastRow="1" w:firstColumn="1" w:lastColumn="1" w:noHBand="0" w:noVBand="0"/>
      </w:tblPr>
      <w:tblGrid>
        <w:gridCol w:w="10196"/>
      </w:tblGrid>
      <w:tr w:rsidR="00601E9B" w:rsidRPr="00D74657" w14:paraId="1E0268B0" w14:textId="77777777" w:rsidTr="00C62603">
        <w:trPr>
          <w:cantSplit/>
          <w:trHeight w:hRule="exact" w:val="340"/>
          <w:jc w:val="center"/>
        </w:trPr>
        <w:tc>
          <w:tcPr>
            <w:tcW w:w="10196" w:type="dxa"/>
            <w:tcBorders>
              <w:top w:val="single" w:sz="8" w:space="0" w:color="231F20"/>
              <w:left w:val="single" w:sz="8" w:space="0" w:color="231F20"/>
              <w:bottom w:val="single" w:sz="8" w:space="0" w:color="231F20"/>
              <w:right w:val="single" w:sz="8" w:space="0" w:color="231F20"/>
            </w:tcBorders>
            <w:shd w:val="clear" w:color="auto" w:fill="E1EBCB"/>
          </w:tcPr>
          <w:p w14:paraId="1B942955" w14:textId="77777777" w:rsidR="00601E9B" w:rsidRPr="008F6253" w:rsidRDefault="008F6253" w:rsidP="14BE8AA8">
            <w:pPr>
              <w:pStyle w:val="TableParagraph"/>
              <w:spacing w:before="36"/>
              <w:ind w:left="70"/>
              <w:rPr>
                <w:rStyle w:val="IntenseReference"/>
              </w:rPr>
            </w:pPr>
            <w:r w:rsidRPr="008F6253">
              <w:rPr>
                <w:rStyle w:val="IntenseReference"/>
                <w:color w:val="000000" w:themeColor="text1"/>
              </w:rPr>
              <w:t xml:space="preserve">Background And Context Of The Role  </w:t>
            </w:r>
          </w:p>
        </w:tc>
      </w:tr>
      <w:tr w:rsidR="0089779C" w:rsidRPr="00D74657" w14:paraId="04CCB25F" w14:textId="77777777" w:rsidTr="00C62603">
        <w:trPr>
          <w:cantSplit/>
          <w:trHeight w:hRule="exact" w:val="6080"/>
          <w:jc w:val="center"/>
        </w:trPr>
        <w:tc>
          <w:tcPr>
            <w:tcW w:w="10196" w:type="dxa"/>
            <w:tcBorders>
              <w:top w:val="single" w:sz="8" w:space="0" w:color="231F20"/>
              <w:left w:val="single" w:sz="8" w:space="0" w:color="231F20"/>
              <w:bottom w:val="single" w:sz="8" w:space="0" w:color="231F20"/>
              <w:right w:val="single" w:sz="8" w:space="0" w:color="231F20"/>
            </w:tcBorders>
            <w:shd w:val="clear" w:color="auto" w:fill="auto"/>
          </w:tcPr>
          <w:p w14:paraId="5D76F45D" w14:textId="77777777" w:rsidR="00B732CD" w:rsidRDefault="00B732CD" w:rsidP="00831196">
            <w:pPr>
              <w:pStyle w:val="TableParagraph"/>
              <w:jc w:val="both"/>
              <w:rPr>
                <w:rFonts w:cstheme="minorHAnsi"/>
              </w:rPr>
            </w:pPr>
            <w:r w:rsidRPr="00FE010C">
              <w:rPr>
                <w:rFonts w:cstheme="minorHAnsi"/>
              </w:rPr>
              <w:t xml:space="preserve">Maintaining a thriving parliamentary democracy requires the contribution of a dedicated, politically impartial and diverse workforce who takes pride in supporting the democratic process (circa 2,500 in the House of Commons alone). </w:t>
            </w:r>
          </w:p>
          <w:p w14:paraId="3789781D" w14:textId="77777777" w:rsidR="00B732CD" w:rsidRDefault="00B732CD" w:rsidP="00B732CD">
            <w:pPr>
              <w:pStyle w:val="TableParagraph"/>
              <w:jc w:val="both"/>
              <w:rPr>
                <w:rFonts w:cstheme="minorHAnsi"/>
              </w:rPr>
            </w:pPr>
          </w:p>
          <w:p w14:paraId="2FD1D2B1" w14:textId="77777777" w:rsidR="00B732CD" w:rsidRPr="00FE010C" w:rsidRDefault="00B732CD" w:rsidP="00B732CD">
            <w:pPr>
              <w:pStyle w:val="TableParagraph"/>
              <w:jc w:val="both"/>
              <w:rPr>
                <w:rFonts w:cstheme="minorHAnsi"/>
              </w:rPr>
            </w:pPr>
            <w:r w:rsidRPr="00FE010C">
              <w:rPr>
                <w:rFonts w:cstheme="minorHAnsi"/>
              </w:rPr>
              <w:t xml:space="preserve">The Strategic Estates team, as custodians, take great pride in looking after and improving the buildings within the Parliamentary Estate. While we are part of the House of Commons </w:t>
            </w:r>
            <w:r>
              <w:rPr>
                <w:rFonts w:cstheme="minorHAnsi"/>
              </w:rPr>
              <w:t>S</w:t>
            </w:r>
            <w:r w:rsidRPr="00FE010C">
              <w:rPr>
                <w:rFonts w:cstheme="minorHAnsi"/>
              </w:rPr>
              <w:t xml:space="preserve">ervice, we also provide services to the House of Lords. We carry out works on World Heritage sites which attract visitors from all over the world, making it a challenging stakeholder environment where conservation and the need to innovate and build for the future coincide.   </w:t>
            </w:r>
          </w:p>
          <w:p w14:paraId="1F8CA832" w14:textId="77777777" w:rsidR="00B732CD" w:rsidRPr="00FE010C" w:rsidRDefault="00B732CD" w:rsidP="00B732CD">
            <w:pPr>
              <w:tabs>
                <w:tab w:val="left" w:pos="1543"/>
              </w:tabs>
              <w:jc w:val="both"/>
              <w:rPr>
                <w:rFonts w:cstheme="minorHAnsi"/>
              </w:rPr>
            </w:pPr>
          </w:p>
          <w:p w14:paraId="721D3C1C" w14:textId="77777777" w:rsidR="00B732CD" w:rsidRDefault="00B732CD" w:rsidP="00B732CD">
            <w:pPr>
              <w:spacing w:before="1"/>
              <w:jc w:val="both"/>
              <w:rPr>
                <w:rFonts w:cstheme="minorHAnsi"/>
                <w:spacing w:val="-3"/>
              </w:rPr>
            </w:pPr>
            <w:r w:rsidRPr="00FE010C">
              <w:rPr>
                <w:rFonts w:cstheme="minorHAnsi"/>
                <w:spacing w:val="-3"/>
              </w:rPr>
              <w:t>Th</w:t>
            </w:r>
            <w:r>
              <w:rPr>
                <w:rFonts w:cstheme="minorHAnsi"/>
                <w:spacing w:val="-3"/>
              </w:rPr>
              <w:t xml:space="preserve">e Northern Estate Programme </w:t>
            </w:r>
            <w:r w:rsidRPr="00FE010C">
              <w:rPr>
                <w:rFonts w:cstheme="minorHAnsi"/>
                <w:spacing w:val="-3"/>
              </w:rPr>
              <w:t xml:space="preserve">manages the comprehensive refurbishment of a significant number of historic buildings on the Parliamentary Estate. These include the redevelopment and providing decant accommodation for the House of Commons whilst the Palace of Westminster undergoes work as part of the Restoration and Renewal Programme. The NEP is managed by a Programme Director, supported by a dynamic and growing team, and overseen by a Programme Board.  </w:t>
            </w:r>
          </w:p>
          <w:p w14:paraId="6697F5FB" w14:textId="77777777" w:rsidR="00B732CD" w:rsidRDefault="00B732CD" w:rsidP="00B732CD">
            <w:pPr>
              <w:spacing w:before="1"/>
              <w:jc w:val="both"/>
              <w:rPr>
                <w:rFonts w:cstheme="minorHAnsi"/>
                <w:spacing w:val="-3"/>
              </w:rPr>
            </w:pPr>
          </w:p>
          <w:p w14:paraId="6EC4891B" w14:textId="77777777" w:rsidR="006E7F50" w:rsidRPr="00D74657" w:rsidRDefault="00A811B8" w:rsidP="00FD67F1">
            <w:pPr>
              <w:spacing w:before="1"/>
              <w:jc w:val="both"/>
              <w:rPr>
                <w:rFonts w:cstheme="minorHAnsi"/>
                <w:spacing w:val="-3"/>
              </w:rPr>
            </w:pPr>
            <w:r>
              <w:rPr>
                <w:rFonts w:cstheme="minorHAnsi"/>
                <w:spacing w:val="-3"/>
              </w:rPr>
              <w:t>The P</w:t>
            </w:r>
            <w:r w:rsidR="00B732CD" w:rsidRPr="00FE010C">
              <w:rPr>
                <w:rFonts w:cstheme="minorHAnsi"/>
                <w:spacing w:val="-3"/>
              </w:rPr>
              <w:t xml:space="preserve">rogramme has a high public profile and significant interdependencies with other major Programmes on the Parliamentary Estate. It carries substantial risks that will require robust management and has a growing commercial impact as it proceeds through the RIBA design phases (currently at Stage 2) and towards construction. The Programme is fast-moving and will require an experienced </w:t>
            </w:r>
            <w:r w:rsidR="0016038F">
              <w:rPr>
                <w:rFonts w:cstheme="minorHAnsi"/>
                <w:spacing w:val="-3"/>
              </w:rPr>
              <w:t>Health and Safety Manager</w:t>
            </w:r>
            <w:r w:rsidR="00B732CD" w:rsidRPr="00FE010C">
              <w:rPr>
                <w:rFonts w:cstheme="minorHAnsi"/>
                <w:spacing w:val="-3"/>
              </w:rPr>
              <w:t xml:space="preserve"> who will make a positive impact within a short time following their appointment.</w:t>
            </w:r>
          </w:p>
        </w:tc>
      </w:tr>
    </w:tbl>
    <w:p w14:paraId="3BE386CE" w14:textId="77777777" w:rsidR="00076449" w:rsidRDefault="00076449" w:rsidP="00540642">
      <w:pPr>
        <w:jc w:val="both"/>
        <w:sectPr w:rsidR="00076449" w:rsidSect="00076449">
          <w:headerReference w:type="default" r:id="rId16"/>
          <w:footerReference w:type="default" r:id="rId17"/>
          <w:footerReference w:type="first" r:id="rId18"/>
          <w:type w:val="continuous"/>
          <w:pgSz w:w="11910" w:h="16840"/>
          <w:pgMar w:top="1440" w:right="1440" w:bottom="1440" w:left="1440" w:header="680" w:footer="720" w:gutter="0"/>
          <w:pgNumType w:start="1"/>
          <w:cols w:space="720"/>
          <w:titlePg/>
          <w:docGrid w:linePitch="299"/>
        </w:sectPr>
      </w:pPr>
    </w:p>
    <w:tbl>
      <w:tblPr>
        <w:tblW w:w="10055" w:type="dxa"/>
        <w:jc w:val="center"/>
        <w:tblLayout w:type="fixed"/>
        <w:tblCellMar>
          <w:left w:w="57" w:type="dxa"/>
          <w:right w:w="113" w:type="dxa"/>
        </w:tblCellMar>
        <w:tblLook w:val="01E0" w:firstRow="1" w:lastRow="1" w:firstColumn="1" w:lastColumn="1" w:noHBand="0" w:noVBand="0"/>
      </w:tblPr>
      <w:tblGrid>
        <w:gridCol w:w="10055"/>
      </w:tblGrid>
      <w:tr w:rsidR="006C625E" w:rsidRPr="00D74657" w14:paraId="72915981" w14:textId="77777777" w:rsidTr="00831196">
        <w:trPr>
          <w:trHeight w:hRule="exact" w:val="34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E1EBCB"/>
          </w:tcPr>
          <w:p w14:paraId="22B771B1" w14:textId="77777777" w:rsidR="006C625E" w:rsidRPr="00D74657" w:rsidRDefault="008F6253" w:rsidP="00540642">
            <w:pPr>
              <w:pStyle w:val="TableParagraph"/>
              <w:spacing w:before="36" w:after="120" w:line="240" w:lineRule="exact"/>
              <w:ind w:left="70"/>
              <w:jc w:val="both"/>
              <w:rPr>
                <w:rFonts w:eastAsia="VAG Rounded Std Thin" w:cstheme="minorHAnsi"/>
              </w:rPr>
            </w:pPr>
            <w:r w:rsidRPr="008F6253">
              <w:rPr>
                <w:rStyle w:val="IntenseReference"/>
                <w:color w:val="000000" w:themeColor="text1"/>
              </w:rPr>
              <w:lastRenderedPageBreak/>
              <w:t>Job Summary And Objectives</w:t>
            </w:r>
            <w:r>
              <w:rPr>
                <w:rFonts w:cstheme="minorHAnsi"/>
                <w:b/>
                <w:bCs/>
                <w:color w:val="231F20"/>
                <w:spacing w:val="6"/>
              </w:rPr>
              <w:t xml:space="preserve"> </w:t>
            </w:r>
          </w:p>
        </w:tc>
      </w:tr>
      <w:tr w:rsidR="006C625E" w:rsidRPr="00D74657" w14:paraId="73F9B5A9"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4D23B1A2" w14:textId="77777777" w:rsidR="00B732CD" w:rsidRPr="001B72DB" w:rsidRDefault="00B732CD" w:rsidP="00831196">
            <w:pPr>
              <w:spacing w:before="60"/>
              <w:jc w:val="both"/>
              <w:rPr>
                <w:rFonts w:cstheme="minorHAnsi"/>
                <w:bCs/>
                <w:iCs/>
              </w:rPr>
            </w:pPr>
            <w:r w:rsidRPr="001B72DB">
              <w:rPr>
                <w:rFonts w:cstheme="minorHAnsi"/>
                <w:bCs/>
                <w:iCs/>
              </w:rPr>
              <w:t xml:space="preserve">This is a key role within the programme given the nature of work and the environment that the work will be carried out in.  The post-holder will play a key role </w:t>
            </w:r>
            <w:r w:rsidR="004F090F" w:rsidRPr="001B72DB">
              <w:rPr>
                <w:rFonts w:cstheme="minorHAnsi"/>
                <w:bCs/>
                <w:iCs/>
              </w:rPr>
              <w:t xml:space="preserve">to ensure </w:t>
            </w:r>
            <w:r w:rsidRPr="001B72DB">
              <w:rPr>
                <w:rFonts w:cstheme="minorHAnsi"/>
                <w:bCs/>
                <w:iCs/>
              </w:rPr>
              <w:t xml:space="preserve">a safe working environment for all the people who work on the programme and </w:t>
            </w:r>
            <w:r w:rsidR="004F090F" w:rsidRPr="001B72DB">
              <w:rPr>
                <w:rFonts w:cstheme="minorHAnsi"/>
                <w:bCs/>
                <w:iCs/>
              </w:rPr>
              <w:t xml:space="preserve">create </w:t>
            </w:r>
            <w:r w:rsidRPr="001B72DB">
              <w:rPr>
                <w:rFonts w:cstheme="minorHAnsi"/>
                <w:bCs/>
                <w:iCs/>
              </w:rPr>
              <w:t>an environment that is conducive to normal health and well-being.</w:t>
            </w:r>
          </w:p>
          <w:p w14:paraId="6D6272C9" w14:textId="77777777" w:rsidR="00E97D51" w:rsidRPr="00E97D51" w:rsidRDefault="00C62603" w:rsidP="00831196">
            <w:pPr>
              <w:pStyle w:val="ListParagraph"/>
              <w:numPr>
                <w:ilvl w:val="0"/>
                <w:numId w:val="28"/>
              </w:numPr>
              <w:spacing w:after="40"/>
              <w:jc w:val="both"/>
              <w:rPr>
                <w:rFonts w:cstheme="minorHAnsi"/>
                <w:bCs/>
                <w:iCs/>
              </w:rPr>
            </w:pPr>
            <w:r>
              <w:rPr>
                <w:rFonts w:cstheme="minorHAnsi"/>
              </w:rPr>
              <w:t xml:space="preserve">Act </w:t>
            </w:r>
            <w:r w:rsidR="00E97D51" w:rsidRPr="00427707">
              <w:rPr>
                <w:rFonts w:cstheme="minorHAnsi"/>
              </w:rPr>
              <w:t xml:space="preserve">as the subject matter expert and “go-to” person for any </w:t>
            </w:r>
            <w:r w:rsidR="00E97D51">
              <w:rPr>
                <w:rFonts w:cstheme="minorHAnsi"/>
              </w:rPr>
              <w:t xml:space="preserve">health, safety and environment </w:t>
            </w:r>
            <w:r w:rsidR="00E97D51" w:rsidRPr="00427707">
              <w:rPr>
                <w:rFonts w:cstheme="minorHAnsi"/>
              </w:rPr>
              <w:t xml:space="preserve">matters or concerns, </w:t>
            </w:r>
            <w:r w:rsidR="00E97D51">
              <w:rPr>
                <w:rFonts w:cstheme="minorHAnsi"/>
              </w:rPr>
              <w:t xml:space="preserve">providing up-to-date </w:t>
            </w:r>
            <w:r>
              <w:rPr>
                <w:rFonts w:cstheme="minorHAnsi"/>
              </w:rPr>
              <w:t>advice and knowledge of best practice in a construction setting.</w:t>
            </w:r>
          </w:p>
          <w:p w14:paraId="74DA682D" w14:textId="77777777" w:rsidR="00852096" w:rsidRPr="001B72DB" w:rsidRDefault="00852096" w:rsidP="00831196">
            <w:pPr>
              <w:pStyle w:val="ListParagraph"/>
              <w:numPr>
                <w:ilvl w:val="0"/>
                <w:numId w:val="28"/>
              </w:numPr>
              <w:spacing w:after="40"/>
              <w:jc w:val="both"/>
              <w:rPr>
                <w:rFonts w:cstheme="minorHAnsi"/>
                <w:bCs/>
                <w:iCs/>
              </w:rPr>
            </w:pPr>
            <w:r w:rsidRPr="001B72DB">
              <w:rPr>
                <w:rFonts w:cstheme="minorHAnsi"/>
                <w:bCs/>
                <w:iCs/>
              </w:rPr>
              <w:t xml:space="preserve">The </w:t>
            </w:r>
            <w:r w:rsidR="00A447C5" w:rsidRPr="001B72DB">
              <w:rPr>
                <w:rFonts w:cstheme="minorHAnsi"/>
                <w:bCs/>
                <w:iCs/>
              </w:rPr>
              <w:t xml:space="preserve">post-holder </w:t>
            </w:r>
            <w:r w:rsidRPr="001B72DB">
              <w:rPr>
                <w:rFonts w:cstheme="minorHAnsi"/>
                <w:bCs/>
                <w:iCs/>
              </w:rPr>
              <w:t>will be responsible for</w:t>
            </w:r>
            <w:r w:rsidR="00884D7F" w:rsidRPr="001B72DB">
              <w:rPr>
                <w:rFonts w:cstheme="minorHAnsi"/>
                <w:bCs/>
                <w:iCs/>
              </w:rPr>
              <w:t xml:space="preserve"> all</w:t>
            </w:r>
            <w:r w:rsidRPr="001B72DB">
              <w:rPr>
                <w:rFonts w:cstheme="minorHAnsi"/>
                <w:bCs/>
                <w:iCs/>
              </w:rPr>
              <w:t xml:space="preserve"> health and safety </w:t>
            </w:r>
            <w:r w:rsidR="00884D7F" w:rsidRPr="001B72DB">
              <w:rPr>
                <w:rFonts w:cstheme="minorHAnsi"/>
                <w:bCs/>
                <w:iCs/>
              </w:rPr>
              <w:t xml:space="preserve">activities </w:t>
            </w:r>
            <w:r w:rsidRPr="001B72DB">
              <w:rPr>
                <w:rFonts w:cstheme="minorHAnsi"/>
                <w:bCs/>
                <w:iCs/>
              </w:rPr>
              <w:t>on their designated site</w:t>
            </w:r>
            <w:r w:rsidR="008B1CAF" w:rsidRPr="001B72DB">
              <w:rPr>
                <w:rFonts w:cstheme="minorHAnsi"/>
                <w:bCs/>
                <w:iCs/>
              </w:rPr>
              <w:t>,</w:t>
            </w:r>
            <w:r w:rsidRPr="001B72DB">
              <w:rPr>
                <w:rFonts w:cstheme="minorHAnsi"/>
                <w:bCs/>
                <w:iCs/>
              </w:rPr>
              <w:t xml:space="preserve"> throughout all </w:t>
            </w:r>
            <w:r w:rsidR="008B1CAF" w:rsidRPr="001B72DB">
              <w:rPr>
                <w:rFonts w:cstheme="minorHAnsi"/>
                <w:bCs/>
                <w:iCs/>
              </w:rPr>
              <w:t xml:space="preserve">the </w:t>
            </w:r>
            <w:r w:rsidRPr="001B72DB">
              <w:rPr>
                <w:rFonts w:cstheme="minorHAnsi"/>
                <w:bCs/>
                <w:iCs/>
              </w:rPr>
              <w:t xml:space="preserve">stages of </w:t>
            </w:r>
            <w:r w:rsidR="00A447C5" w:rsidRPr="001B72DB">
              <w:rPr>
                <w:rFonts w:cstheme="minorHAnsi"/>
                <w:bCs/>
                <w:iCs/>
              </w:rPr>
              <w:t xml:space="preserve">commissioning, </w:t>
            </w:r>
            <w:r w:rsidRPr="001B72DB">
              <w:rPr>
                <w:rFonts w:cstheme="minorHAnsi"/>
                <w:bCs/>
                <w:iCs/>
              </w:rPr>
              <w:t>constr</w:t>
            </w:r>
            <w:r w:rsidR="00A447C5" w:rsidRPr="001B72DB">
              <w:rPr>
                <w:rFonts w:cstheme="minorHAnsi"/>
                <w:bCs/>
                <w:iCs/>
              </w:rPr>
              <w:t>uction, conversion,</w:t>
            </w:r>
            <w:r w:rsidRPr="001B72DB">
              <w:rPr>
                <w:rFonts w:cstheme="minorHAnsi"/>
                <w:bCs/>
                <w:iCs/>
              </w:rPr>
              <w:t xml:space="preserve"> renovation, repair, </w:t>
            </w:r>
            <w:r w:rsidR="00A447C5" w:rsidRPr="001B72DB">
              <w:rPr>
                <w:rFonts w:cstheme="minorHAnsi"/>
                <w:bCs/>
                <w:iCs/>
              </w:rPr>
              <w:t xml:space="preserve">fit out, </w:t>
            </w:r>
            <w:r w:rsidRPr="001B72DB">
              <w:rPr>
                <w:rFonts w:cstheme="minorHAnsi"/>
                <w:bCs/>
                <w:iCs/>
              </w:rPr>
              <w:t>redecoration or other maintenance (including chemical cleanin</w:t>
            </w:r>
            <w:r w:rsidR="00A447C5" w:rsidRPr="001B72DB">
              <w:rPr>
                <w:rFonts w:cstheme="minorHAnsi"/>
                <w:bCs/>
                <w:iCs/>
              </w:rPr>
              <w:t>g or high</w:t>
            </w:r>
            <w:r w:rsidR="00884D7F" w:rsidRPr="001B72DB">
              <w:rPr>
                <w:rFonts w:cstheme="minorHAnsi"/>
                <w:bCs/>
                <w:iCs/>
              </w:rPr>
              <w:t>-</w:t>
            </w:r>
            <w:r w:rsidRPr="001B72DB">
              <w:rPr>
                <w:rFonts w:cstheme="minorHAnsi"/>
                <w:bCs/>
                <w:iCs/>
              </w:rPr>
              <w:t xml:space="preserve">pressure abrasive cleaning), decommissioning, demolition or dismantling of a </w:t>
            </w:r>
            <w:r w:rsidR="00A447C5" w:rsidRPr="001B72DB">
              <w:rPr>
                <w:rFonts w:cstheme="minorHAnsi"/>
                <w:bCs/>
                <w:iCs/>
              </w:rPr>
              <w:t xml:space="preserve">building </w:t>
            </w:r>
            <w:r w:rsidRPr="001B72DB">
              <w:rPr>
                <w:rFonts w:cstheme="minorHAnsi"/>
                <w:bCs/>
                <w:iCs/>
              </w:rPr>
              <w:t>structure.</w:t>
            </w:r>
          </w:p>
          <w:p w14:paraId="79DB7A8F" w14:textId="77777777" w:rsidR="006933F9" w:rsidRPr="004F090F" w:rsidRDefault="008B1CAF" w:rsidP="00831196">
            <w:pPr>
              <w:pStyle w:val="ListParagraph"/>
              <w:numPr>
                <w:ilvl w:val="0"/>
                <w:numId w:val="28"/>
              </w:numPr>
              <w:spacing w:after="40"/>
              <w:jc w:val="both"/>
              <w:rPr>
                <w:rFonts w:cstheme="minorHAnsi"/>
                <w:bCs/>
                <w:iCs/>
                <w:color w:val="231F20"/>
              </w:rPr>
            </w:pPr>
            <w:r w:rsidRPr="001B72DB">
              <w:rPr>
                <w:rFonts w:cstheme="minorHAnsi"/>
                <w:bCs/>
                <w:iCs/>
              </w:rPr>
              <w:t xml:space="preserve">Work with designated </w:t>
            </w:r>
            <w:r w:rsidR="00852096" w:rsidRPr="001B72DB">
              <w:rPr>
                <w:rFonts w:cstheme="minorHAnsi"/>
                <w:bCs/>
                <w:iCs/>
              </w:rPr>
              <w:t>Project Manager</w:t>
            </w:r>
            <w:r w:rsidR="0016038F">
              <w:rPr>
                <w:rFonts w:cstheme="minorHAnsi"/>
                <w:bCs/>
                <w:iCs/>
              </w:rPr>
              <w:t>s</w:t>
            </w:r>
            <w:r w:rsidR="00852096" w:rsidRPr="001B72DB">
              <w:rPr>
                <w:rFonts w:cstheme="minorHAnsi"/>
                <w:bCs/>
                <w:iCs/>
              </w:rPr>
              <w:t xml:space="preserve"> to co-ordinate, </w:t>
            </w:r>
            <w:r w:rsidRPr="001B72DB">
              <w:rPr>
                <w:rFonts w:cstheme="minorHAnsi"/>
                <w:bCs/>
                <w:iCs/>
              </w:rPr>
              <w:t xml:space="preserve">advise and </w:t>
            </w:r>
            <w:r w:rsidR="004F090F" w:rsidRPr="001B72DB">
              <w:rPr>
                <w:rFonts w:cstheme="minorHAnsi"/>
                <w:bCs/>
                <w:iCs/>
              </w:rPr>
              <w:t>support</w:t>
            </w:r>
            <w:r w:rsidR="00852096" w:rsidRPr="001B72DB">
              <w:rPr>
                <w:rFonts w:cstheme="minorHAnsi"/>
                <w:bCs/>
                <w:iCs/>
              </w:rPr>
              <w:t xml:space="preserve"> Site Teams on all aspects </w:t>
            </w:r>
            <w:r w:rsidRPr="001B72DB">
              <w:rPr>
                <w:rFonts w:cstheme="minorHAnsi"/>
                <w:bCs/>
                <w:iCs/>
              </w:rPr>
              <w:t xml:space="preserve">of </w:t>
            </w:r>
            <w:r w:rsidR="00852096" w:rsidRPr="001B72DB">
              <w:rPr>
                <w:rFonts w:cstheme="minorHAnsi"/>
                <w:bCs/>
                <w:iCs/>
              </w:rPr>
              <w:t xml:space="preserve">Health and Safety. </w:t>
            </w:r>
            <w:r w:rsidR="004F090F" w:rsidRPr="001B72DB">
              <w:rPr>
                <w:rFonts w:cstheme="minorHAnsi"/>
                <w:bCs/>
                <w:iCs/>
              </w:rPr>
              <w:t xml:space="preserve">Manage </w:t>
            </w:r>
            <w:r w:rsidR="00852096" w:rsidRPr="001B72DB">
              <w:rPr>
                <w:rFonts w:cstheme="minorHAnsi"/>
                <w:bCs/>
                <w:iCs/>
              </w:rPr>
              <w:t>and monitor sta</w:t>
            </w:r>
            <w:r w:rsidR="004F090F" w:rsidRPr="001B72DB">
              <w:rPr>
                <w:rFonts w:cstheme="minorHAnsi"/>
                <w:bCs/>
                <w:iCs/>
              </w:rPr>
              <w:t>ndards and</w:t>
            </w:r>
            <w:r w:rsidR="00852096" w:rsidRPr="001B72DB">
              <w:rPr>
                <w:rFonts w:cstheme="minorHAnsi"/>
                <w:bCs/>
                <w:iCs/>
              </w:rPr>
              <w:t xml:space="preserve"> processes, </w:t>
            </w:r>
            <w:r w:rsidR="004F090F" w:rsidRPr="001B72DB">
              <w:rPr>
                <w:rFonts w:cstheme="minorHAnsi"/>
                <w:bCs/>
                <w:iCs/>
              </w:rPr>
              <w:t xml:space="preserve">and the related </w:t>
            </w:r>
            <w:r w:rsidR="00852096" w:rsidRPr="001B72DB">
              <w:rPr>
                <w:rFonts w:cstheme="minorHAnsi"/>
                <w:bCs/>
                <w:iCs/>
              </w:rPr>
              <w:t>communications, tr</w:t>
            </w:r>
            <w:r w:rsidR="004F090F" w:rsidRPr="001B72DB">
              <w:rPr>
                <w:rFonts w:cstheme="minorHAnsi"/>
                <w:bCs/>
                <w:iCs/>
              </w:rPr>
              <w:t>aining and systems, to ensure they are adhered to and statutory obligations met.</w:t>
            </w:r>
          </w:p>
        </w:tc>
      </w:tr>
      <w:tr w:rsidR="00DE22AD" w:rsidRPr="00D74657" w14:paraId="19632DC0"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4DBAFC05" w14:textId="77777777" w:rsidR="00DE22AD" w:rsidRPr="008F6253" w:rsidRDefault="008F6253" w:rsidP="00540642">
            <w:pPr>
              <w:pStyle w:val="TableParagraph"/>
              <w:spacing w:before="36" w:after="120" w:line="240" w:lineRule="exact"/>
              <w:ind w:left="70"/>
              <w:jc w:val="both"/>
              <w:rPr>
                <w:rFonts w:eastAsia="Times New Roman" w:cstheme="minorHAnsi"/>
                <w:lang w:val="en-GB" w:eastAsia="en-GB"/>
              </w:rPr>
            </w:pPr>
            <w:r w:rsidRPr="008F6253">
              <w:rPr>
                <w:rStyle w:val="IntenseReference"/>
                <w:color w:val="000000" w:themeColor="text1"/>
              </w:rPr>
              <w:t>Key Accountabilities</w:t>
            </w:r>
            <w:r w:rsidRPr="008F6253">
              <w:rPr>
                <w:rFonts w:eastAsia="Times New Roman" w:cstheme="minorHAnsi"/>
                <w:lang w:val="en-GB" w:eastAsia="en-GB"/>
              </w:rPr>
              <w:t xml:space="preserve"> </w:t>
            </w:r>
          </w:p>
        </w:tc>
      </w:tr>
      <w:tr w:rsidR="0058224C" w:rsidRPr="00D74657" w14:paraId="6E4E0FF4"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auto"/>
          </w:tcPr>
          <w:p w14:paraId="0CDEE1BD" w14:textId="77777777" w:rsidR="00852096" w:rsidRPr="001B72DB" w:rsidRDefault="00852096" w:rsidP="00831196">
            <w:pPr>
              <w:pStyle w:val="ListParagraph"/>
              <w:numPr>
                <w:ilvl w:val="0"/>
                <w:numId w:val="28"/>
              </w:numPr>
              <w:spacing w:after="40"/>
              <w:jc w:val="both"/>
              <w:rPr>
                <w:rFonts w:cstheme="minorHAnsi"/>
                <w:bCs/>
                <w:iCs/>
              </w:rPr>
            </w:pPr>
            <w:r w:rsidRPr="00DC3439">
              <w:rPr>
                <w:rFonts w:cstheme="minorHAnsi"/>
                <w:bCs/>
                <w:iCs/>
                <w:color w:val="231F20"/>
              </w:rPr>
              <w:t>Attend</w:t>
            </w:r>
            <w:r w:rsidR="00B732CD">
              <w:rPr>
                <w:rFonts w:cstheme="minorHAnsi"/>
                <w:bCs/>
                <w:iCs/>
                <w:color w:val="231F20"/>
              </w:rPr>
              <w:t>ing</w:t>
            </w:r>
            <w:r w:rsidRPr="00DC3439">
              <w:rPr>
                <w:rFonts w:cstheme="minorHAnsi"/>
                <w:bCs/>
                <w:iCs/>
                <w:color w:val="231F20"/>
              </w:rPr>
              <w:t xml:space="preserve"> </w:t>
            </w:r>
            <w:r w:rsidRPr="001B72DB">
              <w:rPr>
                <w:rFonts w:cstheme="minorHAnsi"/>
                <w:bCs/>
                <w:iCs/>
              </w:rPr>
              <w:t>sites to carry out fire risk assessments and produce health</w:t>
            </w:r>
            <w:r w:rsidR="001B72DB" w:rsidRPr="001B72DB">
              <w:rPr>
                <w:rFonts w:cstheme="minorHAnsi"/>
                <w:bCs/>
                <w:iCs/>
              </w:rPr>
              <w:t xml:space="preserve"> and </w:t>
            </w:r>
            <w:r w:rsidRPr="001B72DB">
              <w:rPr>
                <w:rFonts w:cstheme="minorHAnsi"/>
                <w:bCs/>
                <w:iCs/>
              </w:rPr>
              <w:t xml:space="preserve">safety reports. Liaising with Fire Officers regarding inspections carried out by the local fire authority </w:t>
            </w:r>
            <w:r w:rsidR="001B72DB" w:rsidRPr="001B72DB">
              <w:rPr>
                <w:rFonts w:cstheme="minorHAnsi"/>
                <w:bCs/>
                <w:iCs/>
              </w:rPr>
              <w:t xml:space="preserve">and any </w:t>
            </w:r>
            <w:r w:rsidRPr="001B72DB">
              <w:rPr>
                <w:rFonts w:cstheme="minorHAnsi"/>
                <w:bCs/>
                <w:iCs/>
              </w:rPr>
              <w:t>enforcement notices.</w:t>
            </w:r>
          </w:p>
          <w:p w14:paraId="5D86D1F8" w14:textId="77777777" w:rsidR="00852096" w:rsidRPr="001B72DB" w:rsidRDefault="00852096" w:rsidP="00831196">
            <w:pPr>
              <w:pStyle w:val="ListParagraph"/>
              <w:numPr>
                <w:ilvl w:val="0"/>
                <w:numId w:val="28"/>
              </w:numPr>
              <w:spacing w:after="40"/>
              <w:jc w:val="both"/>
              <w:rPr>
                <w:rFonts w:cstheme="minorHAnsi"/>
                <w:bCs/>
                <w:iCs/>
              </w:rPr>
            </w:pPr>
            <w:r w:rsidRPr="001B72DB">
              <w:rPr>
                <w:rFonts w:cstheme="minorHAnsi"/>
                <w:bCs/>
                <w:iCs/>
              </w:rPr>
              <w:t>Coordinating Asbestos Management Surveys and Asbestos re-inspections</w:t>
            </w:r>
            <w:r w:rsidR="001B72DB" w:rsidRPr="001B72DB">
              <w:rPr>
                <w:rFonts w:cstheme="minorHAnsi"/>
                <w:bCs/>
                <w:iCs/>
              </w:rPr>
              <w:t xml:space="preserve"> and m</w:t>
            </w:r>
            <w:r w:rsidRPr="001B72DB">
              <w:rPr>
                <w:rFonts w:cstheme="minorHAnsi"/>
                <w:bCs/>
                <w:iCs/>
              </w:rPr>
              <w:t>onitoring.</w:t>
            </w:r>
          </w:p>
          <w:p w14:paraId="18320DC8" w14:textId="77777777" w:rsidR="001B72DB" w:rsidRPr="001B72DB" w:rsidRDefault="00852096" w:rsidP="00831196">
            <w:pPr>
              <w:pStyle w:val="ListParagraph"/>
              <w:numPr>
                <w:ilvl w:val="0"/>
                <w:numId w:val="28"/>
              </w:numPr>
              <w:spacing w:after="40"/>
              <w:jc w:val="both"/>
              <w:rPr>
                <w:rFonts w:cstheme="minorHAnsi"/>
                <w:bCs/>
                <w:iCs/>
              </w:rPr>
            </w:pPr>
            <w:r w:rsidRPr="001B72DB">
              <w:rPr>
                <w:rFonts w:cstheme="minorHAnsi"/>
                <w:bCs/>
                <w:iCs/>
              </w:rPr>
              <w:t xml:space="preserve">Producing remedial reports </w:t>
            </w:r>
            <w:r w:rsidR="001B72DB" w:rsidRPr="001B72DB">
              <w:rPr>
                <w:rFonts w:cstheme="minorHAnsi"/>
                <w:bCs/>
                <w:iCs/>
              </w:rPr>
              <w:t xml:space="preserve">on any </w:t>
            </w:r>
            <w:r w:rsidRPr="001B72DB">
              <w:rPr>
                <w:rFonts w:cstheme="minorHAnsi"/>
                <w:bCs/>
                <w:iCs/>
              </w:rPr>
              <w:t xml:space="preserve">incidents and </w:t>
            </w:r>
            <w:r w:rsidR="001B72DB" w:rsidRPr="001B72DB">
              <w:rPr>
                <w:rFonts w:cstheme="minorHAnsi"/>
                <w:bCs/>
                <w:iCs/>
              </w:rPr>
              <w:t>for any potential health and safety claims.</w:t>
            </w:r>
          </w:p>
          <w:p w14:paraId="534780B4" w14:textId="77777777" w:rsidR="00611FE4" w:rsidRDefault="001B72DB" w:rsidP="00831196">
            <w:pPr>
              <w:pStyle w:val="ListParagraph"/>
              <w:numPr>
                <w:ilvl w:val="0"/>
                <w:numId w:val="28"/>
              </w:numPr>
              <w:spacing w:after="40"/>
              <w:jc w:val="both"/>
              <w:rPr>
                <w:rFonts w:cstheme="minorHAnsi"/>
                <w:bCs/>
                <w:iCs/>
              </w:rPr>
            </w:pPr>
            <w:r w:rsidRPr="001B72DB">
              <w:rPr>
                <w:rFonts w:cstheme="minorHAnsi"/>
                <w:bCs/>
                <w:iCs/>
              </w:rPr>
              <w:t>Ensuri</w:t>
            </w:r>
            <w:r w:rsidR="00D27980">
              <w:rPr>
                <w:rFonts w:cstheme="minorHAnsi"/>
                <w:bCs/>
                <w:iCs/>
              </w:rPr>
              <w:t xml:space="preserve">ng health and safety standards </w:t>
            </w:r>
            <w:r w:rsidRPr="001B72DB">
              <w:rPr>
                <w:rFonts w:cstheme="minorHAnsi"/>
                <w:bCs/>
                <w:iCs/>
              </w:rPr>
              <w:t>as set out by the Health and Safety Executive (HSE)</w:t>
            </w:r>
            <w:r w:rsidR="00D27980">
              <w:rPr>
                <w:rFonts w:cstheme="minorHAnsi"/>
                <w:bCs/>
                <w:iCs/>
              </w:rPr>
              <w:t>,</w:t>
            </w:r>
            <w:r w:rsidRPr="001B72DB">
              <w:rPr>
                <w:rFonts w:cstheme="minorHAnsi"/>
                <w:bCs/>
                <w:iCs/>
              </w:rPr>
              <w:t xml:space="preserve"> and </w:t>
            </w:r>
            <w:r w:rsidR="00852096" w:rsidRPr="001B72DB">
              <w:rPr>
                <w:rFonts w:cstheme="minorHAnsi"/>
              </w:rPr>
              <w:t xml:space="preserve">where appropriate </w:t>
            </w:r>
            <w:r w:rsidRPr="001B72DB">
              <w:rPr>
                <w:rFonts w:cstheme="minorHAnsi"/>
              </w:rPr>
              <w:t xml:space="preserve">the </w:t>
            </w:r>
            <w:r w:rsidR="00F47B20" w:rsidRPr="001B72DB">
              <w:rPr>
                <w:rFonts w:cstheme="minorHAnsi"/>
              </w:rPr>
              <w:t>Parliamentary</w:t>
            </w:r>
            <w:r w:rsidR="00852096" w:rsidRPr="001B72DB">
              <w:rPr>
                <w:rFonts w:cstheme="minorHAnsi"/>
              </w:rPr>
              <w:t xml:space="preserve"> H</w:t>
            </w:r>
            <w:r w:rsidRPr="001B72DB">
              <w:rPr>
                <w:rFonts w:cstheme="minorHAnsi"/>
              </w:rPr>
              <w:t>ealth and Safety s</w:t>
            </w:r>
            <w:r w:rsidR="00852096" w:rsidRPr="001B72DB">
              <w:rPr>
                <w:rFonts w:cstheme="minorHAnsi"/>
              </w:rPr>
              <w:t>tandards</w:t>
            </w:r>
            <w:r w:rsidRPr="001B72DB">
              <w:rPr>
                <w:rFonts w:cstheme="minorHAnsi"/>
              </w:rPr>
              <w:t>, a</w:t>
            </w:r>
            <w:r w:rsidR="00852096" w:rsidRPr="001B72DB">
              <w:rPr>
                <w:rFonts w:cstheme="minorHAnsi"/>
                <w:bCs/>
                <w:iCs/>
              </w:rPr>
              <w:t xml:space="preserve">re adhered to throughout all </w:t>
            </w:r>
            <w:r w:rsidR="00611FE4">
              <w:rPr>
                <w:rFonts w:cstheme="minorHAnsi"/>
                <w:bCs/>
                <w:iCs/>
              </w:rPr>
              <w:t>the programme</w:t>
            </w:r>
            <w:r w:rsidR="00852096" w:rsidRPr="001B72DB">
              <w:rPr>
                <w:rFonts w:cstheme="minorHAnsi"/>
                <w:bCs/>
                <w:iCs/>
              </w:rPr>
              <w:t xml:space="preserve"> </w:t>
            </w:r>
            <w:r w:rsidR="00611FE4">
              <w:rPr>
                <w:rFonts w:cstheme="minorHAnsi"/>
                <w:bCs/>
                <w:iCs/>
              </w:rPr>
              <w:t xml:space="preserve">of </w:t>
            </w:r>
            <w:r w:rsidR="00852096" w:rsidRPr="001B72DB">
              <w:rPr>
                <w:rFonts w:cstheme="minorHAnsi"/>
                <w:bCs/>
                <w:iCs/>
              </w:rPr>
              <w:t xml:space="preserve">activities and </w:t>
            </w:r>
            <w:r w:rsidR="00611FE4">
              <w:rPr>
                <w:rFonts w:cstheme="minorHAnsi"/>
                <w:bCs/>
                <w:iCs/>
              </w:rPr>
              <w:t xml:space="preserve">work </w:t>
            </w:r>
            <w:r w:rsidR="00852096" w:rsidRPr="001B72DB">
              <w:rPr>
                <w:rFonts w:cstheme="minorHAnsi"/>
                <w:bCs/>
                <w:iCs/>
              </w:rPr>
              <w:t>sites</w:t>
            </w:r>
            <w:r w:rsidR="00611FE4">
              <w:rPr>
                <w:rFonts w:cstheme="minorHAnsi"/>
                <w:bCs/>
                <w:iCs/>
              </w:rPr>
              <w:t>,</w:t>
            </w:r>
            <w:r w:rsidR="00831196">
              <w:rPr>
                <w:rFonts w:cstheme="minorHAnsi"/>
                <w:bCs/>
                <w:iCs/>
              </w:rPr>
              <w:t xml:space="preserve"> and</w:t>
            </w:r>
            <w:r w:rsidR="00852096" w:rsidRPr="001B72DB">
              <w:rPr>
                <w:rFonts w:cstheme="minorHAnsi"/>
                <w:bCs/>
                <w:iCs/>
              </w:rPr>
              <w:t xml:space="preserve"> there </w:t>
            </w:r>
            <w:r w:rsidR="00611FE4">
              <w:rPr>
                <w:rFonts w:cstheme="minorHAnsi"/>
                <w:bCs/>
                <w:iCs/>
              </w:rPr>
              <w:t>is a safe work environment.</w:t>
            </w:r>
          </w:p>
          <w:p w14:paraId="79216B6E" w14:textId="77777777" w:rsidR="00852096" w:rsidRPr="001B72DB" w:rsidRDefault="00852096" w:rsidP="00831196">
            <w:pPr>
              <w:pStyle w:val="ListParagraph"/>
              <w:numPr>
                <w:ilvl w:val="0"/>
                <w:numId w:val="28"/>
              </w:numPr>
              <w:spacing w:after="40"/>
              <w:jc w:val="both"/>
              <w:rPr>
                <w:rFonts w:cstheme="minorHAnsi"/>
                <w:bCs/>
                <w:iCs/>
              </w:rPr>
            </w:pPr>
            <w:r w:rsidRPr="001B72DB">
              <w:rPr>
                <w:rFonts w:cstheme="minorHAnsi"/>
                <w:bCs/>
                <w:iCs/>
              </w:rPr>
              <w:t xml:space="preserve">Advising on </w:t>
            </w:r>
            <w:r w:rsidR="00611FE4">
              <w:rPr>
                <w:rFonts w:cstheme="minorHAnsi"/>
                <w:bCs/>
                <w:iCs/>
              </w:rPr>
              <w:t xml:space="preserve">providing, </w:t>
            </w:r>
            <w:r w:rsidRPr="001B72DB">
              <w:rPr>
                <w:rFonts w:cstheme="minorHAnsi"/>
                <w:bCs/>
                <w:iCs/>
              </w:rPr>
              <w:t>maint</w:t>
            </w:r>
            <w:r w:rsidR="00611FE4">
              <w:rPr>
                <w:rFonts w:cstheme="minorHAnsi"/>
                <w:bCs/>
                <w:iCs/>
              </w:rPr>
              <w:t xml:space="preserve">aining and promoting a safety compliant </w:t>
            </w:r>
            <w:r w:rsidRPr="001B72DB">
              <w:rPr>
                <w:rFonts w:cstheme="minorHAnsi"/>
                <w:bCs/>
                <w:iCs/>
              </w:rPr>
              <w:t xml:space="preserve">environment. </w:t>
            </w:r>
          </w:p>
          <w:p w14:paraId="12234656" w14:textId="77777777" w:rsidR="006933F9" w:rsidRPr="009D386C" w:rsidRDefault="00852096" w:rsidP="00831196">
            <w:pPr>
              <w:pStyle w:val="ListParagraph"/>
              <w:numPr>
                <w:ilvl w:val="0"/>
                <w:numId w:val="28"/>
              </w:numPr>
              <w:spacing w:after="40" w:line="240" w:lineRule="exact"/>
              <w:jc w:val="both"/>
              <w:rPr>
                <w:rFonts w:cstheme="minorHAnsi"/>
              </w:rPr>
            </w:pPr>
            <w:r w:rsidRPr="001B72DB">
              <w:rPr>
                <w:rFonts w:cstheme="minorHAnsi"/>
                <w:bCs/>
                <w:iCs/>
              </w:rPr>
              <w:t>Carrying out regular safet</w:t>
            </w:r>
            <w:r w:rsidR="00611FE4">
              <w:rPr>
                <w:rFonts w:cstheme="minorHAnsi"/>
                <w:bCs/>
                <w:iCs/>
              </w:rPr>
              <w:t xml:space="preserve">y inspections of all work areas, </w:t>
            </w:r>
            <w:r w:rsidRPr="001B72DB">
              <w:rPr>
                <w:rFonts w:cstheme="minorHAnsi"/>
                <w:bCs/>
                <w:iCs/>
              </w:rPr>
              <w:t xml:space="preserve">on a permanent or temporary basis, including offices, </w:t>
            </w:r>
            <w:r w:rsidR="00611FE4">
              <w:rPr>
                <w:rFonts w:cstheme="minorHAnsi"/>
                <w:bCs/>
                <w:iCs/>
              </w:rPr>
              <w:t xml:space="preserve">sites, </w:t>
            </w:r>
            <w:r w:rsidRPr="001B72DB">
              <w:rPr>
                <w:rFonts w:cstheme="minorHAnsi"/>
                <w:bCs/>
                <w:iCs/>
              </w:rPr>
              <w:t xml:space="preserve">plant rooms, </w:t>
            </w:r>
            <w:r w:rsidR="00611FE4">
              <w:rPr>
                <w:rFonts w:cstheme="minorHAnsi"/>
                <w:bCs/>
                <w:iCs/>
              </w:rPr>
              <w:t xml:space="preserve">any </w:t>
            </w:r>
            <w:r w:rsidRPr="001B72DB">
              <w:rPr>
                <w:rFonts w:cstheme="minorHAnsi"/>
                <w:bCs/>
                <w:iCs/>
              </w:rPr>
              <w:t>spaces occupied by contractors, or whe</w:t>
            </w:r>
            <w:r w:rsidR="00611FE4">
              <w:rPr>
                <w:rFonts w:cstheme="minorHAnsi"/>
                <w:bCs/>
                <w:iCs/>
              </w:rPr>
              <w:t xml:space="preserve">re maintenance and related work is carried out. </w:t>
            </w:r>
          </w:p>
        </w:tc>
      </w:tr>
      <w:tr w:rsidR="00484A9C" w:rsidRPr="00484A9C" w14:paraId="451C24F1"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43C7051E" w14:textId="77777777" w:rsidR="00484A9C" w:rsidRPr="008F6253" w:rsidRDefault="008F6253" w:rsidP="00540642">
            <w:pPr>
              <w:pStyle w:val="TableParagraph"/>
              <w:spacing w:after="120" w:line="240" w:lineRule="exact"/>
              <w:jc w:val="both"/>
              <w:rPr>
                <w:rStyle w:val="IntenseReference"/>
              </w:rPr>
            </w:pPr>
            <w:r w:rsidRPr="008F6253">
              <w:rPr>
                <w:rStyle w:val="IntenseReference"/>
                <w:color w:val="000000" w:themeColor="text1"/>
              </w:rPr>
              <w:t xml:space="preserve"> Key Responsibilities </w:t>
            </w:r>
          </w:p>
        </w:tc>
      </w:tr>
      <w:tr w:rsidR="00DE22AD" w:rsidRPr="00D74657" w14:paraId="03E6E328"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63C2119B" w14:textId="77777777" w:rsidR="00E32B1A" w:rsidRPr="003F1037" w:rsidRDefault="007F4C93" w:rsidP="00831196">
            <w:pPr>
              <w:pStyle w:val="Header"/>
              <w:widowControl/>
              <w:spacing w:before="60" w:line="240" w:lineRule="exact"/>
              <w:jc w:val="both"/>
              <w:rPr>
                <w:rFonts w:cstheme="minorHAnsi"/>
                <w:b/>
                <w:color w:val="76923C" w:themeColor="accent3" w:themeShade="BF"/>
              </w:rPr>
            </w:pPr>
            <w:r>
              <w:rPr>
                <w:rFonts w:cstheme="minorHAnsi"/>
                <w:b/>
                <w:color w:val="4F6228" w:themeColor="accent3" w:themeShade="80"/>
              </w:rPr>
              <w:t xml:space="preserve"> </w:t>
            </w:r>
            <w:r w:rsidR="00E32B1A" w:rsidRPr="00572CCD">
              <w:rPr>
                <w:rFonts w:cstheme="minorHAnsi"/>
                <w:b/>
              </w:rPr>
              <w:t xml:space="preserve">Specialist </w:t>
            </w:r>
            <w:r w:rsidR="00B732CD" w:rsidRPr="00572CCD">
              <w:rPr>
                <w:rFonts w:cstheme="minorHAnsi"/>
                <w:b/>
              </w:rPr>
              <w:t xml:space="preserve">and </w:t>
            </w:r>
            <w:r w:rsidR="00E32B1A" w:rsidRPr="00572CCD">
              <w:rPr>
                <w:rFonts w:cstheme="minorHAnsi"/>
                <w:b/>
              </w:rPr>
              <w:t xml:space="preserve">functional </w:t>
            </w:r>
          </w:p>
          <w:p w14:paraId="272A6245" w14:textId="77777777" w:rsidR="003F1037" w:rsidRDefault="00852096" w:rsidP="00831196">
            <w:pPr>
              <w:pStyle w:val="ListParagraph"/>
              <w:numPr>
                <w:ilvl w:val="0"/>
                <w:numId w:val="28"/>
              </w:numPr>
              <w:spacing w:after="40"/>
              <w:jc w:val="both"/>
              <w:rPr>
                <w:rFonts w:cstheme="minorHAnsi"/>
                <w:bCs/>
                <w:iCs/>
                <w:color w:val="231F20"/>
              </w:rPr>
            </w:pPr>
            <w:r w:rsidRPr="00DC3439">
              <w:rPr>
                <w:rFonts w:cstheme="minorHAnsi"/>
                <w:bCs/>
                <w:iCs/>
                <w:color w:val="231F20"/>
              </w:rPr>
              <w:t xml:space="preserve">Advising the </w:t>
            </w:r>
            <w:r w:rsidR="00572CCD">
              <w:rPr>
                <w:rFonts w:cstheme="minorHAnsi"/>
                <w:bCs/>
                <w:iCs/>
                <w:color w:val="231F20"/>
              </w:rPr>
              <w:t xml:space="preserve">Northern Estate Programme on </w:t>
            </w:r>
            <w:r w:rsidRPr="00DC3439">
              <w:rPr>
                <w:rFonts w:cstheme="minorHAnsi"/>
                <w:bCs/>
                <w:iCs/>
                <w:color w:val="231F20"/>
              </w:rPr>
              <w:t>health</w:t>
            </w:r>
            <w:r w:rsidR="009C50A2">
              <w:rPr>
                <w:rFonts w:cstheme="minorHAnsi"/>
                <w:bCs/>
                <w:iCs/>
                <w:color w:val="231F20"/>
              </w:rPr>
              <w:t xml:space="preserve"> and </w:t>
            </w:r>
            <w:r w:rsidRPr="00DC3439">
              <w:rPr>
                <w:rFonts w:cstheme="minorHAnsi"/>
                <w:bCs/>
                <w:iCs/>
                <w:color w:val="231F20"/>
              </w:rPr>
              <w:t>safety</w:t>
            </w:r>
            <w:r w:rsidR="009C50A2">
              <w:rPr>
                <w:rFonts w:cstheme="minorHAnsi"/>
                <w:bCs/>
                <w:iCs/>
                <w:color w:val="231F20"/>
              </w:rPr>
              <w:t>,</w:t>
            </w:r>
            <w:r w:rsidRPr="00DC3439">
              <w:rPr>
                <w:rFonts w:cstheme="minorHAnsi"/>
                <w:bCs/>
                <w:iCs/>
                <w:color w:val="231F20"/>
              </w:rPr>
              <w:t xml:space="preserve"> and environmental legislation issues</w:t>
            </w:r>
            <w:r w:rsidR="00572CCD">
              <w:rPr>
                <w:rFonts w:cstheme="minorHAnsi"/>
                <w:bCs/>
                <w:iCs/>
                <w:color w:val="231F20"/>
              </w:rPr>
              <w:t xml:space="preserve">. </w:t>
            </w:r>
            <w:r w:rsidR="003F1037">
              <w:rPr>
                <w:rFonts w:cstheme="minorHAnsi"/>
                <w:bCs/>
                <w:iCs/>
                <w:color w:val="231F20"/>
              </w:rPr>
              <w:t xml:space="preserve">Ensuring </w:t>
            </w:r>
            <w:r w:rsidRPr="00DC3439">
              <w:rPr>
                <w:rFonts w:cstheme="minorHAnsi"/>
                <w:bCs/>
                <w:iCs/>
                <w:color w:val="231F20"/>
              </w:rPr>
              <w:t>amendments to legislation</w:t>
            </w:r>
            <w:r w:rsidR="009C50A2">
              <w:rPr>
                <w:rFonts w:cstheme="minorHAnsi"/>
                <w:bCs/>
                <w:iCs/>
                <w:color w:val="231F20"/>
              </w:rPr>
              <w:t xml:space="preserve"> and,</w:t>
            </w:r>
            <w:r w:rsidR="00572CCD">
              <w:rPr>
                <w:rFonts w:cstheme="minorHAnsi"/>
                <w:bCs/>
                <w:iCs/>
                <w:color w:val="231F20"/>
              </w:rPr>
              <w:t xml:space="preserve"> health and safety standards, are assessed and appropriate recommendations </w:t>
            </w:r>
            <w:r w:rsidR="000D0F0E">
              <w:rPr>
                <w:rFonts w:cstheme="minorHAnsi"/>
                <w:bCs/>
                <w:iCs/>
                <w:color w:val="231F20"/>
              </w:rPr>
              <w:t xml:space="preserve">made </w:t>
            </w:r>
            <w:r w:rsidR="003F1037">
              <w:rPr>
                <w:rFonts w:cstheme="minorHAnsi"/>
                <w:bCs/>
                <w:iCs/>
                <w:color w:val="231F20"/>
              </w:rPr>
              <w:t xml:space="preserve">and implemented as required to </w:t>
            </w:r>
            <w:r w:rsidR="00572CCD">
              <w:rPr>
                <w:rFonts w:cstheme="minorHAnsi"/>
                <w:bCs/>
                <w:iCs/>
                <w:color w:val="231F20"/>
              </w:rPr>
              <w:t xml:space="preserve">meet the </w:t>
            </w:r>
            <w:r w:rsidRPr="00DC3439">
              <w:rPr>
                <w:rFonts w:cstheme="minorHAnsi"/>
                <w:bCs/>
                <w:iCs/>
                <w:color w:val="231F20"/>
              </w:rPr>
              <w:t>client</w:t>
            </w:r>
            <w:r w:rsidR="00572CCD">
              <w:rPr>
                <w:rFonts w:cstheme="minorHAnsi"/>
                <w:bCs/>
                <w:iCs/>
                <w:color w:val="231F20"/>
              </w:rPr>
              <w:t xml:space="preserve">’s </w:t>
            </w:r>
            <w:r w:rsidR="003F1037">
              <w:rPr>
                <w:rFonts w:cstheme="minorHAnsi"/>
                <w:bCs/>
                <w:iCs/>
                <w:color w:val="231F20"/>
              </w:rPr>
              <w:t>requirements.</w:t>
            </w:r>
          </w:p>
          <w:p w14:paraId="2008A751" w14:textId="77777777" w:rsidR="00852096" w:rsidRPr="00DC3439" w:rsidRDefault="00852096" w:rsidP="00831196">
            <w:pPr>
              <w:pStyle w:val="ListParagraph"/>
              <w:numPr>
                <w:ilvl w:val="0"/>
                <w:numId w:val="28"/>
              </w:numPr>
              <w:spacing w:after="40"/>
              <w:jc w:val="both"/>
              <w:rPr>
                <w:rFonts w:cstheme="minorHAnsi"/>
                <w:bCs/>
                <w:iCs/>
                <w:color w:val="231F20"/>
              </w:rPr>
            </w:pPr>
            <w:r w:rsidRPr="00DC3439">
              <w:rPr>
                <w:rFonts w:cstheme="minorHAnsi"/>
                <w:bCs/>
                <w:iCs/>
                <w:color w:val="231F20"/>
              </w:rPr>
              <w:t xml:space="preserve">Ensuring </w:t>
            </w:r>
            <w:r w:rsidR="009C50A2">
              <w:rPr>
                <w:rFonts w:cstheme="minorHAnsi"/>
                <w:bCs/>
                <w:iCs/>
                <w:color w:val="231F20"/>
              </w:rPr>
              <w:t xml:space="preserve">everyone on the programme, </w:t>
            </w:r>
            <w:r w:rsidRPr="00DC3439">
              <w:rPr>
                <w:rFonts w:cstheme="minorHAnsi"/>
                <w:bCs/>
                <w:iCs/>
                <w:color w:val="231F20"/>
              </w:rPr>
              <w:t>employees and contractors</w:t>
            </w:r>
            <w:r w:rsidR="009C50A2">
              <w:rPr>
                <w:rFonts w:cstheme="minorHAnsi"/>
                <w:bCs/>
                <w:iCs/>
                <w:color w:val="231F20"/>
              </w:rPr>
              <w:t>,</w:t>
            </w:r>
            <w:r w:rsidRPr="00DC3439">
              <w:rPr>
                <w:rFonts w:cstheme="minorHAnsi"/>
                <w:bCs/>
                <w:iCs/>
                <w:color w:val="231F20"/>
              </w:rPr>
              <w:t xml:space="preserve"> are aware of their responsibilities under health and safety</w:t>
            </w:r>
            <w:r w:rsidR="009C50A2">
              <w:rPr>
                <w:rFonts w:cstheme="minorHAnsi"/>
                <w:bCs/>
                <w:iCs/>
                <w:color w:val="231F20"/>
              </w:rPr>
              <w:t xml:space="preserve">, and environmental, </w:t>
            </w:r>
            <w:r w:rsidRPr="00DC3439">
              <w:rPr>
                <w:rFonts w:cstheme="minorHAnsi"/>
                <w:bCs/>
                <w:iCs/>
                <w:color w:val="231F20"/>
              </w:rPr>
              <w:t xml:space="preserve">legislation and </w:t>
            </w:r>
            <w:r w:rsidR="009C50A2">
              <w:rPr>
                <w:rFonts w:cstheme="minorHAnsi"/>
                <w:bCs/>
                <w:iCs/>
                <w:color w:val="231F20"/>
              </w:rPr>
              <w:t xml:space="preserve">that they </w:t>
            </w:r>
            <w:r w:rsidRPr="00DC3439">
              <w:rPr>
                <w:rFonts w:cstheme="minorHAnsi"/>
                <w:bCs/>
                <w:iCs/>
                <w:color w:val="231F20"/>
              </w:rPr>
              <w:t xml:space="preserve">comply with the processes defined in </w:t>
            </w:r>
            <w:r w:rsidR="00F92CB6">
              <w:rPr>
                <w:rFonts w:cstheme="minorHAnsi"/>
                <w:bCs/>
                <w:iCs/>
                <w:color w:val="231F20"/>
              </w:rPr>
              <w:t xml:space="preserve">any </w:t>
            </w:r>
            <w:r>
              <w:rPr>
                <w:rFonts w:cstheme="minorHAnsi"/>
                <w:bCs/>
                <w:iCs/>
                <w:color w:val="231F20"/>
              </w:rPr>
              <w:t xml:space="preserve">NEP </w:t>
            </w:r>
            <w:r w:rsidR="00F92CB6">
              <w:rPr>
                <w:rFonts w:cstheme="minorHAnsi"/>
                <w:bCs/>
                <w:iCs/>
                <w:color w:val="231F20"/>
              </w:rPr>
              <w:t xml:space="preserve">and </w:t>
            </w:r>
            <w:r>
              <w:rPr>
                <w:rFonts w:cstheme="minorHAnsi"/>
                <w:bCs/>
                <w:iCs/>
                <w:color w:val="231F20"/>
              </w:rPr>
              <w:t xml:space="preserve">Parliamentary </w:t>
            </w:r>
            <w:r w:rsidR="00F92CB6">
              <w:rPr>
                <w:rFonts w:cstheme="minorHAnsi"/>
                <w:bCs/>
                <w:iCs/>
                <w:color w:val="231F20"/>
              </w:rPr>
              <w:t>policies and s</w:t>
            </w:r>
            <w:r>
              <w:rPr>
                <w:rFonts w:cstheme="minorHAnsi"/>
                <w:bCs/>
                <w:iCs/>
                <w:color w:val="231F20"/>
              </w:rPr>
              <w:t>tandards</w:t>
            </w:r>
            <w:r w:rsidRPr="00DC3439">
              <w:rPr>
                <w:rFonts w:cstheme="minorHAnsi"/>
                <w:bCs/>
                <w:iCs/>
                <w:color w:val="231F20"/>
              </w:rPr>
              <w:t>.</w:t>
            </w:r>
          </w:p>
          <w:p w14:paraId="07079563" w14:textId="77777777" w:rsidR="00852096" w:rsidRPr="00DC3439" w:rsidRDefault="00852096" w:rsidP="00831196">
            <w:pPr>
              <w:pStyle w:val="ListParagraph"/>
              <w:numPr>
                <w:ilvl w:val="0"/>
                <w:numId w:val="28"/>
              </w:numPr>
              <w:spacing w:after="40"/>
              <w:jc w:val="both"/>
              <w:rPr>
                <w:rFonts w:cstheme="minorHAnsi"/>
                <w:bCs/>
                <w:iCs/>
                <w:color w:val="231F20"/>
              </w:rPr>
            </w:pPr>
            <w:r w:rsidRPr="00DC3439">
              <w:rPr>
                <w:rFonts w:cstheme="minorHAnsi"/>
                <w:bCs/>
                <w:iCs/>
                <w:color w:val="231F20"/>
              </w:rPr>
              <w:t xml:space="preserve">Providing advice to employees, </w:t>
            </w:r>
            <w:r w:rsidR="009C50A2">
              <w:rPr>
                <w:rFonts w:cstheme="minorHAnsi"/>
                <w:bCs/>
                <w:iCs/>
                <w:color w:val="231F20"/>
              </w:rPr>
              <w:t xml:space="preserve">line </w:t>
            </w:r>
            <w:r w:rsidRPr="00DC3439">
              <w:rPr>
                <w:rFonts w:cstheme="minorHAnsi"/>
                <w:bCs/>
                <w:iCs/>
                <w:color w:val="231F20"/>
              </w:rPr>
              <w:t xml:space="preserve">managers, </w:t>
            </w:r>
            <w:r w:rsidR="009C50A2">
              <w:rPr>
                <w:rFonts w:cstheme="minorHAnsi"/>
                <w:bCs/>
                <w:iCs/>
                <w:color w:val="231F20"/>
              </w:rPr>
              <w:t xml:space="preserve">senior </w:t>
            </w:r>
            <w:r w:rsidRPr="00DC3439">
              <w:rPr>
                <w:rFonts w:cstheme="minorHAnsi"/>
                <w:bCs/>
                <w:iCs/>
                <w:color w:val="231F20"/>
              </w:rPr>
              <w:t xml:space="preserve">managers and </w:t>
            </w:r>
            <w:r w:rsidR="009C50A2">
              <w:rPr>
                <w:rFonts w:cstheme="minorHAnsi"/>
                <w:bCs/>
                <w:iCs/>
                <w:color w:val="231F20"/>
              </w:rPr>
              <w:t>contractors</w:t>
            </w:r>
            <w:r w:rsidRPr="00DC3439">
              <w:rPr>
                <w:rFonts w:cstheme="minorHAnsi"/>
                <w:bCs/>
                <w:iCs/>
                <w:color w:val="231F20"/>
              </w:rPr>
              <w:t xml:space="preserve">, on all </w:t>
            </w:r>
            <w:r w:rsidR="009C50A2">
              <w:rPr>
                <w:rFonts w:cstheme="minorHAnsi"/>
                <w:bCs/>
                <w:iCs/>
                <w:color w:val="231F20"/>
              </w:rPr>
              <w:t xml:space="preserve">aspects appertaining to health and </w:t>
            </w:r>
            <w:r w:rsidRPr="00DC3439">
              <w:rPr>
                <w:rFonts w:cstheme="minorHAnsi"/>
                <w:bCs/>
                <w:iCs/>
                <w:color w:val="231F20"/>
              </w:rPr>
              <w:t>safety</w:t>
            </w:r>
            <w:r w:rsidR="009C50A2">
              <w:rPr>
                <w:rFonts w:cstheme="minorHAnsi"/>
                <w:bCs/>
                <w:iCs/>
                <w:color w:val="231F20"/>
              </w:rPr>
              <w:t>,</w:t>
            </w:r>
            <w:r w:rsidRPr="00DC3439">
              <w:rPr>
                <w:rFonts w:cstheme="minorHAnsi"/>
                <w:bCs/>
                <w:iCs/>
                <w:color w:val="231F20"/>
              </w:rPr>
              <w:t xml:space="preserve"> and environmental</w:t>
            </w:r>
            <w:r w:rsidR="009C50A2">
              <w:rPr>
                <w:rFonts w:cstheme="minorHAnsi"/>
                <w:bCs/>
                <w:iCs/>
                <w:color w:val="231F20"/>
              </w:rPr>
              <w:t>,</w:t>
            </w:r>
            <w:r w:rsidRPr="00DC3439">
              <w:rPr>
                <w:rFonts w:cstheme="minorHAnsi"/>
                <w:bCs/>
                <w:iCs/>
                <w:color w:val="231F20"/>
              </w:rPr>
              <w:t xml:space="preserve"> matters and guidance on the preparation of Health </w:t>
            </w:r>
            <w:r w:rsidR="009C50A2">
              <w:rPr>
                <w:rFonts w:cstheme="minorHAnsi"/>
                <w:bCs/>
                <w:iCs/>
                <w:color w:val="231F20"/>
              </w:rPr>
              <w:t xml:space="preserve">and </w:t>
            </w:r>
            <w:r w:rsidRPr="00DC3439">
              <w:rPr>
                <w:rFonts w:cstheme="minorHAnsi"/>
                <w:bCs/>
                <w:iCs/>
                <w:color w:val="231F20"/>
              </w:rPr>
              <w:t>Safety Plans, Method Statements, Risk Assessments and other health</w:t>
            </w:r>
            <w:r w:rsidR="00721A40">
              <w:rPr>
                <w:rFonts w:cstheme="minorHAnsi"/>
                <w:bCs/>
                <w:iCs/>
                <w:color w:val="231F20"/>
              </w:rPr>
              <w:t xml:space="preserve">, </w:t>
            </w:r>
            <w:r w:rsidRPr="00DC3439">
              <w:rPr>
                <w:rFonts w:cstheme="minorHAnsi"/>
                <w:bCs/>
                <w:iCs/>
                <w:color w:val="231F20"/>
              </w:rPr>
              <w:t xml:space="preserve">safety </w:t>
            </w:r>
            <w:r>
              <w:rPr>
                <w:rFonts w:cstheme="minorHAnsi"/>
                <w:bCs/>
                <w:iCs/>
                <w:color w:val="231F20"/>
              </w:rPr>
              <w:t xml:space="preserve">and </w:t>
            </w:r>
            <w:r w:rsidRPr="00DC3439">
              <w:rPr>
                <w:rFonts w:cstheme="minorHAnsi"/>
                <w:bCs/>
                <w:iCs/>
                <w:color w:val="231F20"/>
              </w:rPr>
              <w:t>environmental documentation.</w:t>
            </w:r>
          </w:p>
          <w:p w14:paraId="48FAAAF7" w14:textId="77777777" w:rsidR="00427707" w:rsidRPr="0060311B" w:rsidRDefault="00852096" w:rsidP="00831196">
            <w:pPr>
              <w:pStyle w:val="ListParagraph"/>
              <w:numPr>
                <w:ilvl w:val="0"/>
                <w:numId w:val="28"/>
              </w:numPr>
              <w:spacing w:after="40"/>
              <w:jc w:val="both"/>
              <w:rPr>
                <w:rFonts w:cstheme="minorHAnsi"/>
                <w:bCs/>
                <w:iCs/>
                <w:color w:val="231F20"/>
              </w:rPr>
            </w:pPr>
            <w:r w:rsidRPr="00DC3439">
              <w:rPr>
                <w:rFonts w:cstheme="minorHAnsi"/>
                <w:bCs/>
                <w:iCs/>
                <w:color w:val="231F20"/>
              </w:rPr>
              <w:t>Arranging and carrying out, with the</w:t>
            </w:r>
            <w:r w:rsidR="00721A40">
              <w:rPr>
                <w:rFonts w:cstheme="minorHAnsi"/>
                <w:bCs/>
                <w:iCs/>
                <w:color w:val="231F20"/>
              </w:rPr>
              <w:t xml:space="preserve"> Corporate</w:t>
            </w:r>
            <w:r w:rsidRPr="00DC3439">
              <w:rPr>
                <w:rFonts w:cstheme="minorHAnsi"/>
                <w:bCs/>
                <w:iCs/>
                <w:color w:val="231F20"/>
              </w:rPr>
              <w:t xml:space="preserve"> H</w:t>
            </w:r>
            <w:r w:rsidR="00721A40">
              <w:rPr>
                <w:rFonts w:cstheme="minorHAnsi"/>
                <w:bCs/>
                <w:iCs/>
                <w:color w:val="231F20"/>
              </w:rPr>
              <w:t>ealth and Safety r</w:t>
            </w:r>
            <w:r>
              <w:rPr>
                <w:rFonts w:cstheme="minorHAnsi"/>
                <w:bCs/>
                <w:iCs/>
                <w:color w:val="231F20"/>
              </w:rPr>
              <w:t>epresentative</w:t>
            </w:r>
            <w:r w:rsidRPr="00DC3439">
              <w:rPr>
                <w:rFonts w:cstheme="minorHAnsi"/>
                <w:bCs/>
                <w:iCs/>
                <w:color w:val="231F20"/>
              </w:rPr>
              <w:t>, a programme of site safety</w:t>
            </w:r>
            <w:r>
              <w:rPr>
                <w:rFonts w:cstheme="minorHAnsi"/>
                <w:bCs/>
                <w:iCs/>
                <w:color w:val="231F20"/>
              </w:rPr>
              <w:t xml:space="preserve"> audits </w:t>
            </w:r>
            <w:r w:rsidRPr="00DC3439">
              <w:rPr>
                <w:rFonts w:cstheme="minorHAnsi"/>
                <w:bCs/>
                <w:iCs/>
                <w:color w:val="231F20"/>
              </w:rPr>
              <w:t>and safety inspections, maintain</w:t>
            </w:r>
            <w:r w:rsidR="00721A40">
              <w:rPr>
                <w:rFonts w:cstheme="minorHAnsi"/>
                <w:bCs/>
                <w:iCs/>
                <w:color w:val="231F20"/>
              </w:rPr>
              <w:t>ing</w:t>
            </w:r>
            <w:r w:rsidRPr="00DC3439">
              <w:rPr>
                <w:rFonts w:cstheme="minorHAnsi"/>
                <w:bCs/>
                <w:iCs/>
                <w:color w:val="231F20"/>
              </w:rPr>
              <w:t xml:space="preserve"> records of </w:t>
            </w:r>
            <w:r w:rsidR="00721A40">
              <w:rPr>
                <w:rFonts w:cstheme="minorHAnsi"/>
                <w:bCs/>
                <w:iCs/>
                <w:color w:val="231F20"/>
              </w:rPr>
              <w:t xml:space="preserve">the </w:t>
            </w:r>
            <w:r w:rsidRPr="00DC3439">
              <w:rPr>
                <w:rFonts w:cstheme="minorHAnsi"/>
                <w:bCs/>
                <w:iCs/>
                <w:color w:val="231F20"/>
              </w:rPr>
              <w:t>audits and inspections</w:t>
            </w:r>
            <w:r w:rsidR="00721A40">
              <w:rPr>
                <w:rFonts w:cstheme="minorHAnsi"/>
                <w:bCs/>
                <w:iCs/>
                <w:color w:val="231F20"/>
              </w:rPr>
              <w:t xml:space="preserve">, and ensuring the </w:t>
            </w:r>
            <w:r w:rsidRPr="00DC3439">
              <w:rPr>
                <w:rFonts w:cstheme="minorHAnsi"/>
                <w:bCs/>
                <w:iCs/>
                <w:color w:val="231F20"/>
              </w:rPr>
              <w:t>necessary corrective measures are agreed and implemented.</w:t>
            </w:r>
            <w:r>
              <w:rPr>
                <w:rFonts w:cstheme="minorHAnsi"/>
                <w:bCs/>
                <w:iCs/>
                <w:color w:val="231F20"/>
              </w:rPr>
              <w:t xml:space="preserve"> </w:t>
            </w:r>
            <w:r w:rsidR="00721A40">
              <w:rPr>
                <w:rFonts w:cstheme="minorHAnsi"/>
                <w:bCs/>
                <w:iCs/>
                <w:color w:val="231F20"/>
              </w:rPr>
              <w:t xml:space="preserve"> </w:t>
            </w:r>
            <w:r w:rsidRPr="00DB4545">
              <w:rPr>
                <w:rFonts w:cstheme="minorHAnsi"/>
                <w:bCs/>
                <w:iCs/>
                <w:color w:val="231F20"/>
              </w:rPr>
              <w:t>In conj</w:t>
            </w:r>
            <w:r w:rsidR="00721A40" w:rsidRPr="00DB4545">
              <w:rPr>
                <w:rFonts w:cstheme="minorHAnsi"/>
                <w:bCs/>
                <w:iCs/>
                <w:color w:val="231F20"/>
              </w:rPr>
              <w:t>unction with the Programme</w:t>
            </w:r>
            <w:r w:rsidR="00FF41BA" w:rsidRPr="00DB4545">
              <w:rPr>
                <w:rFonts w:cstheme="minorHAnsi"/>
                <w:bCs/>
                <w:iCs/>
                <w:color w:val="231F20"/>
              </w:rPr>
              <w:t xml:space="preserve"> Advisor on</w:t>
            </w:r>
            <w:r w:rsidR="00721A40" w:rsidRPr="00DB4545">
              <w:rPr>
                <w:rFonts w:cstheme="minorHAnsi"/>
                <w:bCs/>
                <w:iCs/>
                <w:color w:val="231F20"/>
              </w:rPr>
              <w:t xml:space="preserve"> C</w:t>
            </w:r>
            <w:r w:rsidR="00FF41BA" w:rsidRPr="00DB4545">
              <w:rPr>
                <w:rFonts w:cstheme="minorHAnsi"/>
                <w:bCs/>
                <w:iCs/>
                <w:color w:val="231F20"/>
              </w:rPr>
              <w:t>onstruction, Design and Management</w:t>
            </w:r>
            <w:r w:rsidR="00427707" w:rsidRPr="00DB4545">
              <w:rPr>
                <w:rFonts w:cstheme="minorHAnsi"/>
                <w:bCs/>
                <w:iCs/>
                <w:color w:val="231F20"/>
              </w:rPr>
              <w:t xml:space="preserve"> (CDM)</w:t>
            </w:r>
            <w:r w:rsidRPr="00DB4545">
              <w:rPr>
                <w:rFonts w:cstheme="minorHAnsi"/>
                <w:bCs/>
                <w:iCs/>
                <w:color w:val="231F20"/>
              </w:rPr>
              <w:t>, contribute to assurance meeting reports and documentation</w:t>
            </w:r>
            <w:r w:rsidR="00427707" w:rsidRPr="00DB4545">
              <w:rPr>
                <w:rFonts w:cstheme="minorHAnsi"/>
                <w:bCs/>
                <w:iCs/>
                <w:color w:val="231F20"/>
              </w:rPr>
              <w:t>.</w:t>
            </w:r>
          </w:p>
          <w:p w14:paraId="537DA1D1" w14:textId="77777777" w:rsidR="00AD17C2" w:rsidRPr="00DB4545" w:rsidRDefault="00427707" w:rsidP="00AD17C2">
            <w:pPr>
              <w:pStyle w:val="ListParagraph"/>
              <w:numPr>
                <w:ilvl w:val="0"/>
                <w:numId w:val="28"/>
              </w:numPr>
              <w:spacing w:after="40"/>
              <w:jc w:val="both"/>
              <w:rPr>
                <w:rFonts w:cstheme="minorHAnsi"/>
                <w:bCs/>
                <w:iCs/>
                <w:color w:val="231F20"/>
              </w:rPr>
            </w:pPr>
            <w:r>
              <w:rPr>
                <w:rFonts w:cstheme="minorHAnsi"/>
                <w:bCs/>
                <w:iCs/>
                <w:color w:val="231F20"/>
              </w:rPr>
              <w:t>Arranging and</w:t>
            </w:r>
            <w:r w:rsidR="00595E6A">
              <w:rPr>
                <w:rFonts w:cstheme="minorHAnsi"/>
                <w:bCs/>
                <w:iCs/>
                <w:color w:val="231F20"/>
              </w:rPr>
              <w:t xml:space="preserve"> carrying out </w:t>
            </w:r>
            <w:r w:rsidR="00852096" w:rsidRPr="00DC3439">
              <w:rPr>
                <w:rFonts w:cstheme="minorHAnsi"/>
                <w:bCs/>
                <w:iCs/>
                <w:color w:val="231F20"/>
              </w:rPr>
              <w:t>incident</w:t>
            </w:r>
            <w:r>
              <w:rPr>
                <w:rFonts w:cstheme="minorHAnsi"/>
                <w:bCs/>
                <w:iCs/>
                <w:color w:val="231F20"/>
              </w:rPr>
              <w:t xml:space="preserve"> and </w:t>
            </w:r>
            <w:r w:rsidR="00852096" w:rsidRPr="00DC3439">
              <w:rPr>
                <w:rFonts w:cstheme="minorHAnsi"/>
                <w:bCs/>
                <w:iCs/>
                <w:color w:val="231F20"/>
              </w:rPr>
              <w:t>accident investigations, liaising with the client or enforcement authorities as relevant, report</w:t>
            </w:r>
            <w:r w:rsidR="00595E6A">
              <w:rPr>
                <w:rFonts w:cstheme="minorHAnsi"/>
                <w:bCs/>
                <w:iCs/>
                <w:color w:val="231F20"/>
              </w:rPr>
              <w:t>ing</w:t>
            </w:r>
            <w:r w:rsidR="00852096" w:rsidRPr="00DC3439">
              <w:rPr>
                <w:rFonts w:cstheme="minorHAnsi"/>
                <w:bCs/>
                <w:iCs/>
                <w:color w:val="231F20"/>
              </w:rPr>
              <w:t xml:space="preserve"> the findings to the </w:t>
            </w:r>
            <w:r w:rsidR="00852096">
              <w:rPr>
                <w:rFonts w:cstheme="minorHAnsi"/>
                <w:bCs/>
                <w:iCs/>
                <w:color w:val="231F20"/>
              </w:rPr>
              <w:t>Senior Project Leader</w:t>
            </w:r>
            <w:r w:rsidR="00852096" w:rsidRPr="00DC3439">
              <w:rPr>
                <w:rFonts w:cstheme="minorHAnsi"/>
                <w:bCs/>
                <w:iCs/>
                <w:color w:val="231F20"/>
              </w:rPr>
              <w:t>.</w:t>
            </w:r>
            <w:r w:rsidR="00B732CD">
              <w:rPr>
                <w:rFonts w:cstheme="minorHAnsi"/>
                <w:bCs/>
                <w:iCs/>
                <w:color w:val="231F20"/>
              </w:rPr>
              <w:t xml:space="preserve"> </w:t>
            </w:r>
            <w:r w:rsidR="00595E6A">
              <w:rPr>
                <w:rFonts w:cstheme="minorHAnsi"/>
                <w:bCs/>
                <w:iCs/>
                <w:color w:val="231F20"/>
              </w:rPr>
              <w:t xml:space="preserve"> </w:t>
            </w:r>
            <w:r w:rsidR="00B732CD" w:rsidRPr="00DB4545">
              <w:rPr>
                <w:rFonts w:cstheme="minorHAnsi"/>
                <w:bCs/>
                <w:iCs/>
                <w:color w:val="231F20"/>
              </w:rPr>
              <w:t>Investigat</w:t>
            </w:r>
            <w:r w:rsidR="00595E6A" w:rsidRPr="00DB4545">
              <w:rPr>
                <w:rFonts w:cstheme="minorHAnsi"/>
                <w:bCs/>
                <w:iCs/>
                <w:color w:val="231F20"/>
              </w:rPr>
              <w:t xml:space="preserve">ing </w:t>
            </w:r>
            <w:r w:rsidR="00B732CD" w:rsidRPr="00DB4545">
              <w:rPr>
                <w:rFonts w:cstheme="minorHAnsi"/>
                <w:bCs/>
                <w:iCs/>
                <w:color w:val="231F20"/>
              </w:rPr>
              <w:t>and report</w:t>
            </w:r>
            <w:r w:rsidR="00595E6A" w:rsidRPr="00DB4545">
              <w:rPr>
                <w:rFonts w:cstheme="minorHAnsi"/>
                <w:bCs/>
                <w:iCs/>
                <w:color w:val="231F20"/>
              </w:rPr>
              <w:t xml:space="preserve">ing </w:t>
            </w:r>
            <w:r w:rsidR="00B732CD" w:rsidRPr="00DB4545">
              <w:rPr>
                <w:rFonts w:cstheme="minorHAnsi"/>
                <w:bCs/>
                <w:iCs/>
                <w:color w:val="231F20"/>
              </w:rPr>
              <w:t>on incidents and dangerous occurrences with recommendations for remedial action.</w:t>
            </w:r>
          </w:p>
          <w:p w14:paraId="15B5B1D6" w14:textId="77777777" w:rsidR="00572CCD" w:rsidRPr="00DB4545" w:rsidRDefault="00852096" w:rsidP="00AD17C2">
            <w:pPr>
              <w:pStyle w:val="ListParagraph"/>
              <w:numPr>
                <w:ilvl w:val="0"/>
                <w:numId w:val="28"/>
              </w:numPr>
              <w:spacing w:after="40"/>
              <w:jc w:val="both"/>
              <w:rPr>
                <w:rFonts w:cstheme="minorHAnsi"/>
                <w:bCs/>
                <w:iCs/>
                <w:color w:val="231F20"/>
              </w:rPr>
            </w:pPr>
            <w:r w:rsidRPr="00DB4545">
              <w:rPr>
                <w:rFonts w:cstheme="minorHAnsi"/>
                <w:bCs/>
                <w:iCs/>
                <w:color w:val="231F20"/>
              </w:rPr>
              <w:t>E</w:t>
            </w:r>
            <w:r w:rsidR="00A93783" w:rsidRPr="00DB4545">
              <w:rPr>
                <w:rFonts w:cstheme="minorHAnsi"/>
                <w:bCs/>
                <w:iCs/>
                <w:color w:val="231F20"/>
              </w:rPr>
              <w:t>nsuring that all health and safety p</w:t>
            </w:r>
            <w:r w:rsidRPr="00DB4545">
              <w:rPr>
                <w:rFonts w:cstheme="minorHAnsi"/>
                <w:bCs/>
                <w:iCs/>
                <w:color w:val="231F20"/>
              </w:rPr>
              <w:t>olicies, procedures, rules and regulations are adhered to and are regularly reviewed, updated and communicated.</w:t>
            </w:r>
            <w:r w:rsidR="00A93783" w:rsidRPr="00DB4545">
              <w:rPr>
                <w:rFonts w:cstheme="minorHAnsi"/>
                <w:bCs/>
                <w:iCs/>
                <w:color w:val="231F20"/>
              </w:rPr>
              <w:t xml:space="preserve"> Continuously seeking, proposing and implementing agreed health and safety improvements.  Ensuring that </w:t>
            </w:r>
            <w:r w:rsidRPr="00DB4545">
              <w:rPr>
                <w:rFonts w:cstheme="minorHAnsi"/>
                <w:bCs/>
                <w:iCs/>
                <w:color w:val="231F20"/>
              </w:rPr>
              <w:t>documented safety procedures are in place in respect of services provided by the estates team or by contractors operating on site.</w:t>
            </w:r>
          </w:p>
          <w:p w14:paraId="76740939" w14:textId="77777777" w:rsidR="00E32B1A" w:rsidRPr="00AD17C2" w:rsidRDefault="00E32B1A" w:rsidP="00831196">
            <w:pPr>
              <w:pStyle w:val="Header"/>
              <w:widowControl/>
              <w:spacing w:line="240" w:lineRule="exact"/>
              <w:rPr>
                <w:rFonts w:cstheme="minorHAnsi"/>
                <w:b/>
              </w:rPr>
            </w:pPr>
            <w:r w:rsidRPr="00AD17C2">
              <w:rPr>
                <w:rFonts w:cstheme="minorHAnsi"/>
                <w:b/>
              </w:rPr>
              <w:t>D</w:t>
            </w:r>
            <w:r w:rsidR="00E01434" w:rsidRPr="00AD17C2">
              <w:rPr>
                <w:rFonts w:cstheme="minorHAnsi"/>
                <w:b/>
              </w:rPr>
              <w:t>ecision making and</w:t>
            </w:r>
            <w:r w:rsidRPr="00AD17C2">
              <w:rPr>
                <w:rFonts w:cstheme="minorHAnsi"/>
                <w:b/>
              </w:rPr>
              <w:t xml:space="preserve"> strategic focus </w:t>
            </w:r>
          </w:p>
          <w:p w14:paraId="5C92CF89" w14:textId="77777777" w:rsidR="00852096" w:rsidRPr="00993513" w:rsidRDefault="00171974" w:rsidP="00DB4545">
            <w:pPr>
              <w:pStyle w:val="ListParagraph"/>
              <w:numPr>
                <w:ilvl w:val="0"/>
                <w:numId w:val="28"/>
              </w:numPr>
              <w:spacing w:after="40"/>
              <w:jc w:val="both"/>
              <w:rPr>
                <w:rFonts w:cstheme="minorHAnsi"/>
                <w:bCs/>
                <w:iCs/>
                <w:color w:val="231F20"/>
              </w:rPr>
            </w:pPr>
            <w:r w:rsidRPr="00AD17C2">
              <w:rPr>
                <w:rFonts w:cstheme="minorHAnsi"/>
                <w:bCs/>
                <w:iCs/>
                <w:color w:val="231F20"/>
              </w:rPr>
              <w:t xml:space="preserve">Responsibility </w:t>
            </w:r>
            <w:r w:rsidR="00852096" w:rsidRPr="00AD17C2">
              <w:rPr>
                <w:rFonts w:cstheme="minorHAnsi"/>
                <w:bCs/>
                <w:iCs/>
                <w:color w:val="231F20"/>
              </w:rPr>
              <w:t xml:space="preserve">for operational aspects of safe service delivery and frequently makes decisions that require </w:t>
            </w:r>
            <w:r w:rsidR="00852096" w:rsidRPr="00AD17C2">
              <w:rPr>
                <w:rFonts w:cstheme="minorHAnsi"/>
                <w:bCs/>
                <w:iCs/>
                <w:color w:val="231F20"/>
              </w:rPr>
              <w:lastRenderedPageBreak/>
              <w:t>complex and conflicting information</w:t>
            </w:r>
            <w:r w:rsidR="00852096" w:rsidRPr="00993513">
              <w:rPr>
                <w:rFonts w:cstheme="minorHAnsi"/>
                <w:bCs/>
                <w:iCs/>
                <w:color w:val="231F20"/>
              </w:rPr>
              <w:t xml:space="preserve"> to be understood, assessed and judgment applied accurately. The output of those decisions impacts on the safety of the whole organisation as well as its customers.</w:t>
            </w:r>
          </w:p>
          <w:p w14:paraId="0730901E" w14:textId="77777777" w:rsidR="00E01434" w:rsidRPr="00DB4545" w:rsidRDefault="00852096" w:rsidP="00DB4545">
            <w:pPr>
              <w:pStyle w:val="ListParagraph"/>
              <w:numPr>
                <w:ilvl w:val="0"/>
                <w:numId w:val="28"/>
              </w:numPr>
              <w:spacing w:after="40"/>
              <w:jc w:val="both"/>
              <w:rPr>
                <w:rFonts w:cstheme="minorHAnsi"/>
                <w:bCs/>
                <w:iCs/>
                <w:color w:val="231F20"/>
              </w:rPr>
            </w:pPr>
            <w:r w:rsidRPr="00DC3439">
              <w:rPr>
                <w:rFonts w:cstheme="minorHAnsi"/>
                <w:bCs/>
                <w:iCs/>
                <w:color w:val="231F20"/>
              </w:rPr>
              <w:t>To devise and implement appropriate solutions and to assist health and safety legal compliance across the site you manage. To be influential in raising aspirations for health and safety performance.</w:t>
            </w:r>
          </w:p>
          <w:p w14:paraId="6D157E1A" w14:textId="77777777" w:rsidR="00C62603" w:rsidRPr="00E01434" w:rsidRDefault="00C62603" w:rsidP="00CD3183">
            <w:pPr>
              <w:pStyle w:val="Header"/>
              <w:widowControl/>
              <w:spacing w:line="276" w:lineRule="auto"/>
              <w:jc w:val="both"/>
              <w:rPr>
                <w:rFonts w:cstheme="minorHAnsi"/>
                <w:b/>
              </w:rPr>
            </w:pPr>
            <w:r w:rsidRPr="00E01434">
              <w:rPr>
                <w:rFonts w:cstheme="minorHAnsi"/>
                <w:b/>
              </w:rPr>
              <w:t>Stakeholder management</w:t>
            </w:r>
            <w:r>
              <w:rPr>
                <w:rFonts w:cstheme="minorHAnsi"/>
                <w:b/>
              </w:rPr>
              <w:t xml:space="preserve"> and</w:t>
            </w:r>
            <w:r w:rsidRPr="00E01434">
              <w:rPr>
                <w:rFonts w:cstheme="minorHAnsi"/>
                <w:b/>
              </w:rPr>
              <w:t xml:space="preserve"> customer focus</w:t>
            </w:r>
          </w:p>
          <w:p w14:paraId="6C9395EB" w14:textId="77777777" w:rsidR="00C62603" w:rsidRPr="00F2364D" w:rsidRDefault="00C62603" w:rsidP="00DB4545">
            <w:pPr>
              <w:pStyle w:val="ListParagraph"/>
              <w:numPr>
                <w:ilvl w:val="0"/>
                <w:numId w:val="28"/>
              </w:numPr>
              <w:spacing w:after="40"/>
              <w:jc w:val="both"/>
              <w:rPr>
                <w:rFonts w:cstheme="minorHAnsi"/>
                <w:bCs/>
                <w:iCs/>
                <w:color w:val="231F20"/>
              </w:rPr>
            </w:pPr>
            <w:r w:rsidRPr="00F2364D">
              <w:rPr>
                <w:rFonts w:cstheme="minorHAnsi"/>
                <w:bCs/>
                <w:iCs/>
                <w:color w:val="231F20"/>
              </w:rPr>
              <w:t>Key relationships for this role include SE, Parliamentary Safety team, Environ team, security, ALS, In house maintenance, Principal Contractor’s from other projects.</w:t>
            </w:r>
          </w:p>
          <w:p w14:paraId="74EB368E" w14:textId="77777777" w:rsidR="00C62603" w:rsidRDefault="00C62603" w:rsidP="00DB4545">
            <w:pPr>
              <w:pStyle w:val="ListParagraph"/>
              <w:numPr>
                <w:ilvl w:val="0"/>
                <w:numId w:val="28"/>
              </w:numPr>
              <w:spacing w:after="40"/>
              <w:jc w:val="both"/>
              <w:rPr>
                <w:rFonts w:cstheme="minorHAnsi"/>
                <w:bCs/>
                <w:iCs/>
                <w:color w:val="231F20"/>
              </w:rPr>
            </w:pPr>
            <w:r>
              <w:rPr>
                <w:rFonts w:cstheme="minorHAnsi"/>
                <w:bCs/>
                <w:iCs/>
                <w:color w:val="231F20"/>
              </w:rPr>
              <w:t xml:space="preserve">This role has a complex stakeholder remit with the need to network extensively across all levels to </w:t>
            </w:r>
            <w:r w:rsidRPr="00DC3439">
              <w:rPr>
                <w:rFonts w:cstheme="minorHAnsi"/>
                <w:bCs/>
                <w:iCs/>
                <w:color w:val="231F20"/>
              </w:rPr>
              <w:t>promote good practice and establish and manage processes and systems that permit the effective governance and management of health and safety and to provide an advisory</w:t>
            </w:r>
            <w:r w:rsidRPr="00DB4545">
              <w:rPr>
                <w:rFonts w:cstheme="minorHAnsi"/>
                <w:bCs/>
                <w:iCs/>
                <w:color w:val="231F20"/>
              </w:rPr>
              <w:t xml:space="preserve"> </w:t>
            </w:r>
            <w:r w:rsidRPr="00DC3439">
              <w:rPr>
                <w:rFonts w:cstheme="minorHAnsi"/>
                <w:bCs/>
                <w:iCs/>
                <w:color w:val="231F20"/>
              </w:rPr>
              <w:t>service on all aspects of health and safety and monitoring safety performance.</w:t>
            </w:r>
          </w:p>
          <w:p w14:paraId="7E98CBDC" w14:textId="77777777" w:rsidR="00C62603" w:rsidRPr="00993513" w:rsidRDefault="00C62603" w:rsidP="00DB4545">
            <w:pPr>
              <w:pStyle w:val="ListParagraph"/>
              <w:numPr>
                <w:ilvl w:val="0"/>
                <w:numId w:val="28"/>
              </w:numPr>
              <w:spacing w:after="40"/>
              <w:jc w:val="both"/>
              <w:rPr>
                <w:rFonts w:cstheme="minorHAnsi"/>
                <w:bCs/>
                <w:iCs/>
                <w:color w:val="231F20"/>
              </w:rPr>
            </w:pPr>
            <w:r>
              <w:rPr>
                <w:rFonts w:cstheme="minorHAnsi"/>
                <w:bCs/>
                <w:iCs/>
                <w:color w:val="231F20"/>
              </w:rPr>
              <w:t xml:space="preserve">This role will be responsible for providing </w:t>
            </w:r>
            <w:r w:rsidRPr="00DC3439">
              <w:rPr>
                <w:rFonts w:cstheme="minorHAnsi"/>
                <w:bCs/>
                <w:iCs/>
                <w:color w:val="231F20"/>
              </w:rPr>
              <w:t xml:space="preserve">a comprehensive expert professional advisory and </w:t>
            </w:r>
            <w:r>
              <w:rPr>
                <w:rFonts w:cstheme="minorHAnsi"/>
                <w:bCs/>
                <w:iCs/>
                <w:color w:val="231F20"/>
              </w:rPr>
              <w:t>support service to stakeholders, as well as advising, influencing</w:t>
            </w:r>
            <w:r w:rsidRPr="00993513">
              <w:rPr>
                <w:rFonts w:cstheme="minorHAnsi"/>
                <w:bCs/>
                <w:iCs/>
                <w:color w:val="231F20"/>
              </w:rPr>
              <w:t xml:space="preserve"> and work</w:t>
            </w:r>
            <w:r>
              <w:rPr>
                <w:rFonts w:cstheme="minorHAnsi"/>
                <w:bCs/>
                <w:iCs/>
                <w:color w:val="231F20"/>
              </w:rPr>
              <w:t>ing</w:t>
            </w:r>
            <w:r w:rsidRPr="00993513">
              <w:rPr>
                <w:rFonts w:cstheme="minorHAnsi"/>
                <w:bCs/>
                <w:iCs/>
                <w:color w:val="231F20"/>
              </w:rPr>
              <w:t xml:space="preserve"> with Senior Management on the implementation of safety improvements.</w:t>
            </w:r>
          </w:p>
          <w:p w14:paraId="46D1B4E0" w14:textId="77777777" w:rsidR="00C62603" w:rsidRPr="00DB4545" w:rsidRDefault="00C62603" w:rsidP="00DB4545">
            <w:pPr>
              <w:pStyle w:val="ListParagraph"/>
              <w:numPr>
                <w:ilvl w:val="0"/>
                <w:numId w:val="28"/>
              </w:numPr>
              <w:spacing w:after="40"/>
              <w:jc w:val="both"/>
              <w:rPr>
                <w:rFonts w:cstheme="minorHAnsi"/>
                <w:bCs/>
                <w:iCs/>
                <w:color w:val="231F20"/>
              </w:rPr>
            </w:pPr>
            <w:r>
              <w:rPr>
                <w:rFonts w:cstheme="minorHAnsi"/>
                <w:bCs/>
                <w:iCs/>
                <w:color w:val="231F20"/>
              </w:rPr>
              <w:t>This role will also be responsible for w</w:t>
            </w:r>
            <w:r w:rsidRPr="00DC3439">
              <w:rPr>
                <w:rFonts w:cstheme="minorHAnsi"/>
                <w:bCs/>
                <w:iCs/>
                <w:color w:val="231F20"/>
              </w:rPr>
              <w:t>orking with the fire officer, to monitor and advise on the adequacy of fire precautions and compliance with statutory fire regulations, ensuring drills are appropriately carried out and all necessary documentation is in place</w:t>
            </w:r>
            <w:r w:rsidRPr="00DB4545">
              <w:rPr>
                <w:rFonts w:cstheme="minorHAnsi"/>
                <w:bCs/>
                <w:iCs/>
                <w:color w:val="231F20"/>
              </w:rPr>
              <w:t>.</w:t>
            </w:r>
          </w:p>
          <w:p w14:paraId="7614DC40" w14:textId="77777777" w:rsidR="00E01434" w:rsidRPr="00E01434" w:rsidRDefault="00E01434" w:rsidP="00CD3183">
            <w:pPr>
              <w:pStyle w:val="Header"/>
              <w:widowControl/>
              <w:spacing w:line="276" w:lineRule="auto"/>
              <w:jc w:val="both"/>
              <w:rPr>
                <w:rFonts w:cstheme="minorHAnsi"/>
                <w:b/>
              </w:rPr>
            </w:pPr>
            <w:r w:rsidRPr="00E01434">
              <w:rPr>
                <w:rFonts w:cstheme="minorHAnsi"/>
                <w:b/>
              </w:rPr>
              <w:t xml:space="preserve">Planning </w:t>
            </w:r>
            <w:r>
              <w:rPr>
                <w:rFonts w:cstheme="minorHAnsi"/>
                <w:b/>
              </w:rPr>
              <w:t>and o</w:t>
            </w:r>
            <w:r w:rsidRPr="00E01434">
              <w:rPr>
                <w:rFonts w:cstheme="minorHAnsi"/>
                <w:b/>
              </w:rPr>
              <w:t>rganising</w:t>
            </w:r>
          </w:p>
          <w:p w14:paraId="19526C27" w14:textId="77777777" w:rsidR="00035EFC" w:rsidRDefault="00E01434" w:rsidP="00DB4545">
            <w:pPr>
              <w:pStyle w:val="ListParagraph"/>
              <w:numPr>
                <w:ilvl w:val="0"/>
                <w:numId w:val="28"/>
              </w:numPr>
              <w:spacing w:after="40"/>
              <w:jc w:val="both"/>
              <w:rPr>
                <w:rFonts w:cstheme="minorHAnsi"/>
                <w:bCs/>
                <w:iCs/>
                <w:color w:val="231F20"/>
              </w:rPr>
            </w:pPr>
            <w:r>
              <w:rPr>
                <w:rFonts w:cstheme="minorHAnsi"/>
                <w:bCs/>
                <w:iCs/>
                <w:color w:val="231F20"/>
              </w:rPr>
              <w:t xml:space="preserve">Ensuring that all incidents, </w:t>
            </w:r>
            <w:r w:rsidRPr="00DC3439">
              <w:rPr>
                <w:rFonts w:cstheme="minorHAnsi"/>
                <w:bCs/>
                <w:iCs/>
                <w:color w:val="231F20"/>
              </w:rPr>
              <w:t xml:space="preserve">accidents and near misses are reported and investigated in accordance with </w:t>
            </w:r>
            <w:r>
              <w:rPr>
                <w:rFonts w:cstheme="minorHAnsi"/>
                <w:bCs/>
                <w:iCs/>
                <w:color w:val="231F20"/>
              </w:rPr>
              <w:t xml:space="preserve">health and safety </w:t>
            </w:r>
            <w:r w:rsidRPr="00DC3439">
              <w:rPr>
                <w:rFonts w:cstheme="minorHAnsi"/>
                <w:bCs/>
                <w:iCs/>
                <w:color w:val="231F20"/>
              </w:rPr>
              <w:t xml:space="preserve">policies. </w:t>
            </w:r>
            <w:r w:rsidR="00035EFC">
              <w:rPr>
                <w:rFonts w:cstheme="minorHAnsi"/>
                <w:bCs/>
                <w:iCs/>
                <w:color w:val="231F20"/>
              </w:rPr>
              <w:t xml:space="preserve"> Reviewing </w:t>
            </w:r>
            <w:r w:rsidRPr="00035EFC">
              <w:rPr>
                <w:rFonts w:cstheme="minorHAnsi"/>
                <w:bCs/>
                <w:iCs/>
                <w:color w:val="231F20"/>
              </w:rPr>
              <w:t xml:space="preserve">all incidents and </w:t>
            </w:r>
            <w:r w:rsidR="00035EFC" w:rsidRPr="00035EFC">
              <w:rPr>
                <w:rFonts w:cstheme="minorHAnsi"/>
                <w:bCs/>
                <w:iCs/>
                <w:color w:val="231F20"/>
              </w:rPr>
              <w:t>accidents</w:t>
            </w:r>
            <w:r w:rsidR="00035EFC">
              <w:rPr>
                <w:rFonts w:cstheme="minorHAnsi"/>
                <w:bCs/>
                <w:iCs/>
                <w:color w:val="231F20"/>
              </w:rPr>
              <w:t xml:space="preserve"> and</w:t>
            </w:r>
            <w:r w:rsidRPr="00035EFC">
              <w:rPr>
                <w:rFonts w:cstheme="minorHAnsi"/>
                <w:bCs/>
                <w:iCs/>
                <w:color w:val="231F20"/>
              </w:rPr>
              <w:t xml:space="preserve"> advising on</w:t>
            </w:r>
            <w:r w:rsidR="00035EFC">
              <w:rPr>
                <w:rFonts w:cstheme="minorHAnsi"/>
                <w:bCs/>
                <w:iCs/>
                <w:color w:val="231F20"/>
              </w:rPr>
              <w:t xml:space="preserve"> relevant adjustments required to mitigate future occurrences.</w:t>
            </w:r>
          </w:p>
          <w:p w14:paraId="0A0BD309" w14:textId="77777777" w:rsidR="00C62603" w:rsidRPr="00171974" w:rsidRDefault="00E01434" w:rsidP="00DB4545">
            <w:pPr>
              <w:pStyle w:val="ListParagraph"/>
              <w:numPr>
                <w:ilvl w:val="0"/>
                <w:numId w:val="28"/>
              </w:numPr>
              <w:spacing w:after="40"/>
              <w:jc w:val="both"/>
              <w:rPr>
                <w:rFonts w:cstheme="minorHAnsi"/>
                <w:bCs/>
                <w:iCs/>
                <w:color w:val="231F20"/>
              </w:rPr>
            </w:pPr>
            <w:r w:rsidRPr="00E01434">
              <w:rPr>
                <w:rFonts w:cstheme="minorHAnsi"/>
                <w:bCs/>
                <w:iCs/>
                <w:color w:val="231F20"/>
              </w:rPr>
              <w:t xml:space="preserve">The </w:t>
            </w:r>
            <w:r>
              <w:rPr>
                <w:rFonts w:cstheme="minorHAnsi"/>
                <w:bCs/>
                <w:iCs/>
                <w:color w:val="231F20"/>
              </w:rPr>
              <w:t xml:space="preserve">post-holder will be </w:t>
            </w:r>
            <w:r w:rsidRPr="00E01434">
              <w:rPr>
                <w:rFonts w:cstheme="minorHAnsi"/>
                <w:bCs/>
                <w:iCs/>
                <w:color w:val="231F20"/>
              </w:rPr>
              <w:t>required to develop clear and structure</w:t>
            </w:r>
            <w:r>
              <w:rPr>
                <w:rFonts w:cstheme="minorHAnsi"/>
                <w:bCs/>
                <w:iCs/>
                <w:color w:val="231F20"/>
              </w:rPr>
              <w:t>d</w:t>
            </w:r>
            <w:r w:rsidRPr="00E01434">
              <w:rPr>
                <w:rFonts w:cstheme="minorHAnsi"/>
                <w:bCs/>
                <w:iCs/>
                <w:color w:val="231F20"/>
              </w:rPr>
              <w:t xml:space="preserve"> plans to implement, evaluate and record training on </w:t>
            </w:r>
            <w:r>
              <w:rPr>
                <w:rFonts w:cstheme="minorHAnsi"/>
                <w:bCs/>
                <w:iCs/>
                <w:color w:val="231F20"/>
              </w:rPr>
              <w:t xml:space="preserve">health and safety </w:t>
            </w:r>
            <w:r w:rsidRPr="00E01434">
              <w:rPr>
                <w:rFonts w:cstheme="minorHAnsi"/>
                <w:bCs/>
                <w:iCs/>
                <w:color w:val="231F20"/>
              </w:rPr>
              <w:t>matters</w:t>
            </w:r>
            <w:r w:rsidRPr="00DB4545">
              <w:rPr>
                <w:rFonts w:cstheme="minorHAnsi"/>
                <w:bCs/>
                <w:iCs/>
                <w:color w:val="231F20"/>
              </w:rPr>
              <w:t>.</w:t>
            </w:r>
          </w:p>
          <w:p w14:paraId="02ABC2F6" w14:textId="77777777" w:rsidR="00C62603" w:rsidRPr="00E01434" w:rsidRDefault="00C62603" w:rsidP="00CD3183">
            <w:pPr>
              <w:pStyle w:val="Header"/>
              <w:widowControl/>
              <w:spacing w:line="276" w:lineRule="auto"/>
              <w:rPr>
                <w:rFonts w:cstheme="minorHAnsi"/>
                <w:b/>
              </w:rPr>
            </w:pPr>
            <w:r w:rsidRPr="00E01434">
              <w:rPr>
                <w:rFonts w:cstheme="minorHAnsi"/>
                <w:b/>
              </w:rPr>
              <w:t xml:space="preserve">Innovating </w:t>
            </w:r>
            <w:r>
              <w:rPr>
                <w:rFonts w:cstheme="minorHAnsi"/>
                <w:b/>
              </w:rPr>
              <w:t>and im</w:t>
            </w:r>
            <w:r w:rsidRPr="00E01434">
              <w:rPr>
                <w:rFonts w:cstheme="minorHAnsi"/>
                <w:b/>
              </w:rPr>
              <w:t xml:space="preserve">proving </w:t>
            </w:r>
          </w:p>
          <w:p w14:paraId="1262FDCF" w14:textId="77777777" w:rsidR="00C62603" w:rsidRPr="00DC3439" w:rsidRDefault="00C62603" w:rsidP="00DB4545">
            <w:pPr>
              <w:pStyle w:val="ListParagraph"/>
              <w:numPr>
                <w:ilvl w:val="0"/>
                <w:numId w:val="28"/>
              </w:numPr>
              <w:spacing w:after="40"/>
              <w:jc w:val="both"/>
              <w:rPr>
                <w:rFonts w:cstheme="minorHAnsi"/>
                <w:bCs/>
                <w:iCs/>
                <w:color w:val="231F20"/>
              </w:rPr>
            </w:pPr>
            <w:r>
              <w:rPr>
                <w:rFonts w:cstheme="minorHAnsi"/>
                <w:bCs/>
                <w:iCs/>
                <w:color w:val="231F20"/>
              </w:rPr>
              <w:t>The post- holder will be</w:t>
            </w:r>
            <w:r w:rsidRPr="00DC3439">
              <w:rPr>
                <w:rFonts w:cstheme="minorHAnsi"/>
                <w:bCs/>
                <w:iCs/>
                <w:color w:val="231F20"/>
              </w:rPr>
              <w:t xml:space="preserve"> proactive in identifying safety and training needs</w:t>
            </w:r>
            <w:r>
              <w:rPr>
                <w:rFonts w:cstheme="minorHAnsi"/>
                <w:bCs/>
                <w:iCs/>
                <w:color w:val="231F20"/>
              </w:rPr>
              <w:t>,</w:t>
            </w:r>
            <w:r w:rsidRPr="00DC3439">
              <w:rPr>
                <w:rFonts w:cstheme="minorHAnsi"/>
                <w:bCs/>
                <w:iCs/>
                <w:color w:val="231F20"/>
              </w:rPr>
              <w:t xml:space="preserve"> and work closely with staff to ensure statutory compliance requirements are met, including regulations relating to electrical safety, COSSH, gas safety, fire and health and safety.</w:t>
            </w:r>
          </w:p>
          <w:p w14:paraId="7AAFA8A4" w14:textId="77777777" w:rsidR="00C62603" w:rsidRPr="00DB4545" w:rsidRDefault="00C62603" w:rsidP="00DB4545">
            <w:pPr>
              <w:pStyle w:val="ListParagraph"/>
              <w:numPr>
                <w:ilvl w:val="0"/>
                <w:numId w:val="28"/>
              </w:numPr>
              <w:spacing w:after="40"/>
              <w:jc w:val="both"/>
              <w:rPr>
                <w:rFonts w:cstheme="minorHAnsi"/>
                <w:bCs/>
                <w:iCs/>
                <w:color w:val="231F20"/>
              </w:rPr>
            </w:pPr>
            <w:r>
              <w:rPr>
                <w:rFonts w:cstheme="minorHAnsi"/>
                <w:bCs/>
                <w:iCs/>
                <w:color w:val="231F20"/>
              </w:rPr>
              <w:t>The role also has responsibility for identifying</w:t>
            </w:r>
            <w:r w:rsidRPr="00DC3439">
              <w:rPr>
                <w:rFonts w:cstheme="minorHAnsi"/>
                <w:bCs/>
                <w:iCs/>
                <w:color w:val="231F20"/>
              </w:rPr>
              <w:t xml:space="preserve"> opportunities for continuous safety improvement</w:t>
            </w:r>
            <w:r>
              <w:rPr>
                <w:rFonts w:cstheme="minorHAnsi"/>
                <w:bCs/>
                <w:iCs/>
                <w:color w:val="231F20"/>
              </w:rPr>
              <w:t>, improvements to policy and reporting</w:t>
            </w:r>
            <w:r w:rsidRPr="00DC3439">
              <w:rPr>
                <w:rFonts w:cstheme="minorHAnsi"/>
                <w:bCs/>
                <w:iCs/>
                <w:color w:val="231F20"/>
              </w:rPr>
              <w:t xml:space="preserve"> </w:t>
            </w:r>
            <w:r>
              <w:rPr>
                <w:rFonts w:cstheme="minorHAnsi"/>
                <w:bCs/>
                <w:iCs/>
                <w:color w:val="231F20"/>
              </w:rPr>
              <w:t xml:space="preserve">as well as proactively driving the </w:t>
            </w:r>
            <w:r w:rsidRPr="00DC3439">
              <w:rPr>
                <w:rFonts w:cstheme="minorHAnsi"/>
                <w:bCs/>
                <w:iCs/>
                <w:color w:val="231F20"/>
              </w:rPr>
              <w:t>achieve</w:t>
            </w:r>
            <w:r>
              <w:rPr>
                <w:rFonts w:cstheme="minorHAnsi"/>
                <w:bCs/>
                <w:iCs/>
                <w:color w:val="231F20"/>
              </w:rPr>
              <w:t>ment of</w:t>
            </w:r>
            <w:r w:rsidRPr="00DC3439">
              <w:rPr>
                <w:rFonts w:cstheme="minorHAnsi"/>
                <w:bCs/>
                <w:iCs/>
                <w:color w:val="231F20"/>
              </w:rPr>
              <w:t xml:space="preserve"> high standards</w:t>
            </w:r>
            <w:r w:rsidRPr="00DB4545">
              <w:rPr>
                <w:rFonts w:cstheme="minorHAnsi"/>
                <w:bCs/>
                <w:iCs/>
                <w:color w:val="231F20"/>
              </w:rPr>
              <w:t>.</w:t>
            </w:r>
          </w:p>
          <w:p w14:paraId="3FE5A67F" w14:textId="77777777" w:rsidR="00E32B1A" w:rsidRPr="00E01434" w:rsidRDefault="00A811B8" w:rsidP="00CD3183">
            <w:pPr>
              <w:pStyle w:val="Header"/>
              <w:widowControl/>
              <w:spacing w:line="276" w:lineRule="auto"/>
              <w:jc w:val="both"/>
              <w:rPr>
                <w:rFonts w:cstheme="minorHAnsi"/>
                <w:b/>
              </w:rPr>
            </w:pPr>
            <w:r>
              <w:rPr>
                <w:rFonts w:cstheme="minorHAnsi"/>
                <w:b/>
              </w:rPr>
              <w:t>Resource m</w:t>
            </w:r>
            <w:r w:rsidR="00E32B1A" w:rsidRPr="00E01434">
              <w:rPr>
                <w:rFonts w:cstheme="minorHAnsi"/>
                <w:b/>
              </w:rPr>
              <w:t xml:space="preserve">anagement </w:t>
            </w:r>
          </w:p>
          <w:p w14:paraId="683126FB" w14:textId="77777777" w:rsidR="00171974" w:rsidRPr="00DB4545" w:rsidRDefault="00E01434" w:rsidP="00DB4545">
            <w:pPr>
              <w:pStyle w:val="ListParagraph"/>
              <w:numPr>
                <w:ilvl w:val="0"/>
                <w:numId w:val="28"/>
              </w:numPr>
              <w:spacing w:after="40"/>
              <w:jc w:val="both"/>
              <w:rPr>
                <w:rFonts w:cstheme="minorHAnsi"/>
                <w:bCs/>
                <w:iCs/>
                <w:color w:val="231F20"/>
              </w:rPr>
            </w:pPr>
            <w:r>
              <w:rPr>
                <w:rFonts w:cstheme="minorHAnsi"/>
                <w:bCs/>
                <w:iCs/>
                <w:color w:val="231F20"/>
              </w:rPr>
              <w:t>The post</w:t>
            </w:r>
            <w:r w:rsidR="00452C25">
              <w:rPr>
                <w:rFonts w:cstheme="minorHAnsi"/>
                <w:bCs/>
                <w:iCs/>
                <w:color w:val="231F20"/>
              </w:rPr>
              <w:t>-</w:t>
            </w:r>
            <w:r>
              <w:rPr>
                <w:rFonts w:cstheme="minorHAnsi"/>
                <w:bCs/>
                <w:iCs/>
                <w:color w:val="231F20"/>
              </w:rPr>
              <w:t>holder will be r</w:t>
            </w:r>
            <w:r w:rsidR="00852096">
              <w:rPr>
                <w:rFonts w:cstheme="minorHAnsi"/>
                <w:bCs/>
                <w:iCs/>
                <w:color w:val="231F20"/>
              </w:rPr>
              <w:t>esponsible for ensuring</w:t>
            </w:r>
            <w:r w:rsidR="00852096" w:rsidRPr="00DC3439">
              <w:rPr>
                <w:rFonts w:cstheme="minorHAnsi"/>
                <w:bCs/>
                <w:iCs/>
                <w:color w:val="231F20"/>
              </w:rPr>
              <w:t xml:space="preserve"> </w:t>
            </w:r>
            <w:r>
              <w:rPr>
                <w:rFonts w:cstheme="minorHAnsi"/>
                <w:bCs/>
                <w:iCs/>
                <w:color w:val="231F20"/>
              </w:rPr>
              <w:t xml:space="preserve">that </w:t>
            </w:r>
            <w:r w:rsidR="00852096" w:rsidRPr="00DC3439">
              <w:rPr>
                <w:rFonts w:cstheme="minorHAnsi"/>
                <w:bCs/>
                <w:iCs/>
                <w:color w:val="231F20"/>
              </w:rPr>
              <w:t>all site staff are</w:t>
            </w:r>
            <w:r>
              <w:rPr>
                <w:rFonts w:cstheme="minorHAnsi"/>
                <w:bCs/>
                <w:iCs/>
                <w:color w:val="231F20"/>
              </w:rPr>
              <w:t xml:space="preserve"> consistently</w:t>
            </w:r>
            <w:r w:rsidR="00852096" w:rsidRPr="00DC3439">
              <w:rPr>
                <w:rFonts w:cstheme="minorHAnsi"/>
                <w:bCs/>
                <w:iCs/>
                <w:color w:val="231F20"/>
              </w:rPr>
              <w:t xml:space="preserve"> monitored </w:t>
            </w:r>
            <w:r>
              <w:rPr>
                <w:rFonts w:cstheme="minorHAnsi"/>
                <w:bCs/>
                <w:iCs/>
                <w:color w:val="231F20"/>
              </w:rPr>
              <w:t>to ensure compliance with health and safety r</w:t>
            </w:r>
            <w:r w:rsidR="00852096" w:rsidRPr="00DC3439">
              <w:rPr>
                <w:rFonts w:cstheme="minorHAnsi"/>
                <w:bCs/>
                <w:iCs/>
                <w:color w:val="231F20"/>
              </w:rPr>
              <w:t xml:space="preserve">egulations, escalating any non-compliance </w:t>
            </w:r>
            <w:r>
              <w:rPr>
                <w:rFonts w:cstheme="minorHAnsi"/>
                <w:bCs/>
                <w:iCs/>
                <w:color w:val="231F20"/>
              </w:rPr>
              <w:t xml:space="preserve">to senior managers or the senior responsible officer for the Northern Estate Programme </w:t>
            </w:r>
            <w:r w:rsidR="00852096" w:rsidRPr="00DC3439">
              <w:rPr>
                <w:rFonts w:cstheme="minorHAnsi"/>
                <w:bCs/>
                <w:iCs/>
                <w:color w:val="231F20"/>
              </w:rPr>
              <w:t>and advising on remedial action.</w:t>
            </w:r>
          </w:p>
          <w:p w14:paraId="40B16B03" w14:textId="77777777" w:rsidR="00CD3183" w:rsidRPr="00E01434" w:rsidRDefault="00CD3183" w:rsidP="00CD3183">
            <w:pPr>
              <w:pStyle w:val="Header"/>
              <w:widowControl/>
              <w:spacing w:line="276" w:lineRule="auto"/>
              <w:jc w:val="both"/>
              <w:rPr>
                <w:rFonts w:cstheme="minorHAnsi"/>
                <w:b/>
              </w:rPr>
            </w:pPr>
            <w:r>
              <w:rPr>
                <w:rFonts w:cstheme="minorHAnsi"/>
                <w:b/>
              </w:rPr>
              <w:t>Key internal and external relationships</w:t>
            </w:r>
          </w:p>
          <w:p w14:paraId="71632748" w14:textId="77777777" w:rsidR="00CD3183" w:rsidRPr="00CD3183" w:rsidRDefault="00CD3183" w:rsidP="00DB4545">
            <w:pPr>
              <w:pStyle w:val="ListParagraph"/>
              <w:numPr>
                <w:ilvl w:val="0"/>
                <w:numId w:val="28"/>
              </w:numPr>
              <w:spacing w:after="40"/>
              <w:jc w:val="both"/>
              <w:rPr>
                <w:rFonts w:cstheme="minorHAnsi"/>
              </w:rPr>
            </w:pPr>
            <w:r w:rsidRPr="00CD3183">
              <w:rPr>
                <w:rFonts w:cstheme="minorHAnsi"/>
                <w:bCs/>
                <w:iCs/>
                <w:color w:val="231F20"/>
              </w:rPr>
              <w:t xml:space="preserve">This is a key role in the </w:t>
            </w:r>
            <w:r>
              <w:rPr>
                <w:rFonts w:cstheme="minorHAnsi"/>
                <w:bCs/>
                <w:iCs/>
                <w:color w:val="231F20"/>
              </w:rPr>
              <w:t>NEP P</w:t>
            </w:r>
            <w:r w:rsidRPr="00CD3183">
              <w:rPr>
                <w:rFonts w:cstheme="minorHAnsi"/>
                <w:bCs/>
                <w:iCs/>
                <w:color w:val="231F20"/>
              </w:rPr>
              <w:t xml:space="preserve">rogramme </w:t>
            </w:r>
            <w:r>
              <w:rPr>
                <w:rFonts w:cstheme="minorHAnsi"/>
                <w:bCs/>
                <w:iCs/>
                <w:color w:val="231F20"/>
              </w:rPr>
              <w:t>T</w:t>
            </w:r>
            <w:r w:rsidRPr="00CD3183">
              <w:rPr>
                <w:rFonts w:cstheme="minorHAnsi"/>
                <w:bCs/>
                <w:iCs/>
                <w:color w:val="231F20"/>
              </w:rPr>
              <w:t xml:space="preserve">eam and will interact with colleagues in many parts of Strategic Estates who are engaged </w:t>
            </w:r>
            <w:r w:rsidR="00096B0D">
              <w:rPr>
                <w:rFonts w:cstheme="minorHAnsi"/>
                <w:bCs/>
                <w:iCs/>
                <w:color w:val="231F20"/>
              </w:rPr>
              <w:t>o</w:t>
            </w:r>
            <w:r w:rsidRPr="00CD3183">
              <w:rPr>
                <w:rFonts w:cstheme="minorHAnsi"/>
                <w:bCs/>
                <w:iCs/>
                <w:color w:val="231F20"/>
              </w:rPr>
              <w:t xml:space="preserve">n the </w:t>
            </w:r>
            <w:r w:rsidR="00096B0D">
              <w:rPr>
                <w:rFonts w:cstheme="minorHAnsi"/>
                <w:bCs/>
                <w:iCs/>
                <w:color w:val="231F20"/>
              </w:rPr>
              <w:t>other P</w:t>
            </w:r>
            <w:r w:rsidR="00FD67F1">
              <w:rPr>
                <w:rFonts w:cstheme="minorHAnsi"/>
                <w:bCs/>
                <w:iCs/>
                <w:color w:val="231F20"/>
              </w:rPr>
              <w:t>rogrammes</w:t>
            </w:r>
            <w:r w:rsidRPr="00CD3183">
              <w:rPr>
                <w:rFonts w:cstheme="minorHAnsi"/>
                <w:bCs/>
                <w:iCs/>
                <w:color w:val="231F20"/>
              </w:rPr>
              <w:t>. It has particular relationships with the</w:t>
            </w:r>
            <w:r>
              <w:rPr>
                <w:rFonts w:cstheme="minorHAnsi"/>
                <w:bCs/>
                <w:iCs/>
                <w:color w:val="231F20"/>
              </w:rPr>
              <w:t xml:space="preserve"> NEP</w:t>
            </w:r>
            <w:r w:rsidRPr="00CD3183">
              <w:rPr>
                <w:rFonts w:cstheme="minorHAnsi"/>
                <w:bCs/>
                <w:iCs/>
                <w:color w:val="231F20"/>
              </w:rPr>
              <w:t xml:space="preserve"> </w:t>
            </w:r>
            <w:r>
              <w:rPr>
                <w:rFonts w:cstheme="minorHAnsi"/>
                <w:bCs/>
                <w:iCs/>
                <w:color w:val="231F20"/>
              </w:rPr>
              <w:t>Client Advisory Services (CAS), contractors and 3</w:t>
            </w:r>
            <w:r w:rsidRPr="00DB4545">
              <w:rPr>
                <w:rFonts w:cstheme="minorHAnsi"/>
                <w:bCs/>
                <w:iCs/>
                <w:color w:val="231F20"/>
              </w:rPr>
              <w:t>rd</w:t>
            </w:r>
            <w:r>
              <w:rPr>
                <w:rFonts w:cstheme="minorHAnsi"/>
                <w:bCs/>
                <w:iCs/>
                <w:color w:val="231F20"/>
              </w:rPr>
              <w:t xml:space="preserve"> party suppliers such as WSP, BDP, Aecom, Lendlease, Wates etc. </w:t>
            </w:r>
          </w:p>
        </w:tc>
      </w:tr>
      <w:tr w:rsidR="00A811B8" w:rsidRPr="00D74657" w14:paraId="181D9AAE" w14:textId="77777777" w:rsidTr="00A811B8">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4BA51B85" w14:textId="77777777" w:rsidR="00A811B8" w:rsidRDefault="00A811B8" w:rsidP="00831196">
            <w:pPr>
              <w:pStyle w:val="Header"/>
              <w:widowControl/>
              <w:spacing w:before="60" w:line="240" w:lineRule="exact"/>
              <w:jc w:val="both"/>
              <w:rPr>
                <w:rFonts w:cstheme="minorHAnsi"/>
                <w:b/>
                <w:color w:val="4F6228" w:themeColor="accent3" w:themeShade="80"/>
              </w:rPr>
            </w:pPr>
            <w:r w:rsidRPr="00A811B8">
              <w:rPr>
                <w:rStyle w:val="IntenseReference"/>
                <w:color w:val="000000" w:themeColor="text1"/>
              </w:rPr>
              <w:lastRenderedPageBreak/>
              <w:t>Qualifications and experience</w:t>
            </w:r>
          </w:p>
        </w:tc>
      </w:tr>
      <w:tr w:rsidR="00A811B8" w:rsidRPr="00D74657" w14:paraId="7813ECA6"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42C3C520" w14:textId="77777777" w:rsidR="00A811B8" w:rsidRPr="00D74657" w:rsidRDefault="00A811B8" w:rsidP="00A811B8">
            <w:pPr>
              <w:tabs>
                <w:tab w:val="center" w:pos="5233"/>
              </w:tabs>
              <w:suppressAutoHyphens/>
              <w:spacing w:before="40" w:after="40"/>
              <w:jc w:val="both"/>
              <w:rPr>
                <w:rFonts w:eastAsia="Times New Roman" w:cstheme="minorHAnsi"/>
                <w:b/>
                <w:lang w:val="en-GB" w:eastAsia="en-GB"/>
              </w:rPr>
            </w:pPr>
            <w:r>
              <w:rPr>
                <w:rFonts w:eastAsia="Times New Roman" w:cstheme="minorHAnsi"/>
                <w:b/>
                <w:lang w:val="en-GB" w:eastAsia="en-GB"/>
              </w:rPr>
              <w:t xml:space="preserve">Essential </w:t>
            </w:r>
          </w:p>
          <w:p w14:paraId="6B6E3424" w14:textId="77777777" w:rsidR="00A811B8" w:rsidRDefault="00A811B8" w:rsidP="00A811B8">
            <w:pPr>
              <w:pStyle w:val="ListParagraph"/>
              <w:numPr>
                <w:ilvl w:val="0"/>
                <w:numId w:val="28"/>
              </w:numPr>
              <w:jc w:val="both"/>
              <w:rPr>
                <w:rFonts w:cstheme="minorHAnsi"/>
                <w:bCs/>
                <w:iCs/>
                <w:color w:val="231F20"/>
              </w:rPr>
            </w:pPr>
            <w:r w:rsidRPr="004E7314">
              <w:rPr>
                <w:rFonts w:cstheme="minorHAnsi"/>
                <w:bCs/>
                <w:iCs/>
                <w:color w:val="231F20"/>
              </w:rPr>
              <w:t>NEBOSH Construction Certificate,</w:t>
            </w:r>
            <w:r>
              <w:rPr>
                <w:rFonts w:cstheme="minorHAnsi"/>
                <w:bCs/>
                <w:iCs/>
                <w:color w:val="231F20"/>
              </w:rPr>
              <w:t xml:space="preserve"> or</w:t>
            </w:r>
            <w:r w:rsidRPr="004E7314">
              <w:rPr>
                <w:rFonts w:cstheme="minorHAnsi"/>
                <w:bCs/>
                <w:iCs/>
                <w:color w:val="231F20"/>
              </w:rPr>
              <w:t xml:space="preserve"> BOHS Certif</w:t>
            </w:r>
            <w:r>
              <w:rPr>
                <w:rFonts w:cstheme="minorHAnsi"/>
                <w:bCs/>
                <w:iCs/>
                <w:color w:val="231F20"/>
              </w:rPr>
              <w:t>icate of Competence in Asbestos</w:t>
            </w:r>
            <w:r w:rsidRPr="004E7314">
              <w:rPr>
                <w:rFonts w:cstheme="minorHAnsi"/>
                <w:bCs/>
                <w:iCs/>
                <w:color w:val="231F20"/>
              </w:rPr>
              <w:t>,</w:t>
            </w:r>
            <w:r>
              <w:rPr>
                <w:rFonts w:cstheme="minorHAnsi"/>
                <w:bCs/>
                <w:iCs/>
                <w:color w:val="231F20"/>
              </w:rPr>
              <w:t xml:space="preserve"> or</w:t>
            </w:r>
            <w:r w:rsidRPr="004E7314">
              <w:rPr>
                <w:rFonts w:cstheme="minorHAnsi"/>
                <w:bCs/>
                <w:iCs/>
                <w:color w:val="231F20"/>
              </w:rPr>
              <w:t xml:space="preserve"> </w:t>
            </w:r>
            <w:r>
              <w:rPr>
                <w:rFonts w:cstheme="minorHAnsi"/>
                <w:bCs/>
                <w:iCs/>
                <w:color w:val="231F20"/>
              </w:rPr>
              <w:t>equivalent</w:t>
            </w:r>
          </w:p>
          <w:p w14:paraId="7DD328E8" w14:textId="77777777" w:rsidR="00A811B8" w:rsidRPr="004E7314" w:rsidRDefault="00A811B8" w:rsidP="00A811B8">
            <w:pPr>
              <w:pStyle w:val="ListParagraph"/>
              <w:numPr>
                <w:ilvl w:val="0"/>
                <w:numId w:val="28"/>
              </w:numPr>
              <w:jc w:val="both"/>
              <w:rPr>
                <w:rFonts w:cstheme="minorHAnsi"/>
                <w:bCs/>
                <w:iCs/>
                <w:color w:val="231F20"/>
              </w:rPr>
            </w:pPr>
            <w:r w:rsidRPr="004E7314">
              <w:rPr>
                <w:rFonts w:cstheme="minorHAnsi"/>
                <w:bCs/>
                <w:iCs/>
                <w:color w:val="231F20"/>
              </w:rPr>
              <w:t>Tech IOSH</w:t>
            </w:r>
            <w:r>
              <w:rPr>
                <w:rFonts w:cstheme="minorHAnsi"/>
                <w:bCs/>
                <w:iCs/>
                <w:color w:val="231F20"/>
              </w:rPr>
              <w:t>,</w:t>
            </w:r>
            <w:r w:rsidRPr="004E7314">
              <w:rPr>
                <w:rFonts w:cstheme="minorHAnsi"/>
                <w:bCs/>
                <w:iCs/>
                <w:color w:val="231F20"/>
              </w:rPr>
              <w:t xml:space="preserve"> or similar and equivalent membership, minimum of AIEMA or similar equivalent institute.</w:t>
            </w:r>
          </w:p>
          <w:p w14:paraId="28D558C6" w14:textId="77777777" w:rsidR="00A811B8" w:rsidRPr="00831196" w:rsidRDefault="00A811B8" w:rsidP="00A811B8">
            <w:pPr>
              <w:pStyle w:val="ListParagraph"/>
              <w:numPr>
                <w:ilvl w:val="0"/>
                <w:numId w:val="28"/>
              </w:numPr>
              <w:spacing w:after="120"/>
              <w:jc w:val="both"/>
              <w:rPr>
                <w:rFonts w:cstheme="minorHAnsi"/>
                <w:bCs/>
                <w:iCs/>
                <w:color w:val="231F20"/>
              </w:rPr>
            </w:pPr>
            <w:r>
              <w:rPr>
                <w:rFonts w:cstheme="minorHAnsi"/>
                <w:bCs/>
                <w:iCs/>
                <w:color w:val="231F20"/>
              </w:rPr>
              <w:t>Knowledge of</w:t>
            </w:r>
            <w:r w:rsidRPr="00DC3439">
              <w:rPr>
                <w:rFonts w:cstheme="minorHAnsi"/>
                <w:bCs/>
                <w:iCs/>
                <w:color w:val="231F20"/>
              </w:rPr>
              <w:t xml:space="preserve"> Control of Asbestos Regulations, ACoP and associated guidance</w:t>
            </w:r>
          </w:p>
          <w:p w14:paraId="1BBB6D96" w14:textId="77777777" w:rsidR="00A811B8" w:rsidRPr="00A811B8" w:rsidRDefault="00A811B8" w:rsidP="00A811B8">
            <w:pPr>
              <w:jc w:val="both"/>
              <w:rPr>
                <w:rFonts w:cstheme="minorHAnsi"/>
                <w:spacing w:val="-3"/>
              </w:rPr>
            </w:pPr>
            <w:r w:rsidRPr="008C1CAF">
              <w:rPr>
                <w:rFonts w:cstheme="minorHAnsi"/>
                <w:b/>
                <w:spacing w:val="-3"/>
              </w:rPr>
              <w:t xml:space="preserve">Desirable </w:t>
            </w:r>
          </w:p>
          <w:p w14:paraId="0067DC2D" w14:textId="77777777" w:rsidR="00A811B8" w:rsidRDefault="00A811B8" w:rsidP="00A811B8">
            <w:pPr>
              <w:pStyle w:val="ListParagraph"/>
              <w:numPr>
                <w:ilvl w:val="0"/>
                <w:numId w:val="28"/>
              </w:numPr>
              <w:jc w:val="both"/>
              <w:rPr>
                <w:rFonts w:cstheme="minorHAnsi"/>
                <w:bCs/>
                <w:iCs/>
                <w:color w:val="231F20"/>
              </w:rPr>
            </w:pPr>
            <w:r>
              <w:rPr>
                <w:rFonts w:cstheme="minorHAnsi"/>
                <w:bCs/>
                <w:iCs/>
                <w:color w:val="231F20"/>
              </w:rPr>
              <w:t xml:space="preserve">Experience of working in a public-sector environment that is politically </w:t>
            </w:r>
            <w:r w:rsidR="00FD67F1">
              <w:rPr>
                <w:rFonts w:cstheme="minorHAnsi"/>
                <w:bCs/>
                <w:iCs/>
                <w:color w:val="231F20"/>
              </w:rPr>
              <w:t>sensitive</w:t>
            </w:r>
            <w:r>
              <w:rPr>
                <w:rFonts w:cstheme="minorHAnsi"/>
                <w:bCs/>
                <w:iCs/>
                <w:color w:val="231F20"/>
              </w:rPr>
              <w:t xml:space="preserve"> or highly complex and implementing and monitoring of a Behavioural Based Safety Programme.</w:t>
            </w:r>
          </w:p>
          <w:p w14:paraId="2B76652B" w14:textId="77777777" w:rsidR="00A811B8" w:rsidRPr="00A811B8" w:rsidRDefault="00A811B8" w:rsidP="00A811B8">
            <w:pPr>
              <w:pStyle w:val="ListParagraph"/>
              <w:ind w:left="360"/>
              <w:jc w:val="both"/>
              <w:rPr>
                <w:rFonts w:cstheme="minorHAnsi"/>
                <w:bCs/>
                <w:iCs/>
                <w:color w:val="231F20"/>
              </w:rPr>
            </w:pPr>
          </w:p>
        </w:tc>
      </w:tr>
    </w:tbl>
    <w:p w14:paraId="2F6A9637" w14:textId="77777777" w:rsidR="007F4C93" w:rsidRDefault="007F4C93" w:rsidP="00540642">
      <w:pPr>
        <w:jc w:val="both"/>
        <w:sectPr w:rsidR="007F4C93" w:rsidSect="00CD3183">
          <w:pgSz w:w="11910" w:h="16840"/>
          <w:pgMar w:top="1134" w:right="1134" w:bottom="1213" w:left="1134" w:header="680" w:footer="720" w:gutter="0"/>
          <w:pgNumType w:start="1"/>
          <w:cols w:space="720"/>
          <w:titlePg/>
          <w:docGrid w:linePitch="299"/>
        </w:sectPr>
      </w:pPr>
    </w:p>
    <w:tbl>
      <w:tblPr>
        <w:tblpPr w:leftFromText="180" w:rightFromText="180" w:vertAnchor="text" w:horzAnchor="margin" w:tblpY="99"/>
        <w:tblW w:w="10064" w:type="dxa"/>
        <w:tblLayout w:type="fixed"/>
        <w:tblCellMar>
          <w:left w:w="0" w:type="dxa"/>
          <w:right w:w="0" w:type="dxa"/>
        </w:tblCellMar>
        <w:tblLook w:val="0620" w:firstRow="1" w:lastRow="0" w:firstColumn="0" w:lastColumn="0" w:noHBand="1" w:noVBand="1"/>
      </w:tblPr>
      <w:tblGrid>
        <w:gridCol w:w="7796"/>
        <w:gridCol w:w="709"/>
        <w:gridCol w:w="850"/>
        <w:gridCol w:w="709"/>
      </w:tblGrid>
      <w:tr w:rsidR="00A265BC" w:rsidRPr="00D74657" w14:paraId="27EB2817" w14:textId="77777777" w:rsidTr="00A265BC">
        <w:trPr>
          <w:trHeight w:val="2050"/>
          <w:tblHeader/>
        </w:trPr>
        <w:tc>
          <w:tcPr>
            <w:tcW w:w="7796" w:type="dxa"/>
            <w:tcBorders>
              <w:top w:val="single" w:sz="8" w:space="0" w:color="231F20"/>
              <w:left w:val="single" w:sz="8" w:space="0" w:color="231F20"/>
              <w:bottom w:val="single" w:sz="8" w:space="0" w:color="231F20"/>
              <w:right w:val="single" w:sz="8" w:space="0" w:color="231F20"/>
            </w:tcBorders>
            <w:shd w:val="clear" w:color="auto" w:fill="E1EBCB"/>
          </w:tcPr>
          <w:p w14:paraId="271183D7" w14:textId="77777777" w:rsidR="00A265BC" w:rsidRPr="00D62FCF" w:rsidRDefault="00A265BC" w:rsidP="00A265BC">
            <w:pPr>
              <w:pStyle w:val="TableParagraph"/>
              <w:jc w:val="both"/>
              <w:rPr>
                <w:rFonts w:cstheme="minorHAnsi"/>
                <w:b/>
                <w:bCs/>
                <w:color w:val="231F20"/>
                <w:spacing w:val="10"/>
              </w:rPr>
            </w:pPr>
            <w:r>
              <w:rPr>
                <w:rFonts w:cstheme="minorHAnsi"/>
              </w:rPr>
              <w:lastRenderedPageBreak/>
              <w:br w:type="page"/>
            </w:r>
            <w:r w:rsidRPr="00D74657">
              <w:rPr>
                <w:rFonts w:cstheme="minorHAnsi"/>
                <w:b/>
                <w:bCs/>
                <w:color w:val="231F20"/>
                <w:spacing w:val="8"/>
              </w:rPr>
              <w:t xml:space="preserve">REQUIRED SKILLS </w:t>
            </w:r>
            <w:r w:rsidRPr="00D74657">
              <w:rPr>
                <w:rFonts w:cstheme="minorHAnsi"/>
                <w:b/>
                <w:bCs/>
                <w:color w:val="231F20"/>
                <w:spacing w:val="6"/>
              </w:rPr>
              <w:t>AND</w:t>
            </w:r>
            <w:r w:rsidRPr="00D74657">
              <w:rPr>
                <w:rFonts w:cstheme="minorHAnsi"/>
                <w:b/>
                <w:bCs/>
                <w:color w:val="231F20"/>
                <w:spacing w:val="36"/>
              </w:rPr>
              <w:t xml:space="preserve"> </w:t>
            </w:r>
            <w:r w:rsidRPr="00D74657">
              <w:rPr>
                <w:rFonts w:cstheme="minorHAnsi"/>
                <w:b/>
                <w:bCs/>
                <w:color w:val="231F20"/>
                <w:spacing w:val="10"/>
              </w:rPr>
              <w:t>EXPERIENCE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65FB89FF" w14:textId="77777777" w:rsidR="00A265BC" w:rsidRPr="008C1CAF" w:rsidRDefault="00A265BC" w:rsidP="00A265BC">
            <w:pPr>
              <w:pStyle w:val="TableParagraph"/>
              <w:jc w:val="both"/>
              <w:rPr>
                <w:rFonts w:eastAsia="Times New Roman" w:cstheme="minorHAnsi"/>
                <w:sz w:val="20"/>
              </w:rPr>
            </w:pPr>
          </w:p>
          <w:p w14:paraId="7DE9F2FE" w14:textId="77777777" w:rsidR="00A265BC" w:rsidRPr="008C1CAF" w:rsidRDefault="00A265BC" w:rsidP="00A265BC">
            <w:pPr>
              <w:pStyle w:val="TableParagraph"/>
              <w:ind w:left="113"/>
              <w:jc w:val="both"/>
              <w:rPr>
                <w:rFonts w:eastAsia="VAG Rounded Std Thin" w:cstheme="minorHAnsi"/>
                <w:sz w:val="20"/>
              </w:rPr>
            </w:pPr>
            <w:r w:rsidRPr="008C1CAF">
              <w:rPr>
                <w:rFonts w:cstheme="minorHAnsi"/>
                <w:b/>
                <w:bCs/>
                <w:color w:val="231F20"/>
                <w:spacing w:val="7"/>
                <w:sz w:val="20"/>
              </w:rPr>
              <w:t>APP</w:t>
            </w:r>
            <w:r>
              <w:rPr>
                <w:rFonts w:cstheme="minorHAnsi"/>
                <w:b/>
                <w:bCs/>
                <w:color w:val="231F20"/>
                <w:spacing w:val="7"/>
                <w:sz w:val="20"/>
              </w:rPr>
              <w:t>LICATION</w:t>
            </w:r>
            <w:r w:rsidRPr="008C1CAF">
              <w:rPr>
                <w:rFonts w:cstheme="minorHAnsi"/>
                <w:b/>
                <w:bCs/>
                <w:color w:val="231F20"/>
                <w:spacing w:val="24"/>
                <w:sz w:val="20"/>
              </w:rPr>
              <w:t xml:space="preserve"> </w:t>
            </w:r>
            <w:r w:rsidRPr="008C1CAF">
              <w:rPr>
                <w:rFonts w:cstheme="minorHAnsi"/>
                <w:b/>
                <w:bCs/>
                <w:color w:val="231F20"/>
                <w:spacing w:val="10"/>
                <w:sz w:val="20"/>
              </w:rPr>
              <w:t>FORM</w:t>
            </w:r>
          </w:p>
        </w:tc>
        <w:tc>
          <w:tcPr>
            <w:tcW w:w="850" w:type="dxa"/>
            <w:tcBorders>
              <w:top w:val="single" w:sz="8" w:space="0" w:color="231F20"/>
              <w:left w:val="single" w:sz="8" w:space="0" w:color="231F20"/>
              <w:bottom w:val="single" w:sz="8" w:space="0" w:color="231F20"/>
              <w:right w:val="single" w:sz="8" w:space="0" w:color="231F20"/>
            </w:tcBorders>
            <w:textDirection w:val="tbRl"/>
          </w:tcPr>
          <w:p w14:paraId="131C080A" w14:textId="77777777" w:rsidR="00A265BC" w:rsidRDefault="00A265BC" w:rsidP="00A265BC">
            <w:pPr>
              <w:pStyle w:val="TableParagraph"/>
              <w:ind w:left="113"/>
              <w:jc w:val="both"/>
              <w:rPr>
                <w:rFonts w:cstheme="minorHAnsi"/>
                <w:b/>
                <w:bCs/>
                <w:color w:val="231F20"/>
                <w:spacing w:val="8"/>
                <w:sz w:val="20"/>
              </w:rPr>
            </w:pPr>
          </w:p>
          <w:p w14:paraId="356D3496" w14:textId="77777777" w:rsidR="00A265BC" w:rsidRPr="008C1CAF" w:rsidRDefault="00A265BC" w:rsidP="00A265BC">
            <w:pPr>
              <w:pStyle w:val="TableParagraph"/>
              <w:ind w:left="113"/>
              <w:jc w:val="both"/>
              <w:rPr>
                <w:rFonts w:eastAsia="VAG Rounded Std Thin" w:cstheme="minorHAnsi"/>
                <w:sz w:val="20"/>
              </w:rPr>
            </w:pPr>
            <w:r w:rsidRPr="008C1CAF">
              <w:rPr>
                <w:rFonts w:cstheme="minorHAnsi"/>
                <w:b/>
                <w:bCs/>
                <w:color w:val="231F20"/>
                <w:spacing w:val="8"/>
                <w:sz w:val="20"/>
              </w:rPr>
              <w:t>TEST/</w:t>
            </w:r>
            <w:r w:rsidRPr="008C1CAF">
              <w:rPr>
                <w:rFonts w:cstheme="minorHAnsi"/>
                <w:b/>
                <w:bCs/>
                <w:color w:val="231F20"/>
                <w:spacing w:val="20"/>
                <w:sz w:val="20"/>
              </w:rPr>
              <w:t xml:space="preserve"> </w:t>
            </w:r>
            <w:r w:rsidRPr="008C1CAF">
              <w:rPr>
                <w:rFonts w:cstheme="minorHAnsi"/>
                <w:b/>
                <w:bCs/>
                <w:color w:val="231F20"/>
                <w:spacing w:val="10"/>
                <w:sz w:val="2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398726E0" w14:textId="77777777" w:rsidR="00A265BC" w:rsidRPr="008C1CAF" w:rsidRDefault="00A265BC" w:rsidP="00A265BC">
            <w:pPr>
              <w:pStyle w:val="TableParagraph"/>
              <w:jc w:val="both"/>
              <w:rPr>
                <w:rFonts w:eastAsia="Times New Roman" w:cstheme="minorHAnsi"/>
                <w:sz w:val="20"/>
              </w:rPr>
            </w:pPr>
          </w:p>
          <w:p w14:paraId="10EB24B0" w14:textId="77777777" w:rsidR="00A265BC" w:rsidRPr="008C1CAF" w:rsidRDefault="00A265BC" w:rsidP="00A265BC">
            <w:pPr>
              <w:pStyle w:val="TableParagraph"/>
              <w:ind w:left="113"/>
              <w:jc w:val="both"/>
              <w:rPr>
                <w:rFonts w:eastAsia="VAG Rounded Std Thin" w:cstheme="minorHAnsi"/>
                <w:sz w:val="20"/>
              </w:rPr>
            </w:pPr>
            <w:r w:rsidRPr="008C1CAF">
              <w:rPr>
                <w:rFonts w:cstheme="minorHAnsi"/>
                <w:b/>
                <w:bCs/>
                <w:color w:val="231F20"/>
                <w:spacing w:val="9"/>
                <w:sz w:val="20"/>
              </w:rPr>
              <w:t>INTERVIEW</w:t>
            </w:r>
          </w:p>
        </w:tc>
      </w:tr>
      <w:tr w:rsidR="00A265BC" w:rsidRPr="00D74657" w14:paraId="4C1E8911" w14:textId="77777777" w:rsidTr="00A265BC">
        <w:trPr>
          <w:trHeight w:val="750"/>
          <w:tblHeader/>
        </w:trPr>
        <w:tc>
          <w:tcPr>
            <w:tcW w:w="7796" w:type="dxa"/>
            <w:tcBorders>
              <w:top w:val="single" w:sz="8" w:space="0" w:color="231F20"/>
              <w:left w:val="single" w:sz="8" w:space="0" w:color="231F20"/>
              <w:bottom w:val="single" w:sz="8" w:space="0" w:color="231F20"/>
              <w:right w:val="single" w:sz="8" w:space="0" w:color="231F20"/>
            </w:tcBorders>
          </w:tcPr>
          <w:p w14:paraId="036DBE05" w14:textId="77777777" w:rsidR="00A265BC" w:rsidRPr="00523D17" w:rsidRDefault="00A265BC" w:rsidP="00A265BC">
            <w:pPr>
              <w:shd w:val="clear" w:color="auto" w:fill="FFFDFD"/>
              <w:spacing w:after="120"/>
              <w:ind w:left="132"/>
              <w:jc w:val="both"/>
              <w:rPr>
                <w:rFonts w:cstheme="minorHAnsi"/>
                <w:lang w:val="en-GB"/>
              </w:rPr>
            </w:pPr>
            <w:r>
              <w:rPr>
                <w:rFonts w:cstheme="minorHAnsi"/>
                <w:b/>
                <w:spacing w:val="-3"/>
              </w:rPr>
              <w:t>Criterion 1</w:t>
            </w:r>
            <w:r w:rsidRPr="00FE75D4">
              <w:rPr>
                <w:rFonts w:cstheme="minorHAnsi"/>
                <w:b/>
                <w:spacing w:val="-3"/>
              </w:rPr>
              <w:t xml:space="preserve"> –</w:t>
            </w:r>
            <w:r>
              <w:rPr>
                <w:rFonts w:cstheme="minorHAnsi"/>
                <w:b/>
                <w:spacing w:val="-3"/>
              </w:rPr>
              <w:t xml:space="preserve"> Functional Knowledge and Skills </w:t>
            </w:r>
            <w:r w:rsidRPr="00FE75D4">
              <w:rPr>
                <w:rFonts w:cstheme="minorHAnsi"/>
                <w:b/>
                <w:spacing w:val="-3"/>
              </w:rPr>
              <w:t xml:space="preserve"> </w:t>
            </w:r>
          </w:p>
          <w:p w14:paraId="241F7A1E" w14:textId="77777777" w:rsidR="00A265BC" w:rsidRDefault="00A265BC" w:rsidP="00A265BC">
            <w:pPr>
              <w:pStyle w:val="ListParagraph"/>
              <w:numPr>
                <w:ilvl w:val="0"/>
                <w:numId w:val="38"/>
              </w:numPr>
              <w:shd w:val="clear" w:color="auto" w:fill="FFFDFD"/>
              <w:spacing w:after="120"/>
              <w:jc w:val="both"/>
              <w:rPr>
                <w:rFonts w:cstheme="minorHAnsi"/>
              </w:rPr>
            </w:pPr>
            <w:r>
              <w:rPr>
                <w:rFonts w:cstheme="minorHAnsi"/>
              </w:rPr>
              <w:t xml:space="preserve">Experience of </w:t>
            </w:r>
            <w:r w:rsidRPr="00427707">
              <w:rPr>
                <w:rFonts w:cstheme="minorHAnsi"/>
              </w:rPr>
              <w:t>managing operational and strategic health and safety issues</w:t>
            </w:r>
            <w:r>
              <w:rPr>
                <w:rFonts w:cstheme="minorHAnsi"/>
              </w:rPr>
              <w:t>, developing and implementing improvements,</w:t>
            </w:r>
            <w:r w:rsidRPr="00427707">
              <w:rPr>
                <w:rFonts w:cstheme="minorHAnsi"/>
              </w:rPr>
              <w:t xml:space="preserve"> within an estates environment.  </w:t>
            </w:r>
            <w:r>
              <w:rPr>
                <w:rFonts w:cstheme="minorHAnsi"/>
              </w:rPr>
              <w:t>Sp</w:t>
            </w:r>
            <w:r w:rsidRPr="00427707">
              <w:rPr>
                <w:rFonts w:cstheme="minorHAnsi"/>
              </w:rPr>
              <w:t xml:space="preserve">ecialist knowledge </w:t>
            </w:r>
            <w:r>
              <w:rPr>
                <w:rFonts w:cstheme="minorHAnsi"/>
              </w:rPr>
              <w:t xml:space="preserve">of health and safety legislation, standards and best practice including inspections and reporting of </w:t>
            </w:r>
            <w:r w:rsidRPr="00427707">
              <w:rPr>
                <w:rFonts w:cstheme="minorHAnsi"/>
              </w:rPr>
              <w:t xml:space="preserve">the working environment </w:t>
            </w:r>
            <w:r>
              <w:rPr>
                <w:rFonts w:cstheme="minorHAnsi"/>
              </w:rPr>
              <w:t>and</w:t>
            </w:r>
            <w:r w:rsidRPr="00427707">
              <w:rPr>
                <w:rFonts w:cstheme="minorHAnsi"/>
              </w:rPr>
              <w:t xml:space="preserve"> safety</w:t>
            </w:r>
            <w:r>
              <w:rPr>
                <w:rFonts w:cstheme="minorHAnsi"/>
              </w:rPr>
              <w:t>.</w:t>
            </w:r>
          </w:p>
          <w:p w14:paraId="669CA27E" w14:textId="77777777" w:rsidR="00A265BC" w:rsidRPr="00A771C9" w:rsidRDefault="00A265BC" w:rsidP="00A265BC">
            <w:pPr>
              <w:pStyle w:val="ListParagraph"/>
              <w:numPr>
                <w:ilvl w:val="0"/>
                <w:numId w:val="38"/>
              </w:numPr>
              <w:shd w:val="clear" w:color="auto" w:fill="FFFDFD"/>
              <w:spacing w:after="60"/>
              <w:jc w:val="both"/>
              <w:rPr>
                <w:rFonts w:cstheme="minorHAnsi"/>
              </w:rPr>
            </w:pPr>
            <w:r w:rsidRPr="00427707">
              <w:rPr>
                <w:rFonts w:cstheme="minorHAnsi"/>
              </w:rPr>
              <w:t>Working knowledge of civil engineering works, building and construction projects</w:t>
            </w:r>
            <w:r>
              <w:rPr>
                <w:rFonts w:cstheme="minorHAnsi"/>
              </w:rPr>
              <w:t xml:space="preserve"> and an awareness of latest Building Regulations and Health and Safety legislation.</w:t>
            </w:r>
          </w:p>
        </w:tc>
        <w:tc>
          <w:tcPr>
            <w:tcW w:w="709" w:type="dxa"/>
            <w:tcBorders>
              <w:top w:val="single" w:sz="8" w:space="0" w:color="231F20"/>
              <w:left w:val="single" w:sz="8" w:space="0" w:color="231F20"/>
              <w:bottom w:val="single" w:sz="8" w:space="0" w:color="231F20"/>
              <w:right w:val="single" w:sz="8" w:space="0" w:color="231F20"/>
            </w:tcBorders>
          </w:tcPr>
          <w:p w14:paraId="2212B48F" w14:textId="77777777" w:rsidR="00A265BC" w:rsidRDefault="00A265BC" w:rsidP="00A265BC">
            <w:pPr>
              <w:pStyle w:val="TableParagraph"/>
              <w:jc w:val="both"/>
              <w:rPr>
                <w:rFonts w:eastAsia="Times New Roman" w:cstheme="minorHAnsi"/>
              </w:rPr>
            </w:pPr>
          </w:p>
          <w:p w14:paraId="42A5A44C" w14:textId="77777777" w:rsidR="005B616E" w:rsidRDefault="005B616E" w:rsidP="00A265BC">
            <w:pPr>
              <w:pStyle w:val="TableParagraph"/>
              <w:jc w:val="both"/>
              <w:rPr>
                <w:rFonts w:eastAsia="Times New Roman" w:cstheme="minorHAnsi"/>
              </w:rPr>
            </w:pPr>
          </w:p>
          <w:p w14:paraId="679CC2FC"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03F1336A" w14:textId="77777777" w:rsidR="00A265BC" w:rsidRDefault="00A265BC" w:rsidP="00A265BC">
            <w:pPr>
              <w:pStyle w:val="TableParagraph"/>
              <w:jc w:val="both"/>
              <w:rPr>
                <w:rFonts w:eastAsia="Times New Roman" w:cstheme="minorHAnsi"/>
              </w:rPr>
            </w:pPr>
          </w:p>
          <w:p w14:paraId="574E1245" w14:textId="77777777" w:rsidR="005B616E" w:rsidRDefault="005B616E" w:rsidP="00A265BC">
            <w:pPr>
              <w:pStyle w:val="TableParagraph"/>
              <w:jc w:val="both"/>
              <w:rPr>
                <w:rFonts w:eastAsia="Times New Roman" w:cstheme="minorHAnsi"/>
              </w:rPr>
            </w:pPr>
          </w:p>
          <w:p w14:paraId="691FB3B6"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003E345F" w14:textId="77777777" w:rsidR="00A265BC" w:rsidRDefault="00A265BC" w:rsidP="00A265BC">
            <w:pPr>
              <w:pStyle w:val="TableParagraph"/>
              <w:jc w:val="both"/>
              <w:rPr>
                <w:rFonts w:eastAsia="Times New Roman" w:cstheme="minorHAnsi"/>
              </w:rPr>
            </w:pPr>
          </w:p>
          <w:p w14:paraId="6D6BDF86" w14:textId="77777777" w:rsidR="005B616E" w:rsidRDefault="005B616E" w:rsidP="00A265BC">
            <w:pPr>
              <w:pStyle w:val="TableParagraph"/>
              <w:jc w:val="both"/>
              <w:rPr>
                <w:rFonts w:eastAsia="Times New Roman" w:cstheme="minorHAnsi"/>
              </w:rPr>
            </w:pPr>
          </w:p>
          <w:p w14:paraId="5E6B0EAA"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48165BCB" w14:textId="77777777" w:rsidTr="00A265BC">
        <w:trPr>
          <w:trHeight w:val="750"/>
          <w:tblHeader/>
        </w:trPr>
        <w:tc>
          <w:tcPr>
            <w:tcW w:w="7796" w:type="dxa"/>
            <w:tcBorders>
              <w:top w:val="single" w:sz="8" w:space="0" w:color="231F20"/>
              <w:left w:val="single" w:sz="8" w:space="0" w:color="231F20"/>
              <w:bottom w:val="single" w:sz="8" w:space="0" w:color="231F20"/>
              <w:right w:val="single" w:sz="8" w:space="0" w:color="231F20"/>
            </w:tcBorders>
          </w:tcPr>
          <w:p w14:paraId="4A7D2DF0" w14:textId="77777777" w:rsidR="005B616E" w:rsidRPr="00FE75D4" w:rsidRDefault="005B616E" w:rsidP="005B616E">
            <w:pPr>
              <w:shd w:val="clear" w:color="auto" w:fill="FFFDFD"/>
              <w:ind w:left="130"/>
              <w:jc w:val="both"/>
              <w:rPr>
                <w:rFonts w:cstheme="minorHAnsi"/>
                <w:lang w:val="en-GB"/>
              </w:rPr>
            </w:pPr>
            <w:r>
              <w:rPr>
                <w:rFonts w:cstheme="minorHAnsi"/>
                <w:b/>
                <w:spacing w:val="-3"/>
              </w:rPr>
              <w:t xml:space="preserve">Criterion </w:t>
            </w:r>
            <w:r w:rsidRPr="00FE75D4">
              <w:rPr>
                <w:rFonts w:cstheme="minorHAnsi"/>
                <w:b/>
                <w:spacing w:val="-3"/>
              </w:rPr>
              <w:t>2 –</w:t>
            </w:r>
            <w:r>
              <w:rPr>
                <w:rFonts w:cstheme="minorHAnsi"/>
                <w:b/>
                <w:spacing w:val="-3"/>
              </w:rPr>
              <w:t xml:space="preserve"> Providing a Customer Focused Service</w:t>
            </w:r>
          </w:p>
          <w:p w14:paraId="3F582515" w14:textId="77777777" w:rsidR="005B616E" w:rsidRDefault="005B616E" w:rsidP="005B616E">
            <w:pPr>
              <w:pStyle w:val="ListParagraph"/>
              <w:numPr>
                <w:ilvl w:val="0"/>
                <w:numId w:val="38"/>
              </w:numPr>
              <w:shd w:val="clear" w:color="auto" w:fill="FFFDFD"/>
              <w:spacing w:after="120"/>
              <w:jc w:val="both"/>
              <w:rPr>
                <w:rFonts w:cstheme="minorHAnsi"/>
                <w:lang w:val="en-GB"/>
              </w:rPr>
            </w:pPr>
            <w:r w:rsidRPr="00523D17">
              <w:rPr>
                <w:rFonts w:cstheme="minorHAnsi"/>
                <w:lang w:val="en-GB"/>
              </w:rPr>
              <w:t>Takes responsibility for</w:t>
            </w:r>
            <w:r>
              <w:rPr>
                <w:rFonts w:cstheme="minorHAnsi"/>
                <w:lang w:val="en-GB"/>
              </w:rPr>
              <w:t xml:space="preserve"> setting and</w:t>
            </w:r>
            <w:r w:rsidRPr="00523D17">
              <w:rPr>
                <w:rFonts w:cstheme="minorHAnsi"/>
                <w:lang w:val="en-GB"/>
              </w:rPr>
              <w:t xml:space="preserve"> delivering </w:t>
            </w:r>
            <w:r>
              <w:rPr>
                <w:rFonts w:cstheme="minorHAnsi"/>
                <w:lang w:val="en-GB"/>
              </w:rPr>
              <w:t>high</w:t>
            </w:r>
            <w:r w:rsidRPr="00523D17">
              <w:rPr>
                <w:rFonts w:cstheme="minorHAnsi"/>
                <w:lang w:val="en-GB"/>
              </w:rPr>
              <w:t xml:space="preserve"> quality safety standards. </w:t>
            </w:r>
            <w:r w:rsidRPr="00673EB8">
              <w:rPr>
                <w:rFonts w:cstheme="minorHAnsi"/>
                <w:lang w:val="en-GB"/>
              </w:rPr>
              <w:t>Consider</w:t>
            </w:r>
            <w:r>
              <w:rPr>
                <w:rFonts w:cstheme="minorHAnsi"/>
                <w:lang w:val="en-GB"/>
              </w:rPr>
              <w:t xml:space="preserve">s </w:t>
            </w:r>
            <w:r w:rsidRPr="00673EB8">
              <w:rPr>
                <w:rFonts w:cstheme="minorHAnsi"/>
                <w:lang w:val="en-GB"/>
              </w:rPr>
              <w:t>the safety requirements of different groups and has a</w:t>
            </w:r>
            <w:r>
              <w:rPr>
                <w:rFonts w:cstheme="minorHAnsi"/>
                <w:lang w:val="en-GB"/>
              </w:rPr>
              <w:t xml:space="preserve"> broad </w:t>
            </w:r>
            <w:r w:rsidRPr="00673EB8">
              <w:rPr>
                <w:rFonts w:cstheme="minorHAnsi"/>
                <w:lang w:val="en-GB"/>
              </w:rPr>
              <w:t>perspective o</w:t>
            </w:r>
            <w:r>
              <w:rPr>
                <w:rFonts w:cstheme="minorHAnsi"/>
                <w:lang w:val="en-GB"/>
              </w:rPr>
              <w:t xml:space="preserve">f </w:t>
            </w:r>
            <w:r w:rsidRPr="00673EB8">
              <w:rPr>
                <w:rFonts w:cstheme="minorHAnsi"/>
                <w:lang w:val="en-GB"/>
              </w:rPr>
              <w:t>safe</w:t>
            </w:r>
            <w:r>
              <w:rPr>
                <w:rFonts w:cstheme="minorHAnsi"/>
                <w:lang w:val="en-GB"/>
              </w:rPr>
              <w:t>ty requirements</w:t>
            </w:r>
            <w:r w:rsidRPr="00673EB8">
              <w:rPr>
                <w:rFonts w:cstheme="minorHAnsi"/>
                <w:lang w:val="en-GB"/>
              </w:rPr>
              <w:t xml:space="preserve">. </w:t>
            </w:r>
          </w:p>
          <w:p w14:paraId="339368C0" w14:textId="77777777" w:rsidR="005B616E" w:rsidRPr="00673EB8" w:rsidRDefault="005B616E" w:rsidP="005B616E">
            <w:pPr>
              <w:pStyle w:val="ListParagraph"/>
              <w:numPr>
                <w:ilvl w:val="0"/>
                <w:numId w:val="38"/>
              </w:numPr>
              <w:shd w:val="clear" w:color="auto" w:fill="FFFDFD"/>
              <w:spacing w:after="60"/>
              <w:jc w:val="both"/>
              <w:rPr>
                <w:rFonts w:cstheme="minorHAnsi"/>
                <w:lang w:val="en-GB"/>
              </w:rPr>
            </w:pPr>
            <w:r w:rsidRPr="00673EB8">
              <w:rPr>
                <w:rFonts w:cstheme="minorHAnsi"/>
                <w:lang w:val="en-GB"/>
              </w:rPr>
              <w:t>Anticipates and plans for the evolving safety requirements on a working site</w:t>
            </w:r>
            <w:r>
              <w:rPr>
                <w:rFonts w:cstheme="minorHAnsi"/>
                <w:lang w:val="en-GB"/>
              </w:rPr>
              <w:t xml:space="preserve">, adapting to evolving </w:t>
            </w:r>
            <w:r w:rsidRPr="00673EB8">
              <w:rPr>
                <w:rFonts w:cstheme="minorHAnsi"/>
                <w:lang w:val="en-GB"/>
              </w:rPr>
              <w:t>circumstances and c</w:t>
            </w:r>
            <w:r>
              <w:rPr>
                <w:rFonts w:cstheme="minorHAnsi"/>
                <w:lang w:val="en-GB"/>
              </w:rPr>
              <w:t xml:space="preserve">lient needs. </w:t>
            </w:r>
          </w:p>
        </w:tc>
        <w:tc>
          <w:tcPr>
            <w:tcW w:w="709" w:type="dxa"/>
            <w:tcBorders>
              <w:top w:val="single" w:sz="8" w:space="0" w:color="231F20"/>
              <w:left w:val="single" w:sz="8" w:space="0" w:color="231F20"/>
              <w:bottom w:val="single" w:sz="8" w:space="0" w:color="231F20"/>
              <w:right w:val="single" w:sz="8" w:space="0" w:color="231F20"/>
            </w:tcBorders>
          </w:tcPr>
          <w:p w14:paraId="39266A96" w14:textId="77777777" w:rsidR="005B616E" w:rsidRDefault="005B616E" w:rsidP="005B616E">
            <w:pPr>
              <w:pStyle w:val="TableParagraph"/>
              <w:jc w:val="both"/>
              <w:rPr>
                <w:rFonts w:eastAsia="Times New Roman" w:cstheme="minorHAnsi"/>
              </w:rPr>
            </w:pPr>
          </w:p>
          <w:p w14:paraId="11D3D85B" w14:textId="77777777" w:rsidR="005B616E" w:rsidRDefault="005B616E" w:rsidP="005B616E">
            <w:pPr>
              <w:pStyle w:val="TableParagraph"/>
              <w:jc w:val="both"/>
              <w:rPr>
                <w:rFonts w:eastAsia="Times New Roman" w:cstheme="minorHAnsi"/>
              </w:rPr>
            </w:pPr>
          </w:p>
          <w:p w14:paraId="071FE910"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6E3CC1A8" w14:textId="77777777" w:rsidR="005B616E" w:rsidRDefault="005B616E" w:rsidP="005B616E">
            <w:pPr>
              <w:pStyle w:val="TableParagraph"/>
              <w:jc w:val="both"/>
              <w:rPr>
                <w:rFonts w:eastAsia="Times New Roman" w:cstheme="minorHAnsi"/>
              </w:rPr>
            </w:pPr>
          </w:p>
          <w:p w14:paraId="2BDE48BD" w14:textId="77777777" w:rsidR="005B616E" w:rsidRDefault="005B616E" w:rsidP="005B616E">
            <w:pPr>
              <w:pStyle w:val="TableParagraph"/>
              <w:jc w:val="both"/>
              <w:rPr>
                <w:rFonts w:eastAsia="Times New Roman" w:cstheme="minorHAnsi"/>
              </w:rPr>
            </w:pPr>
          </w:p>
          <w:p w14:paraId="09993422"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5571BC0A" w14:textId="77777777" w:rsidR="005B616E" w:rsidRDefault="005B616E" w:rsidP="005B616E">
            <w:pPr>
              <w:pStyle w:val="TableParagraph"/>
              <w:jc w:val="both"/>
              <w:rPr>
                <w:rFonts w:eastAsia="Times New Roman" w:cstheme="minorHAnsi"/>
              </w:rPr>
            </w:pPr>
          </w:p>
          <w:p w14:paraId="0747B49C" w14:textId="77777777" w:rsidR="005B616E" w:rsidRDefault="005B616E" w:rsidP="005B616E">
            <w:pPr>
              <w:pStyle w:val="TableParagraph"/>
              <w:jc w:val="both"/>
              <w:rPr>
                <w:rFonts w:eastAsia="Times New Roman" w:cstheme="minorHAnsi"/>
              </w:rPr>
            </w:pPr>
          </w:p>
          <w:p w14:paraId="64E88A81"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540AC048" w14:textId="77777777" w:rsidTr="00A265BC">
        <w:trPr>
          <w:trHeight w:val="750"/>
          <w:tblHeader/>
        </w:trPr>
        <w:tc>
          <w:tcPr>
            <w:tcW w:w="7796" w:type="dxa"/>
            <w:tcBorders>
              <w:top w:val="single" w:sz="8" w:space="0" w:color="231F20"/>
              <w:left w:val="single" w:sz="8" w:space="0" w:color="231F20"/>
              <w:bottom w:val="single" w:sz="8" w:space="0" w:color="231F20"/>
              <w:right w:val="single" w:sz="8" w:space="0" w:color="231F20"/>
            </w:tcBorders>
          </w:tcPr>
          <w:p w14:paraId="1CCC47ED" w14:textId="77777777" w:rsidR="005B616E" w:rsidRPr="00FE75D4" w:rsidRDefault="005B616E" w:rsidP="005B616E">
            <w:pPr>
              <w:shd w:val="clear" w:color="auto" w:fill="FFFDFD"/>
              <w:ind w:left="132"/>
              <w:jc w:val="both"/>
              <w:rPr>
                <w:rFonts w:cstheme="minorHAnsi"/>
                <w:lang w:val="en-GB"/>
              </w:rPr>
            </w:pPr>
            <w:r>
              <w:rPr>
                <w:rFonts w:cstheme="minorHAnsi"/>
                <w:b/>
                <w:spacing w:val="-3"/>
              </w:rPr>
              <w:t>Criterion 3</w:t>
            </w:r>
            <w:r w:rsidRPr="00FE75D4">
              <w:rPr>
                <w:rFonts w:cstheme="minorHAnsi"/>
                <w:b/>
                <w:spacing w:val="-3"/>
              </w:rPr>
              <w:t xml:space="preserve"> –</w:t>
            </w:r>
            <w:r>
              <w:rPr>
                <w:rFonts w:cstheme="minorHAnsi"/>
                <w:b/>
                <w:spacing w:val="-3"/>
              </w:rPr>
              <w:t xml:space="preserve"> Working with People </w:t>
            </w:r>
            <w:r w:rsidRPr="00FE75D4">
              <w:rPr>
                <w:rFonts w:cstheme="minorHAnsi"/>
                <w:b/>
                <w:spacing w:val="-3"/>
              </w:rPr>
              <w:t xml:space="preserve"> </w:t>
            </w:r>
          </w:p>
          <w:p w14:paraId="63F00605" w14:textId="77777777" w:rsidR="005B616E" w:rsidRDefault="005B616E" w:rsidP="005B616E">
            <w:pPr>
              <w:shd w:val="clear" w:color="auto" w:fill="FFFDFD"/>
              <w:spacing w:after="60"/>
              <w:ind w:left="132"/>
              <w:jc w:val="both"/>
              <w:rPr>
                <w:rFonts w:cstheme="minorHAnsi"/>
                <w:b/>
                <w:spacing w:val="-3"/>
              </w:rPr>
            </w:pPr>
            <w:r>
              <w:rPr>
                <w:rFonts w:cstheme="minorHAnsi"/>
                <w:lang w:val="en-GB"/>
              </w:rPr>
              <w:t xml:space="preserve">Builds wide reaching collaborative relationships to achieve the common goal of keeping all staff and customers safe, keeping up to date and sharing all resources, information and regulations with others. Seeks solutions to difficult working situations with others in order to build better relationships and safer ways of working. Positively promotes an inclusive and collaborative approach to working. </w:t>
            </w:r>
          </w:p>
        </w:tc>
        <w:tc>
          <w:tcPr>
            <w:tcW w:w="709" w:type="dxa"/>
            <w:tcBorders>
              <w:top w:val="single" w:sz="8" w:space="0" w:color="231F20"/>
              <w:left w:val="single" w:sz="8" w:space="0" w:color="231F20"/>
              <w:bottom w:val="single" w:sz="8" w:space="0" w:color="231F20"/>
              <w:right w:val="single" w:sz="8" w:space="0" w:color="231F20"/>
            </w:tcBorders>
          </w:tcPr>
          <w:p w14:paraId="0A23CD21" w14:textId="77777777" w:rsidR="005B616E" w:rsidRDefault="005B616E" w:rsidP="005B616E">
            <w:pPr>
              <w:pStyle w:val="TableParagraph"/>
              <w:jc w:val="both"/>
              <w:rPr>
                <w:rFonts w:eastAsia="Times New Roman" w:cstheme="minorHAnsi"/>
              </w:rPr>
            </w:pPr>
          </w:p>
          <w:p w14:paraId="1A812044" w14:textId="77777777" w:rsidR="005B616E" w:rsidRDefault="005B616E" w:rsidP="005B616E">
            <w:pPr>
              <w:pStyle w:val="TableParagraph"/>
              <w:jc w:val="both"/>
              <w:rPr>
                <w:rFonts w:eastAsia="Times New Roman" w:cstheme="minorHAnsi"/>
              </w:rPr>
            </w:pPr>
          </w:p>
          <w:p w14:paraId="66BF89CC"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5D1640AF" w14:textId="77777777" w:rsidR="005B616E" w:rsidRDefault="005B616E" w:rsidP="005B616E">
            <w:pPr>
              <w:pStyle w:val="TableParagraph"/>
              <w:jc w:val="both"/>
              <w:rPr>
                <w:rFonts w:eastAsia="Times New Roman" w:cstheme="minorHAnsi"/>
              </w:rPr>
            </w:pPr>
          </w:p>
          <w:p w14:paraId="39BC50CB" w14:textId="77777777" w:rsidR="005B616E" w:rsidRDefault="005B616E" w:rsidP="005B616E">
            <w:pPr>
              <w:pStyle w:val="TableParagraph"/>
              <w:jc w:val="both"/>
              <w:rPr>
                <w:rFonts w:eastAsia="Times New Roman" w:cstheme="minorHAnsi"/>
              </w:rPr>
            </w:pPr>
          </w:p>
          <w:p w14:paraId="08743FB6"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6EBCD2ED" w14:textId="77777777" w:rsidR="005B616E" w:rsidRDefault="005B616E" w:rsidP="005B616E">
            <w:pPr>
              <w:pStyle w:val="TableParagraph"/>
              <w:jc w:val="both"/>
              <w:rPr>
                <w:rFonts w:eastAsia="Times New Roman" w:cstheme="minorHAnsi"/>
              </w:rPr>
            </w:pPr>
          </w:p>
          <w:p w14:paraId="5CF4B592" w14:textId="77777777" w:rsidR="005B616E" w:rsidRDefault="005B616E" w:rsidP="005B616E">
            <w:pPr>
              <w:pStyle w:val="TableParagraph"/>
              <w:jc w:val="both"/>
              <w:rPr>
                <w:rFonts w:eastAsia="Times New Roman" w:cstheme="minorHAnsi"/>
              </w:rPr>
            </w:pPr>
          </w:p>
          <w:p w14:paraId="32E69C66"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6CCCC810" w14:textId="77777777" w:rsidTr="00A265BC">
        <w:trPr>
          <w:trHeight w:val="750"/>
          <w:tblHeader/>
        </w:trPr>
        <w:tc>
          <w:tcPr>
            <w:tcW w:w="7796" w:type="dxa"/>
            <w:tcBorders>
              <w:top w:val="single" w:sz="8" w:space="0" w:color="231F20"/>
              <w:left w:val="single" w:sz="8" w:space="0" w:color="231F20"/>
              <w:bottom w:val="single" w:sz="8" w:space="0" w:color="231F20"/>
              <w:right w:val="single" w:sz="8" w:space="0" w:color="231F20"/>
            </w:tcBorders>
          </w:tcPr>
          <w:p w14:paraId="3B7F7215" w14:textId="77777777" w:rsidR="005B616E" w:rsidRPr="00FE75D4" w:rsidRDefault="005B616E" w:rsidP="005B616E">
            <w:pPr>
              <w:shd w:val="clear" w:color="auto" w:fill="FFFDFD"/>
              <w:ind w:left="132"/>
              <w:jc w:val="both"/>
              <w:rPr>
                <w:rFonts w:cstheme="minorHAnsi"/>
                <w:lang w:val="en-GB"/>
              </w:rPr>
            </w:pPr>
            <w:r>
              <w:rPr>
                <w:rFonts w:cstheme="minorHAnsi"/>
                <w:b/>
                <w:spacing w:val="-3"/>
              </w:rPr>
              <w:t>Criterion 4</w:t>
            </w:r>
            <w:r w:rsidRPr="00FE75D4">
              <w:rPr>
                <w:rFonts w:cstheme="minorHAnsi"/>
                <w:b/>
                <w:spacing w:val="-3"/>
              </w:rPr>
              <w:t xml:space="preserve"> –</w:t>
            </w:r>
            <w:r>
              <w:rPr>
                <w:rFonts w:cstheme="minorHAnsi"/>
                <w:b/>
                <w:spacing w:val="-3"/>
              </w:rPr>
              <w:t xml:space="preserve"> Communicating </w:t>
            </w:r>
            <w:r w:rsidRPr="00FE75D4">
              <w:rPr>
                <w:rFonts w:cstheme="minorHAnsi"/>
                <w:b/>
                <w:spacing w:val="-3"/>
              </w:rPr>
              <w:t xml:space="preserve"> </w:t>
            </w:r>
          </w:p>
          <w:p w14:paraId="234866FF" w14:textId="77777777" w:rsidR="005B616E" w:rsidRPr="00FE75D4" w:rsidRDefault="005B616E" w:rsidP="005B616E">
            <w:pPr>
              <w:widowControl/>
              <w:autoSpaceDE w:val="0"/>
              <w:autoSpaceDN w:val="0"/>
              <w:adjustRightInd w:val="0"/>
              <w:spacing w:after="60"/>
              <w:ind w:left="132"/>
              <w:jc w:val="both"/>
              <w:rPr>
                <w:rFonts w:cstheme="minorHAnsi"/>
                <w:spacing w:val="-3"/>
              </w:rPr>
            </w:pPr>
            <w:r>
              <w:rPr>
                <w:rFonts w:cstheme="minorHAnsi"/>
                <w:spacing w:val="-3"/>
              </w:rPr>
              <w:t>Explains complex issues and safety regulations so they are easy to understand and follow. Takes full responsibility of ensuring important H&amp;S messages are communicated and understood. Ensures all H&amp;S messages, especially changes or updates to policies and procedures are accurately conveyed in a timely manner.</w:t>
            </w:r>
          </w:p>
        </w:tc>
        <w:tc>
          <w:tcPr>
            <w:tcW w:w="709" w:type="dxa"/>
            <w:tcBorders>
              <w:top w:val="single" w:sz="8" w:space="0" w:color="231F20"/>
              <w:left w:val="single" w:sz="8" w:space="0" w:color="231F20"/>
              <w:bottom w:val="single" w:sz="8" w:space="0" w:color="231F20"/>
              <w:right w:val="single" w:sz="8" w:space="0" w:color="231F20"/>
            </w:tcBorders>
          </w:tcPr>
          <w:p w14:paraId="2BA41689" w14:textId="77777777" w:rsidR="005B616E" w:rsidRDefault="005B616E" w:rsidP="005B616E">
            <w:pPr>
              <w:pStyle w:val="TableParagraph"/>
              <w:jc w:val="both"/>
              <w:rPr>
                <w:rFonts w:eastAsia="Times New Roman" w:cstheme="minorHAnsi"/>
              </w:rPr>
            </w:pPr>
          </w:p>
          <w:p w14:paraId="51014DB3" w14:textId="77777777" w:rsidR="005B616E" w:rsidRDefault="005B616E" w:rsidP="005B616E">
            <w:pPr>
              <w:pStyle w:val="TableParagraph"/>
              <w:jc w:val="both"/>
              <w:rPr>
                <w:rFonts w:eastAsia="Times New Roman" w:cstheme="minorHAnsi"/>
              </w:rPr>
            </w:pPr>
          </w:p>
          <w:p w14:paraId="3A0EB441"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6125EE7D" w14:textId="77777777" w:rsidR="005B616E" w:rsidRDefault="005B616E" w:rsidP="005B616E">
            <w:pPr>
              <w:pStyle w:val="TableParagraph"/>
              <w:jc w:val="both"/>
              <w:rPr>
                <w:rFonts w:eastAsia="Times New Roman" w:cstheme="minorHAnsi"/>
              </w:rPr>
            </w:pPr>
          </w:p>
          <w:p w14:paraId="073B1931" w14:textId="77777777" w:rsidR="005B616E" w:rsidRDefault="005B616E" w:rsidP="005B616E">
            <w:pPr>
              <w:pStyle w:val="TableParagraph"/>
              <w:jc w:val="both"/>
              <w:rPr>
                <w:rFonts w:eastAsia="Times New Roman" w:cstheme="minorHAnsi"/>
              </w:rPr>
            </w:pPr>
          </w:p>
          <w:p w14:paraId="01420FDF"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5E6791C9" w14:textId="77777777" w:rsidR="005B616E" w:rsidRDefault="005B616E" w:rsidP="005B616E">
            <w:pPr>
              <w:pStyle w:val="TableParagraph"/>
              <w:jc w:val="both"/>
              <w:rPr>
                <w:rFonts w:eastAsia="Times New Roman" w:cstheme="minorHAnsi"/>
              </w:rPr>
            </w:pPr>
          </w:p>
          <w:p w14:paraId="4650B991" w14:textId="77777777" w:rsidR="005B616E" w:rsidRDefault="005B616E" w:rsidP="005B616E">
            <w:pPr>
              <w:pStyle w:val="TableParagraph"/>
              <w:jc w:val="both"/>
              <w:rPr>
                <w:rFonts w:eastAsia="Times New Roman" w:cstheme="minorHAnsi"/>
              </w:rPr>
            </w:pPr>
          </w:p>
          <w:p w14:paraId="21EBC40C"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3B596333" w14:textId="77777777" w:rsidTr="00A265BC">
        <w:trPr>
          <w:tblHeader/>
        </w:trPr>
        <w:tc>
          <w:tcPr>
            <w:tcW w:w="7796" w:type="dxa"/>
            <w:tcBorders>
              <w:top w:val="single" w:sz="8" w:space="0" w:color="231F20"/>
              <w:left w:val="single" w:sz="8" w:space="0" w:color="231F20"/>
              <w:bottom w:val="single" w:sz="8" w:space="0" w:color="231F20"/>
              <w:right w:val="single" w:sz="8" w:space="0" w:color="231F20"/>
            </w:tcBorders>
          </w:tcPr>
          <w:p w14:paraId="07240780" w14:textId="77777777" w:rsidR="005B616E" w:rsidRPr="00FE75D4" w:rsidRDefault="005B616E" w:rsidP="005B616E">
            <w:pPr>
              <w:shd w:val="clear" w:color="auto" w:fill="FFFDFD"/>
              <w:ind w:left="132"/>
              <w:jc w:val="both"/>
              <w:rPr>
                <w:rFonts w:cstheme="minorHAnsi"/>
                <w:lang w:val="en-GB"/>
              </w:rPr>
            </w:pPr>
            <w:r>
              <w:rPr>
                <w:rFonts w:cstheme="minorHAnsi"/>
                <w:b/>
                <w:spacing w:val="-3"/>
              </w:rPr>
              <w:t>Criterion 5</w:t>
            </w:r>
            <w:r w:rsidRPr="00FE75D4">
              <w:rPr>
                <w:rFonts w:cstheme="minorHAnsi"/>
                <w:b/>
                <w:spacing w:val="-3"/>
              </w:rPr>
              <w:t xml:space="preserve"> –</w:t>
            </w:r>
            <w:r>
              <w:rPr>
                <w:rFonts w:cstheme="minorHAnsi"/>
                <w:b/>
                <w:spacing w:val="-3"/>
              </w:rPr>
              <w:t xml:space="preserve"> Influencing and Persuading </w:t>
            </w:r>
            <w:r w:rsidRPr="00FE75D4">
              <w:rPr>
                <w:rFonts w:cstheme="minorHAnsi"/>
                <w:b/>
                <w:spacing w:val="-3"/>
              </w:rPr>
              <w:t xml:space="preserve"> </w:t>
            </w:r>
          </w:p>
          <w:p w14:paraId="0C406C61" w14:textId="77777777" w:rsidR="005B616E" w:rsidRDefault="005B616E" w:rsidP="005B616E">
            <w:pPr>
              <w:shd w:val="clear" w:color="auto" w:fill="FFFDFD"/>
              <w:spacing w:after="60"/>
              <w:ind w:left="132"/>
              <w:jc w:val="both"/>
              <w:rPr>
                <w:rFonts w:cstheme="minorHAnsi"/>
                <w:b/>
                <w:spacing w:val="-3"/>
              </w:rPr>
            </w:pPr>
            <w:r>
              <w:rPr>
                <w:rFonts w:cstheme="minorHAnsi"/>
                <w:lang w:val="en-GB"/>
              </w:rPr>
              <w:t>Uses a range of persuasive techniques and behaviours to influence others’ implementation and adherence to H&amp;S policies and procedures. Anticipates challenges and objections and handles then effectively acknowledging the issues and providing clear plans for mitigating these issues whilst maintaining the highest H&amp;S standards.</w:t>
            </w:r>
          </w:p>
        </w:tc>
        <w:tc>
          <w:tcPr>
            <w:tcW w:w="709" w:type="dxa"/>
            <w:tcBorders>
              <w:top w:val="single" w:sz="8" w:space="0" w:color="231F20"/>
              <w:left w:val="single" w:sz="8" w:space="0" w:color="231F20"/>
              <w:bottom w:val="single" w:sz="8" w:space="0" w:color="231F20"/>
              <w:right w:val="single" w:sz="8" w:space="0" w:color="231F20"/>
            </w:tcBorders>
          </w:tcPr>
          <w:p w14:paraId="1E8A8587" w14:textId="77777777" w:rsidR="005B616E" w:rsidRDefault="005B616E" w:rsidP="005B616E">
            <w:pPr>
              <w:pStyle w:val="TableParagraph"/>
              <w:jc w:val="both"/>
              <w:rPr>
                <w:rFonts w:eastAsia="Times New Roman" w:cstheme="minorHAnsi"/>
              </w:rPr>
            </w:pPr>
          </w:p>
          <w:p w14:paraId="4331600A" w14:textId="77777777" w:rsidR="005B616E" w:rsidRDefault="005B616E" w:rsidP="005B616E">
            <w:pPr>
              <w:pStyle w:val="TableParagraph"/>
              <w:jc w:val="both"/>
              <w:rPr>
                <w:rFonts w:eastAsia="Times New Roman" w:cstheme="minorHAnsi"/>
              </w:rPr>
            </w:pPr>
          </w:p>
          <w:p w14:paraId="583E2ADC"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63FF21D8" w14:textId="77777777" w:rsidR="005B616E" w:rsidRDefault="005B616E" w:rsidP="005B616E">
            <w:pPr>
              <w:pStyle w:val="TableParagraph"/>
              <w:jc w:val="both"/>
              <w:rPr>
                <w:rFonts w:eastAsia="Times New Roman" w:cstheme="minorHAnsi"/>
              </w:rPr>
            </w:pPr>
          </w:p>
          <w:p w14:paraId="4DC25933" w14:textId="77777777" w:rsidR="005B616E" w:rsidRDefault="005B616E" w:rsidP="005B616E">
            <w:pPr>
              <w:pStyle w:val="TableParagraph"/>
              <w:jc w:val="both"/>
              <w:rPr>
                <w:rFonts w:eastAsia="Times New Roman" w:cstheme="minorHAnsi"/>
              </w:rPr>
            </w:pPr>
          </w:p>
          <w:p w14:paraId="33E4CB6D"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6B5CDC87" w14:textId="77777777" w:rsidR="005B616E" w:rsidRDefault="005B616E" w:rsidP="005B616E">
            <w:pPr>
              <w:pStyle w:val="TableParagraph"/>
              <w:jc w:val="both"/>
              <w:rPr>
                <w:rFonts w:eastAsia="Times New Roman" w:cstheme="minorHAnsi"/>
              </w:rPr>
            </w:pPr>
          </w:p>
          <w:p w14:paraId="64850F44" w14:textId="77777777" w:rsidR="005B616E" w:rsidRDefault="005B616E" w:rsidP="005B616E">
            <w:pPr>
              <w:pStyle w:val="TableParagraph"/>
              <w:jc w:val="both"/>
              <w:rPr>
                <w:rFonts w:eastAsia="Times New Roman" w:cstheme="minorHAnsi"/>
              </w:rPr>
            </w:pPr>
          </w:p>
          <w:p w14:paraId="5FA79704"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71271495" w14:textId="77777777" w:rsidTr="00A265BC">
        <w:trPr>
          <w:tblHeader/>
        </w:trPr>
        <w:tc>
          <w:tcPr>
            <w:tcW w:w="7796" w:type="dxa"/>
            <w:tcBorders>
              <w:top w:val="single" w:sz="8" w:space="0" w:color="231F20"/>
              <w:left w:val="single" w:sz="8" w:space="0" w:color="231F20"/>
              <w:bottom w:val="single" w:sz="8" w:space="0" w:color="231F20"/>
              <w:right w:val="single" w:sz="8" w:space="0" w:color="231F20"/>
            </w:tcBorders>
          </w:tcPr>
          <w:p w14:paraId="6F3F60D5" w14:textId="77777777" w:rsidR="005B616E" w:rsidRPr="00FE75D4" w:rsidRDefault="005B616E" w:rsidP="005B616E">
            <w:pPr>
              <w:shd w:val="clear" w:color="auto" w:fill="FFFDFD"/>
              <w:ind w:left="132"/>
              <w:jc w:val="both"/>
              <w:rPr>
                <w:rFonts w:cstheme="minorHAnsi"/>
                <w:lang w:val="en-GB"/>
              </w:rPr>
            </w:pPr>
            <w:r>
              <w:rPr>
                <w:rFonts w:cstheme="minorHAnsi"/>
                <w:b/>
                <w:spacing w:val="-3"/>
              </w:rPr>
              <w:t>Criterion 6</w:t>
            </w:r>
            <w:r w:rsidRPr="00FE75D4">
              <w:rPr>
                <w:rFonts w:cstheme="minorHAnsi"/>
                <w:b/>
                <w:spacing w:val="-3"/>
              </w:rPr>
              <w:t xml:space="preserve"> –</w:t>
            </w:r>
            <w:r>
              <w:rPr>
                <w:rFonts w:cstheme="minorHAnsi"/>
                <w:b/>
                <w:spacing w:val="-3"/>
              </w:rPr>
              <w:t xml:space="preserve"> Planning and Organising </w:t>
            </w:r>
            <w:r w:rsidRPr="00FE75D4">
              <w:rPr>
                <w:rFonts w:cstheme="minorHAnsi"/>
                <w:b/>
                <w:spacing w:val="-3"/>
              </w:rPr>
              <w:t xml:space="preserve"> </w:t>
            </w:r>
          </w:p>
          <w:p w14:paraId="6D72CC41" w14:textId="77777777" w:rsidR="005B616E" w:rsidRPr="00FE75D4" w:rsidRDefault="005B616E" w:rsidP="005B616E">
            <w:pPr>
              <w:shd w:val="clear" w:color="auto" w:fill="FFFDFD"/>
              <w:spacing w:after="60"/>
              <w:ind w:left="132"/>
              <w:jc w:val="both"/>
              <w:rPr>
                <w:rFonts w:cstheme="minorHAnsi"/>
                <w:lang w:val="en-GB"/>
              </w:rPr>
            </w:pPr>
            <w:r>
              <w:rPr>
                <w:rFonts w:cstheme="minorHAnsi"/>
                <w:spacing w:val="-3"/>
              </w:rPr>
              <w:t xml:space="preserve">Plans and organises complex implementation of H&amp;S procedures into large groups of individuals and multiple varying sites. Assists others in understanding and monitoring adherence to H&amp;S procedures at all times. Sets up systems which help others to monitor and assess the organisation’s adherence to H&amp;S standards, as well as implementing reporting methods for any non-adherence.  Ability </w:t>
            </w:r>
            <w:r w:rsidRPr="003B294B">
              <w:rPr>
                <w:rFonts w:cstheme="minorHAnsi"/>
              </w:rPr>
              <w:t>to work clearly and accurately under pressure and tight timescales</w:t>
            </w:r>
            <w:r>
              <w:rPr>
                <w:rFonts w:cstheme="minorHAnsi"/>
              </w:rPr>
              <w:t>.</w:t>
            </w:r>
          </w:p>
        </w:tc>
        <w:tc>
          <w:tcPr>
            <w:tcW w:w="709" w:type="dxa"/>
            <w:tcBorders>
              <w:top w:val="single" w:sz="8" w:space="0" w:color="231F20"/>
              <w:left w:val="single" w:sz="8" w:space="0" w:color="231F20"/>
              <w:bottom w:val="single" w:sz="8" w:space="0" w:color="231F20"/>
              <w:right w:val="single" w:sz="8" w:space="0" w:color="231F20"/>
            </w:tcBorders>
          </w:tcPr>
          <w:p w14:paraId="6812C3A2" w14:textId="77777777" w:rsidR="005B616E" w:rsidRDefault="005B616E" w:rsidP="005B616E">
            <w:pPr>
              <w:pStyle w:val="TableParagraph"/>
              <w:jc w:val="both"/>
              <w:rPr>
                <w:rFonts w:eastAsia="Times New Roman" w:cstheme="minorHAnsi"/>
              </w:rPr>
            </w:pPr>
          </w:p>
          <w:p w14:paraId="32E81EF4" w14:textId="77777777" w:rsidR="005B616E" w:rsidRDefault="005B616E" w:rsidP="005B616E">
            <w:pPr>
              <w:pStyle w:val="TableParagraph"/>
              <w:jc w:val="both"/>
              <w:rPr>
                <w:rFonts w:eastAsia="Times New Roman" w:cstheme="minorHAnsi"/>
              </w:rPr>
            </w:pPr>
          </w:p>
          <w:p w14:paraId="0DF84F36"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0A03728F" w14:textId="77777777" w:rsidR="005B616E" w:rsidRDefault="005B616E" w:rsidP="005B616E">
            <w:pPr>
              <w:pStyle w:val="TableParagraph"/>
              <w:jc w:val="both"/>
              <w:rPr>
                <w:rFonts w:eastAsia="Times New Roman" w:cstheme="minorHAnsi"/>
              </w:rPr>
            </w:pPr>
          </w:p>
          <w:p w14:paraId="414E844F" w14:textId="77777777" w:rsidR="005B616E" w:rsidRDefault="005B616E" w:rsidP="005B616E">
            <w:pPr>
              <w:pStyle w:val="TableParagraph"/>
              <w:jc w:val="both"/>
              <w:rPr>
                <w:rFonts w:eastAsia="Times New Roman" w:cstheme="minorHAnsi"/>
              </w:rPr>
            </w:pPr>
          </w:p>
          <w:p w14:paraId="7C36928D"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54A132D8" w14:textId="77777777" w:rsidR="005B616E" w:rsidRDefault="005B616E" w:rsidP="005B616E">
            <w:pPr>
              <w:pStyle w:val="TableParagraph"/>
              <w:jc w:val="both"/>
              <w:rPr>
                <w:rFonts w:eastAsia="Times New Roman" w:cstheme="minorHAnsi"/>
              </w:rPr>
            </w:pPr>
          </w:p>
          <w:p w14:paraId="4728599E" w14:textId="77777777" w:rsidR="005B616E" w:rsidRDefault="005B616E" w:rsidP="005B616E">
            <w:pPr>
              <w:pStyle w:val="TableParagraph"/>
              <w:jc w:val="both"/>
              <w:rPr>
                <w:rFonts w:eastAsia="Times New Roman" w:cstheme="minorHAnsi"/>
              </w:rPr>
            </w:pPr>
          </w:p>
          <w:p w14:paraId="7202D15F"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79DC3D97" w14:textId="77777777" w:rsidTr="00A265BC">
        <w:trPr>
          <w:tblHeader/>
        </w:trPr>
        <w:tc>
          <w:tcPr>
            <w:tcW w:w="7796" w:type="dxa"/>
            <w:tcBorders>
              <w:top w:val="single" w:sz="8" w:space="0" w:color="231F20"/>
              <w:left w:val="single" w:sz="8" w:space="0" w:color="231F20"/>
              <w:bottom w:val="single" w:sz="8" w:space="0" w:color="231F20"/>
              <w:right w:val="single" w:sz="8" w:space="0" w:color="231F20"/>
            </w:tcBorders>
          </w:tcPr>
          <w:p w14:paraId="034D87B3" w14:textId="77777777" w:rsidR="005B616E" w:rsidRPr="00FE75D4" w:rsidRDefault="005B616E" w:rsidP="005B616E">
            <w:pPr>
              <w:shd w:val="clear" w:color="auto" w:fill="FFFDFD"/>
              <w:ind w:left="132"/>
              <w:jc w:val="both"/>
              <w:rPr>
                <w:rFonts w:cstheme="minorHAnsi"/>
                <w:lang w:val="en-GB"/>
              </w:rPr>
            </w:pPr>
            <w:r>
              <w:rPr>
                <w:rFonts w:cstheme="minorHAnsi"/>
                <w:b/>
                <w:spacing w:val="-3"/>
              </w:rPr>
              <w:t>Criterion 7</w:t>
            </w:r>
            <w:r w:rsidRPr="00FE75D4">
              <w:rPr>
                <w:rFonts w:cstheme="minorHAnsi"/>
                <w:b/>
                <w:spacing w:val="-3"/>
              </w:rPr>
              <w:t xml:space="preserve"> –</w:t>
            </w:r>
            <w:r>
              <w:rPr>
                <w:rFonts w:cstheme="minorHAnsi"/>
                <w:b/>
                <w:spacing w:val="-3"/>
              </w:rPr>
              <w:t xml:space="preserve"> Innovating and Improving </w:t>
            </w:r>
            <w:r w:rsidRPr="00FE75D4">
              <w:rPr>
                <w:rFonts w:cstheme="minorHAnsi"/>
                <w:b/>
                <w:spacing w:val="-3"/>
              </w:rPr>
              <w:t xml:space="preserve"> </w:t>
            </w:r>
          </w:p>
          <w:p w14:paraId="505BA356" w14:textId="77777777" w:rsidR="005B616E" w:rsidRPr="00FE75D4" w:rsidRDefault="005B616E" w:rsidP="005B616E">
            <w:pPr>
              <w:widowControl/>
              <w:autoSpaceDE w:val="0"/>
              <w:autoSpaceDN w:val="0"/>
              <w:adjustRightInd w:val="0"/>
              <w:ind w:left="132"/>
              <w:jc w:val="both"/>
              <w:rPr>
                <w:rFonts w:cstheme="minorHAnsi"/>
                <w:lang w:val="en-GB"/>
              </w:rPr>
            </w:pPr>
            <w:r>
              <w:rPr>
                <w:rFonts w:cstheme="minorHAnsi"/>
                <w:lang w:val="en-GB"/>
              </w:rPr>
              <w:t>Takes responsibility and ownership for compliance with H&amp;S standards across teams and site staff. Promotes and engages people with positive change to enhance the safety of the working environment. Seeks out and acts upon a range of feedback regarding the clarity and accessibility of safety standards. Is confident to challenge unsafe practices regardless of the audience in question.</w:t>
            </w:r>
          </w:p>
        </w:tc>
        <w:tc>
          <w:tcPr>
            <w:tcW w:w="709" w:type="dxa"/>
            <w:tcBorders>
              <w:top w:val="single" w:sz="8" w:space="0" w:color="231F20"/>
              <w:left w:val="single" w:sz="8" w:space="0" w:color="231F20"/>
              <w:bottom w:val="single" w:sz="8" w:space="0" w:color="231F20"/>
              <w:right w:val="single" w:sz="8" w:space="0" w:color="231F20"/>
            </w:tcBorders>
          </w:tcPr>
          <w:p w14:paraId="6695F4C2" w14:textId="77777777" w:rsidR="005B616E" w:rsidRDefault="005B616E" w:rsidP="005B616E">
            <w:pPr>
              <w:pStyle w:val="TableParagraph"/>
              <w:jc w:val="both"/>
              <w:rPr>
                <w:rFonts w:eastAsia="Times New Roman" w:cstheme="minorHAnsi"/>
              </w:rPr>
            </w:pPr>
          </w:p>
          <w:p w14:paraId="21DB9124" w14:textId="77777777" w:rsidR="005B616E" w:rsidRDefault="005B616E" w:rsidP="005B616E">
            <w:pPr>
              <w:pStyle w:val="TableParagraph"/>
              <w:jc w:val="both"/>
              <w:rPr>
                <w:rFonts w:eastAsia="Times New Roman" w:cstheme="minorHAnsi"/>
              </w:rPr>
            </w:pPr>
          </w:p>
          <w:p w14:paraId="7F5BE3AC"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033A3646" w14:textId="77777777" w:rsidR="005B616E" w:rsidRDefault="005B616E" w:rsidP="005B616E">
            <w:pPr>
              <w:pStyle w:val="TableParagraph"/>
              <w:jc w:val="both"/>
              <w:rPr>
                <w:rFonts w:eastAsia="Times New Roman" w:cstheme="minorHAnsi"/>
              </w:rPr>
            </w:pPr>
          </w:p>
          <w:p w14:paraId="6B40C769" w14:textId="77777777" w:rsidR="005B616E" w:rsidRDefault="005B616E" w:rsidP="005B616E">
            <w:pPr>
              <w:pStyle w:val="TableParagraph"/>
              <w:jc w:val="both"/>
              <w:rPr>
                <w:rFonts w:eastAsia="Times New Roman" w:cstheme="minorHAnsi"/>
              </w:rPr>
            </w:pPr>
          </w:p>
          <w:p w14:paraId="2F2EF8E4"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380F030B" w14:textId="77777777" w:rsidR="005B616E" w:rsidRDefault="005B616E" w:rsidP="005B616E">
            <w:pPr>
              <w:pStyle w:val="TableParagraph"/>
              <w:jc w:val="both"/>
              <w:rPr>
                <w:rFonts w:eastAsia="Times New Roman" w:cstheme="minorHAnsi"/>
              </w:rPr>
            </w:pPr>
          </w:p>
          <w:p w14:paraId="32F48A06" w14:textId="77777777" w:rsidR="005B616E" w:rsidRDefault="005B616E" w:rsidP="005B616E">
            <w:pPr>
              <w:pStyle w:val="TableParagraph"/>
              <w:jc w:val="both"/>
              <w:rPr>
                <w:rFonts w:eastAsia="Times New Roman" w:cstheme="minorHAnsi"/>
              </w:rPr>
            </w:pPr>
          </w:p>
          <w:p w14:paraId="6A5FD787"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r w:rsidR="005B616E" w:rsidRPr="00D74657" w14:paraId="4E7FAF03" w14:textId="77777777" w:rsidTr="00A265BC">
        <w:trPr>
          <w:tblHeader/>
        </w:trPr>
        <w:tc>
          <w:tcPr>
            <w:tcW w:w="7796" w:type="dxa"/>
            <w:tcBorders>
              <w:top w:val="single" w:sz="8" w:space="0" w:color="231F20"/>
              <w:left w:val="single" w:sz="8" w:space="0" w:color="231F20"/>
              <w:bottom w:val="single" w:sz="8" w:space="0" w:color="231F20"/>
              <w:right w:val="single" w:sz="8" w:space="0" w:color="231F20"/>
            </w:tcBorders>
          </w:tcPr>
          <w:p w14:paraId="1133CB1C" w14:textId="77777777" w:rsidR="005B616E" w:rsidRPr="00FE75D4" w:rsidRDefault="005B616E" w:rsidP="005B616E">
            <w:pPr>
              <w:shd w:val="clear" w:color="auto" w:fill="FFFDFD"/>
              <w:ind w:left="132"/>
              <w:jc w:val="both"/>
              <w:rPr>
                <w:rFonts w:cstheme="minorHAnsi"/>
                <w:lang w:val="en-GB"/>
              </w:rPr>
            </w:pPr>
            <w:r>
              <w:rPr>
                <w:rFonts w:cstheme="minorHAnsi"/>
                <w:b/>
                <w:spacing w:val="-3"/>
              </w:rPr>
              <w:lastRenderedPageBreak/>
              <w:t>Criterion 8</w:t>
            </w:r>
            <w:r w:rsidRPr="00FE75D4">
              <w:rPr>
                <w:rFonts w:cstheme="minorHAnsi"/>
                <w:b/>
                <w:spacing w:val="-3"/>
              </w:rPr>
              <w:t xml:space="preserve"> –</w:t>
            </w:r>
            <w:r>
              <w:rPr>
                <w:rFonts w:cstheme="minorHAnsi"/>
                <w:b/>
                <w:spacing w:val="-3"/>
              </w:rPr>
              <w:t xml:space="preserve"> Delivering Results for Parliament </w:t>
            </w:r>
            <w:r w:rsidRPr="00FE75D4">
              <w:rPr>
                <w:rFonts w:cstheme="minorHAnsi"/>
                <w:b/>
                <w:spacing w:val="-3"/>
              </w:rPr>
              <w:t xml:space="preserve"> </w:t>
            </w:r>
          </w:p>
          <w:p w14:paraId="0B03B164" w14:textId="77777777" w:rsidR="005B616E" w:rsidRPr="00697193" w:rsidRDefault="005B616E" w:rsidP="005B616E">
            <w:pPr>
              <w:shd w:val="clear" w:color="auto" w:fill="FFFDFD"/>
              <w:ind w:left="132"/>
              <w:jc w:val="both"/>
              <w:rPr>
                <w:rFonts w:cstheme="minorHAnsi"/>
              </w:rPr>
            </w:pPr>
            <w:r>
              <w:rPr>
                <w:rFonts w:cstheme="minorHAnsi"/>
                <w:spacing w:val="-3"/>
              </w:rPr>
              <w:t>Works to make Parliament more effective, as well as a safe working environment. Understands the organisational priorities and balances these with embedding and monitoring safe working practices, identifying workable solutions to meeting both organizational objectives and H&amp;S standards. Recognises the importance of their role within Parliament of ensuring the safety of all staff and the public.</w:t>
            </w:r>
          </w:p>
        </w:tc>
        <w:tc>
          <w:tcPr>
            <w:tcW w:w="709" w:type="dxa"/>
            <w:tcBorders>
              <w:top w:val="single" w:sz="8" w:space="0" w:color="231F20"/>
              <w:left w:val="single" w:sz="8" w:space="0" w:color="231F20"/>
              <w:bottom w:val="single" w:sz="8" w:space="0" w:color="231F20"/>
              <w:right w:val="single" w:sz="8" w:space="0" w:color="231F20"/>
            </w:tcBorders>
          </w:tcPr>
          <w:p w14:paraId="27B8EFFE" w14:textId="77777777" w:rsidR="005B616E" w:rsidRDefault="005B616E" w:rsidP="005B616E">
            <w:pPr>
              <w:pStyle w:val="TableParagraph"/>
              <w:jc w:val="both"/>
              <w:rPr>
                <w:rFonts w:eastAsia="Times New Roman" w:cstheme="minorHAnsi"/>
              </w:rPr>
            </w:pPr>
          </w:p>
          <w:p w14:paraId="7CDBB29E" w14:textId="77777777" w:rsidR="005B616E" w:rsidRDefault="005B616E" w:rsidP="005B616E">
            <w:pPr>
              <w:pStyle w:val="TableParagraph"/>
              <w:jc w:val="both"/>
              <w:rPr>
                <w:rFonts w:eastAsia="Times New Roman" w:cstheme="minorHAnsi"/>
              </w:rPr>
            </w:pPr>
          </w:p>
          <w:p w14:paraId="13606551"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741B8919" w14:textId="77777777" w:rsidR="005B616E" w:rsidRDefault="005B616E" w:rsidP="005B616E">
            <w:pPr>
              <w:pStyle w:val="TableParagraph"/>
              <w:jc w:val="both"/>
              <w:rPr>
                <w:rFonts w:eastAsia="Times New Roman" w:cstheme="minorHAnsi"/>
              </w:rPr>
            </w:pPr>
          </w:p>
          <w:p w14:paraId="5F677885" w14:textId="77777777" w:rsidR="005B616E" w:rsidRDefault="005B616E" w:rsidP="005B616E">
            <w:pPr>
              <w:pStyle w:val="TableParagraph"/>
              <w:jc w:val="both"/>
              <w:rPr>
                <w:rFonts w:eastAsia="Times New Roman" w:cstheme="minorHAnsi"/>
              </w:rPr>
            </w:pPr>
          </w:p>
          <w:p w14:paraId="1F876AA6" w14:textId="77777777" w:rsidR="005B616E" w:rsidRPr="00D74657" w:rsidRDefault="005B616E" w:rsidP="005B616E">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29131E19" w14:textId="77777777" w:rsidR="005B616E" w:rsidRDefault="005B616E" w:rsidP="005B616E">
            <w:pPr>
              <w:pStyle w:val="TableParagraph"/>
              <w:jc w:val="both"/>
              <w:rPr>
                <w:rFonts w:eastAsia="Times New Roman" w:cstheme="minorHAnsi"/>
              </w:rPr>
            </w:pPr>
          </w:p>
          <w:p w14:paraId="5D767CF9" w14:textId="77777777" w:rsidR="005B616E" w:rsidRDefault="005B616E" w:rsidP="005B616E">
            <w:pPr>
              <w:pStyle w:val="TableParagraph"/>
              <w:jc w:val="both"/>
              <w:rPr>
                <w:rFonts w:eastAsia="Times New Roman" w:cstheme="minorHAnsi"/>
              </w:rPr>
            </w:pPr>
          </w:p>
          <w:p w14:paraId="25A538C5" w14:textId="77777777" w:rsidR="005B616E" w:rsidRPr="00D74657" w:rsidRDefault="005B616E" w:rsidP="005B616E">
            <w:pPr>
              <w:pStyle w:val="TableParagraph"/>
              <w:jc w:val="center"/>
              <w:rPr>
                <w:rFonts w:eastAsia="Times New Roman" w:cstheme="minorHAnsi"/>
              </w:rPr>
            </w:pPr>
            <w:r>
              <w:rPr>
                <w:rFonts w:eastAsia="Times New Roman" w:cstheme="minorHAnsi"/>
              </w:rPr>
              <w:t>X</w:t>
            </w:r>
          </w:p>
        </w:tc>
      </w:tr>
    </w:tbl>
    <w:tbl>
      <w:tblPr>
        <w:tblpPr w:leftFromText="180" w:rightFromText="180" w:vertAnchor="text" w:horzAnchor="margin" w:tblpY="2609"/>
        <w:tblW w:w="10055" w:type="dxa"/>
        <w:tblLayout w:type="fixed"/>
        <w:tblCellMar>
          <w:left w:w="113" w:type="dxa"/>
          <w:right w:w="113" w:type="dxa"/>
        </w:tblCellMar>
        <w:tblLook w:val="01E0" w:firstRow="1" w:lastRow="1" w:firstColumn="1" w:lastColumn="1" w:noHBand="0" w:noVBand="0"/>
      </w:tblPr>
      <w:tblGrid>
        <w:gridCol w:w="10055"/>
      </w:tblGrid>
      <w:tr w:rsidR="00AD17C2" w:rsidRPr="00D74657" w14:paraId="624D01C6" w14:textId="77777777" w:rsidTr="00AD17C2">
        <w:trPr>
          <w:trHeight w:hRule="exact" w:val="1059"/>
        </w:trPr>
        <w:tc>
          <w:tcPr>
            <w:tcW w:w="10055" w:type="dxa"/>
            <w:tcBorders>
              <w:top w:val="single" w:sz="8" w:space="0" w:color="231F20"/>
              <w:left w:val="single" w:sz="8" w:space="0" w:color="231F20"/>
              <w:bottom w:val="single" w:sz="8" w:space="0" w:color="231F20"/>
              <w:right w:val="single" w:sz="8" w:space="0" w:color="231F20"/>
            </w:tcBorders>
            <w:shd w:val="clear" w:color="auto" w:fill="E1EBCB"/>
          </w:tcPr>
          <w:p w14:paraId="1369F0F1" w14:textId="77777777" w:rsidR="00AD17C2" w:rsidRPr="0085240B" w:rsidRDefault="00AD17C2" w:rsidP="00AD17C2">
            <w:pPr>
              <w:spacing w:before="349"/>
              <w:jc w:val="both"/>
              <w:rPr>
                <w:rFonts w:ascii="Verdana" w:hAnsi="Verdana"/>
                <w:b/>
                <w:color w:val="387B3B"/>
                <w:sz w:val="36"/>
                <w:szCs w:val="45"/>
              </w:rPr>
            </w:pPr>
            <w:r w:rsidRPr="0085240B">
              <w:rPr>
                <w:rFonts w:ascii="Verdana" w:hAnsi="Verdana"/>
                <w:b/>
                <w:color w:val="387B3B"/>
                <w:sz w:val="36"/>
                <w:szCs w:val="45"/>
              </w:rPr>
              <w:br w:type="page"/>
            </w:r>
            <w:r w:rsidRPr="008C1CAF">
              <w:rPr>
                <w:rFonts w:ascii="Verdana" w:hAnsi="Verdana"/>
                <w:b/>
                <w:noProof/>
                <w:color w:val="387B3B"/>
                <w:sz w:val="32"/>
                <w:szCs w:val="45"/>
                <w:lang w:val="en-GB" w:eastAsia="en-GB"/>
              </w:rPr>
              <w:drawing>
                <wp:anchor distT="0" distB="0" distL="114300" distR="114300" simplePos="0" relativeHeight="251659264" behindDoc="0" locked="0" layoutInCell="1" allowOverlap="1" wp14:anchorId="34A653AF" wp14:editId="6BE520DC">
                  <wp:simplePos x="0" y="0"/>
                  <wp:positionH relativeFrom="margin">
                    <wp:posOffset>-99695</wp:posOffset>
                  </wp:positionH>
                  <wp:positionV relativeFrom="paragraph">
                    <wp:posOffset>5436870</wp:posOffset>
                  </wp:positionV>
                  <wp:extent cx="6798310" cy="1805940"/>
                  <wp:effectExtent l="0" t="0" r="2540" b="381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98310" cy="1805940"/>
                          </a:xfrm>
                          <a:prstGeom prst="rect">
                            <a:avLst/>
                          </a:prstGeom>
                        </pic:spPr>
                      </pic:pic>
                    </a:graphicData>
                  </a:graphic>
                  <wp14:sizeRelH relativeFrom="margin">
                    <wp14:pctWidth>0</wp14:pctWidth>
                  </wp14:sizeRelH>
                </wp:anchor>
              </w:drawing>
            </w:r>
            <w:r w:rsidRPr="008C1CAF">
              <w:rPr>
                <w:rFonts w:ascii="Verdana" w:hAnsi="Verdana"/>
                <w:b/>
                <w:color w:val="387B3B"/>
                <w:sz w:val="32"/>
                <w:szCs w:val="45"/>
              </w:rPr>
              <w:t>ADDITIONAL INFORMATION REGARDING THE POST</w:t>
            </w:r>
          </w:p>
        </w:tc>
      </w:tr>
      <w:tr w:rsidR="00AD17C2" w:rsidRPr="00D74657" w14:paraId="473086D1" w14:textId="77777777" w:rsidTr="00AD17C2">
        <w:tc>
          <w:tcPr>
            <w:tcW w:w="10055" w:type="dxa"/>
            <w:tcBorders>
              <w:top w:val="single" w:sz="8" w:space="0" w:color="231F20"/>
              <w:left w:val="single" w:sz="8" w:space="0" w:color="231F20"/>
              <w:bottom w:val="single" w:sz="8" w:space="0" w:color="231F20"/>
              <w:right w:val="single" w:sz="8" w:space="0" w:color="231F20"/>
            </w:tcBorders>
          </w:tcPr>
          <w:p w14:paraId="3F49F9EC" w14:textId="77777777" w:rsidR="00AD17C2" w:rsidRPr="00D74657" w:rsidRDefault="00AD17C2" w:rsidP="00AD17C2">
            <w:pPr>
              <w:pStyle w:val="TableParagraph"/>
              <w:ind w:left="132"/>
              <w:jc w:val="both"/>
              <w:rPr>
                <w:rFonts w:cstheme="minorHAnsi"/>
                <w:b/>
                <w:bCs/>
                <w:color w:val="231F20"/>
                <w:spacing w:val="10"/>
              </w:rPr>
            </w:pPr>
            <w:r w:rsidRPr="00D74657">
              <w:rPr>
                <w:rFonts w:cstheme="minorHAnsi"/>
                <w:b/>
                <w:bCs/>
                <w:color w:val="000000" w:themeColor="text1"/>
                <w:spacing w:val="10"/>
              </w:rPr>
              <w:t>L</w:t>
            </w:r>
            <w:r w:rsidRPr="00D74657">
              <w:rPr>
                <w:rFonts w:cstheme="minorHAnsi"/>
                <w:b/>
                <w:bCs/>
                <w:color w:val="231F20"/>
                <w:spacing w:val="10"/>
              </w:rPr>
              <w:t>ocation</w:t>
            </w:r>
          </w:p>
          <w:p w14:paraId="1405A948" w14:textId="77777777" w:rsidR="00AD17C2" w:rsidRPr="00D74657" w:rsidRDefault="00AD17C2" w:rsidP="00AD17C2">
            <w:pPr>
              <w:pStyle w:val="TableParagraph"/>
              <w:ind w:left="132"/>
              <w:jc w:val="both"/>
              <w:rPr>
                <w:rFonts w:cstheme="minorHAnsi"/>
                <w:bCs/>
                <w:color w:val="231F20"/>
              </w:rPr>
            </w:pPr>
            <w:r w:rsidRPr="00D74657">
              <w:rPr>
                <w:rFonts w:cstheme="minorHAnsi"/>
              </w:rPr>
              <w:t xml:space="preserve">This post will be located on the Parliamentary Estate, Westminster, London </w:t>
            </w:r>
          </w:p>
          <w:p w14:paraId="383BDAC4" w14:textId="77777777" w:rsidR="00AD17C2" w:rsidRPr="00D74657" w:rsidRDefault="00AD17C2" w:rsidP="00AD17C2">
            <w:pPr>
              <w:pStyle w:val="TableParagraph"/>
              <w:ind w:left="132"/>
              <w:jc w:val="both"/>
              <w:rPr>
                <w:rFonts w:cstheme="minorHAnsi"/>
                <w:color w:val="231F20"/>
                <w:spacing w:val="10"/>
              </w:rPr>
            </w:pPr>
          </w:p>
          <w:p w14:paraId="6B44601A" w14:textId="77777777" w:rsidR="00AD17C2" w:rsidRPr="00D74657" w:rsidRDefault="00AD17C2" w:rsidP="00AD17C2">
            <w:pPr>
              <w:pStyle w:val="TableParagraph"/>
              <w:spacing w:before="7"/>
              <w:ind w:left="132"/>
              <w:jc w:val="both"/>
              <w:rPr>
                <w:rFonts w:cstheme="minorHAnsi"/>
                <w:color w:val="231F20"/>
              </w:rPr>
            </w:pPr>
            <w:r w:rsidRPr="00D74657">
              <w:rPr>
                <w:rFonts w:cstheme="minorHAnsi"/>
                <w:b/>
                <w:bCs/>
                <w:color w:val="231F20"/>
              </w:rPr>
              <w:t>S</w:t>
            </w:r>
            <w:r w:rsidRPr="00D74657">
              <w:rPr>
                <w:rFonts w:cstheme="minorHAnsi"/>
                <w:b/>
                <w:bCs/>
                <w:color w:val="231F20"/>
                <w:spacing w:val="10"/>
              </w:rPr>
              <w:t>ecurity</w:t>
            </w:r>
          </w:p>
          <w:p w14:paraId="3927A98D" w14:textId="77777777" w:rsidR="00AD17C2" w:rsidRPr="00D74657" w:rsidRDefault="00AD17C2" w:rsidP="00AD17C2">
            <w:pPr>
              <w:pStyle w:val="TableParagraph"/>
              <w:ind w:left="132"/>
              <w:jc w:val="both"/>
              <w:rPr>
                <w:rFonts w:cstheme="minorHAnsi"/>
                <w:color w:val="231F20"/>
                <w:spacing w:val="10"/>
              </w:rPr>
            </w:pPr>
            <w:r w:rsidRPr="00D74657">
              <w:rPr>
                <w:rFonts w:eastAsia="Times New Roman" w:cstheme="minorHAnsi"/>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1A05379" w14:textId="77777777" w:rsidR="00AD17C2" w:rsidRPr="00D74657" w:rsidRDefault="00AD17C2" w:rsidP="00AD17C2">
            <w:pPr>
              <w:pStyle w:val="TableParagraph"/>
              <w:ind w:left="132"/>
              <w:jc w:val="both"/>
              <w:rPr>
                <w:rFonts w:cstheme="minorHAnsi"/>
                <w:color w:val="231F20"/>
                <w:spacing w:val="10"/>
              </w:rPr>
            </w:pPr>
          </w:p>
          <w:p w14:paraId="3EAF2D36" w14:textId="77777777" w:rsidR="00AD17C2" w:rsidRPr="00D74657" w:rsidRDefault="00AD17C2" w:rsidP="00AD17C2">
            <w:pPr>
              <w:pStyle w:val="TableParagraph"/>
              <w:ind w:left="132"/>
              <w:jc w:val="both"/>
              <w:rPr>
                <w:rFonts w:cstheme="minorHAnsi"/>
                <w:color w:val="231F20"/>
                <w:spacing w:val="10"/>
              </w:rPr>
            </w:pPr>
            <w:r w:rsidRPr="00D74657">
              <w:rPr>
                <w:rFonts w:eastAsia="Times New Roman" w:cstheme="minorHAnsi"/>
              </w:rPr>
              <w:t>Applicants should be aware that if they have resided outside of the</w:t>
            </w:r>
            <w:r w:rsidR="0037345D">
              <w:rPr>
                <w:rFonts w:eastAsia="Times New Roman" w:cstheme="minorHAnsi"/>
              </w:rPr>
              <w:t xml:space="preserve"> UK for a total of more than three</w:t>
            </w:r>
            <w:r w:rsidRPr="00D74657">
              <w:rPr>
                <w:rFonts w:eastAsia="Times New Roman" w:cstheme="minorHAnsi"/>
              </w:rPr>
              <w:t xml:space="preserve"> of the last five years they are not usually eligible for vetting (but we assess each case individually).</w:t>
            </w:r>
          </w:p>
          <w:p w14:paraId="61664BCE" w14:textId="77777777" w:rsidR="00AD17C2" w:rsidRPr="00D74657" w:rsidRDefault="00AD17C2" w:rsidP="00AD17C2">
            <w:pPr>
              <w:pStyle w:val="TableParagraph"/>
              <w:spacing w:before="2"/>
              <w:ind w:left="132"/>
              <w:jc w:val="both"/>
              <w:rPr>
                <w:rFonts w:eastAsia="Times New Roman" w:cstheme="minorHAnsi"/>
              </w:rPr>
            </w:pPr>
          </w:p>
          <w:p w14:paraId="2C76F9D9" w14:textId="77777777" w:rsidR="00AD17C2" w:rsidRPr="00D74657" w:rsidRDefault="00AD17C2" w:rsidP="00AD17C2">
            <w:pPr>
              <w:pStyle w:val="TableParagraph"/>
              <w:ind w:left="132"/>
              <w:jc w:val="both"/>
              <w:rPr>
                <w:rFonts w:cstheme="minorHAnsi"/>
                <w:b/>
                <w:bCs/>
                <w:color w:val="231F20"/>
                <w:spacing w:val="10"/>
              </w:rPr>
            </w:pPr>
            <w:r w:rsidRPr="00D74657">
              <w:rPr>
                <w:rFonts w:cstheme="minorHAnsi"/>
                <w:b/>
                <w:bCs/>
                <w:color w:val="231F20"/>
                <w:spacing w:val="10"/>
              </w:rPr>
              <w:t>Hours</w:t>
            </w:r>
          </w:p>
          <w:p w14:paraId="6B5BD5C4" w14:textId="77777777" w:rsidR="00AD17C2" w:rsidRPr="00D74657" w:rsidRDefault="00AD17C2" w:rsidP="00AD17C2">
            <w:pPr>
              <w:pStyle w:val="TableParagraph"/>
              <w:ind w:left="132"/>
              <w:jc w:val="both"/>
              <w:rPr>
                <w:rFonts w:cstheme="minorHAnsi"/>
                <w:spacing w:val="10"/>
              </w:rPr>
            </w:pPr>
            <w:r w:rsidRPr="00D74657">
              <w:rPr>
                <w:rFonts w:cstheme="minorHAnsi"/>
                <w:spacing w:val="6"/>
              </w:rPr>
              <w:t>Net</w:t>
            </w:r>
            <w:r w:rsidRPr="00D74657">
              <w:rPr>
                <w:rFonts w:cstheme="minorHAnsi"/>
                <w:spacing w:val="22"/>
              </w:rPr>
              <w:t xml:space="preserve"> </w:t>
            </w:r>
            <w:r w:rsidRPr="00D74657">
              <w:rPr>
                <w:rFonts w:cstheme="minorHAnsi"/>
                <w:spacing w:val="9"/>
              </w:rPr>
              <w:t>conditioned</w:t>
            </w:r>
            <w:r w:rsidRPr="00D74657">
              <w:rPr>
                <w:rFonts w:cstheme="minorHAnsi"/>
                <w:spacing w:val="22"/>
              </w:rPr>
              <w:t xml:space="preserve"> </w:t>
            </w:r>
            <w:r w:rsidRPr="00D74657">
              <w:rPr>
                <w:rFonts w:cstheme="minorHAnsi"/>
              </w:rPr>
              <w:t>full-time</w:t>
            </w:r>
            <w:r w:rsidRPr="00D74657">
              <w:rPr>
                <w:rFonts w:cstheme="minorHAnsi"/>
                <w:spacing w:val="22"/>
              </w:rPr>
              <w:t xml:space="preserve"> </w:t>
            </w:r>
            <w:r w:rsidRPr="00D74657">
              <w:rPr>
                <w:rFonts w:cstheme="minorHAnsi"/>
              </w:rPr>
              <w:t>working</w:t>
            </w:r>
            <w:r w:rsidRPr="00D74657">
              <w:rPr>
                <w:rFonts w:cstheme="minorHAnsi"/>
                <w:spacing w:val="22"/>
              </w:rPr>
              <w:t xml:space="preserve"> </w:t>
            </w:r>
            <w:r w:rsidRPr="00D74657">
              <w:rPr>
                <w:rFonts w:cstheme="minorHAnsi"/>
              </w:rPr>
              <w:t>hours</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r w:rsidRPr="00D74657">
              <w:rPr>
                <w:rFonts w:cstheme="minorHAnsi"/>
                <w:spacing w:val="7"/>
              </w:rPr>
              <w:t>staff</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House</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usually</w:t>
            </w:r>
            <w:r w:rsidRPr="00D74657">
              <w:rPr>
                <w:rFonts w:cstheme="minorHAnsi"/>
                <w:spacing w:val="22"/>
              </w:rPr>
              <w:t xml:space="preserve"> </w:t>
            </w:r>
            <w:r w:rsidRPr="00D74657">
              <w:rPr>
                <w:rFonts w:cstheme="minorHAnsi"/>
                <w:spacing w:val="5"/>
              </w:rPr>
              <w:t>36</w:t>
            </w:r>
            <w:r w:rsidRPr="00D74657">
              <w:rPr>
                <w:rFonts w:cstheme="minorHAnsi"/>
                <w:spacing w:val="22"/>
              </w:rPr>
              <w:t xml:space="preserve"> </w:t>
            </w:r>
            <w:r w:rsidRPr="00D74657">
              <w:rPr>
                <w:rFonts w:cstheme="minorHAnsi"/>
                <w:spacing w:val="6"/>
              </w:rPr>
              <w:t>per</w:t>
            </w:r>
            <w:r w:rsidRPr="00D74657">
              <w:rPr>
                <w:rFonts w:cstheme="minorHAnsi"/>
                <w:spacing w:val="22"/>
              </w:rPr>
              <w:t xml:space="preserve"> </w:t>
            </w:r>
            <w:r w:rsidRPr="00D74657">
              <w:rPr>
                <w:rFonts w:cstheme="minorHAnsi"/>
              </w:rPr>
              <w:t>week.</w:t>
            </w:r>
            <w:r w:rsidRPr="00D74657">
              <w:rPr>
                <w:rFonts w:cstheme="minorHAnsi"/>
                <w:spacing w:val="22"/>
              </w:rPr>
              <w:t xml:space="preserve"> </w:t>
            </w:r>
            <w:r w:rsidRPr="00D74657">
              <w:rPr>
                <w:rFonts w:cstheme="minorHAnsi"/>
                <w:spacing w:val="7"/>
              </w:rPr>
              <w:t>This</w:t>
            </w:r>
            <w:r w:rsidRPr="00D74657">
              <w:rPr>
                <w:rFonts w:cstheme="minorHAnsi"/>
                <w:spacing w:val="22"/>
              </w:rPr>
              <w:t xml:space="preserve"> </w:t>
            </w:r>
            <w:r w:rsidRPr="00D74657">
              <w:rPr>
                <w:rFonts w:cstheme="minorHAnsi"/>
              </w:rPr>
              <w:t>excludes</w:t>
            </w:r>
            <w:r w:rsidRPr="00D74657">
              <w:rPr>
                <w:rFonts w:cstheme="minorHAnsi"/>
                <w:spacing w:val="22"/>
              </w:rPr>
              <w:t xml:space="preserve"> </w:t>
            </w:r>
            <w:r w:rsidRPr="00D74657">
              <w:rPr>
                <w:rFonts w:cstheme="minorHAnsi"/>
                <w:spacing w:val="10"/>
              </w:rPr>
              <w:t xml:space="preserve">daily </w:t>
            </w:r>
            <w:r w:rsidRPr="00D74657">
              <w:rPr>
                <w:rFonts w:cstheme="minorHAnsi"/>
                <w:spacing w:val="7"/>
              </w:rPr>
              <w:t xml:space="preserve">meal breaks </w:t>
            </w:r>
            <w:r w:rsidRPr="00D74657">
              <w:rPr>
                <w:rFonts w:cstheme="minorHAnsi"/>
                <w:spacing w:val="5"/>
              </w:rPr>
              <w:t xml:space="preserve">of </w:t>
            </w:r>
            <w:r w:rsidRPr="00D74657">
              <w:rPr>
                <w:rFonts w:cstheme="minorHAnsi"/>
                <w:spacing w:val="6"/>
              </w:rPr>
              <w:t xml:space="preserve">one </w:t>
            </w:r>
            <w:r w:rsidRPr="00D74657">
              <w:rPr>
                <w:rFonts w:cstheme="minorHAnsi"/>
                <w:spacing w:val="4"/>
              </w:rPr>
              <w:t xml:space="preserve">hour. </w:t>
            </w:r>
            <w:r w:rsidRPr="00D74657">
              <w:rPr>
                <w:rFonts w:cstheme="minorHAnsi"/>
                <w:spacing w:val="6"/>
              </w:rPr>
              <w:t xml:space="preserve">The </w:t>
            </w:r>
            <w:r w:rsidRPr="00D74657">
              <w:rPr>
                <w:rFonts w:cstheme="minorHAnsi"/>
              </w:rPr>
              <w:t xml:space="preserve">exact daily times </w:t>
            </w:r>
            <w:r w:rsidRPr="00D74657">
              <w:rPr>
                <w:rFonts w:cstheme="minorHAnsi"/>
                <w:spacing w:val="5"/>
              </w:rPr>
              <w:t xml:space="preserve">of </w:t>
            </w:r>
            <w:r w:rsidRPr="00D74657">
              <w:rPr>
                <w:rFonts w:cstheme="minorHAnsi"/>
                <w:spacing w:val="9"/>
              </w:rPr>
              <w:t xml:space="preserve">attendance </w:t>
            </w:r>
            <w:r w:rsidRPr="00D74657">
              <w:rPr>
                <w:rFonts w:cstheme="minorHAnsi"/>
                <w:spacing w:val="7"/>
              </w:rPr>
              <w:t xml:space="preserve">will </w:t>
            </w:r>
            <w:r>
              <w:rPr>
                <w:rFonts w:cstheme="minorHAnsi"/>
                <w:spacing w:val="7"/>
              </w:rPr>
              <w:t xml:space="preserve">need to </w:t>
            </w:r>
            <w:r w:rsidRPr="00D74657">
              <w:rPr>
                <w:rFonts w:cstheme="minorHAnsi"/>
                <w:spacing w:val="5"/>
              </w:rPr>
              <w:t xml:space="preserve">be </w:t>
            </w:r>
            <w:r w:rsidRPr="00D74657">
              <w:rPr>
                <w:rFonts w:cstheme="minorHAnsi"/>
                <w:spacing w:val="7"/>
              </w:rPr>
              <w:t xml:space="preserve">agreed with </w:t>
            </w:r>
            <w:r>
              <w:rPr>
                <w:rFonts w:cstheme="minorHAnsi"/>
                <w:spacing w:val="7"/>
              </w:rPr>
              <w:t xml:space="preserve">relevant </w:t>
            </w:r>
            <w:r w:rsidRPr="00D74657">
              <w:rPr>
                <w:rFonts w:cstheme="minorHAnsi"/>
                <w:spacing w:val="7"/>
              </w:rPr>
              <w:t>line</w:t>
            </w:r>
            <w:r w:rsidRPr="00D74657">
              <w:rPr>
                <w:rFonts w:cstheme="minorHAnsi"/>
                <w:spacing w:val="36"/>
              </w:rPr>
              <w:t xml:space="preserve"> </w:t>
            </w:r>
            <w:r>
              <w:rPr>
                <w:rFonts w:cstheme="minorHAnsi"/>
                <w:spacing w:val="10"/>
              </w:rPr>
              <w:t xml:space="preserve">manager. </w:t>
            </w:r>
            <w:r w:rsidRPr="00D74657">
              <w:rPr>
                <w:rFonts w:cstheme="minorHAnsi"/>
                <w:spacing w:val="9"/>
              </w:rPr>
              <w:t>Consideration</w:t>
            </w:r>
            <w:r w:rsidRPr="00D74657">
              <w:rPr>
                <w:rFonts w:cstheme="minorHAnsi"/>
                <w:spacing w:val="21"/>
              </w:rPr>
              <w:t xml:space="preserve"> </w:t>
            </w:r>
            <w:r w:rsidRPr="00D74657">
              <w:rPr>
                <w:rFonts w:cstheme="minorHAnsi"/>
                <w:spacing w:val="7"/>
              </w:rPr>
              <w:t>will</w:t>
            </w:r>
            <w:r w:rsidRPr="00D74657">
              <w:rPr>
                <w:rFonts w:cstheme="minorHAnsi"/>
                <w:spacing w:val="21"/>
              </w:rPr>
              <w:t xml:space="preserve"> </w:t>
            </w:r>
            <w:r w:rsidRPr="00D74657">
              <w:rPr>
                <w:rFonts w:cstheme="minorHAnsi"/>
                <w:spacing w:val="5"/>
              </w:rPr>
              <w:t>be</w:t>
            </w:r>
            <w:r w:rsidRPr="00D74657">
              <w:rPr>
                <w:rFonts w:cstheme="minorHAnsi"/>
                <w:spacing w:val="21"/>
              </w:rPr>
              <w:t xml:space="preserve"> </w:t>
            </w:r>
            <w:r w:rsidRPr="00D74657">
              <w:rPr>
                <w:rFonts w:cstheme="minorHAnsi"/>
              </w:rPr>
              <w:t>given</w:t>
            </w:r>
            <w:r w:rsidRPr="00D74657">
              <w:rPr>
                <w:rFonts w:cstheme="minorHAnsi"/>
                <w:spacing w:val="21"/>
              </w:rPr>
              <w:t xml:space="preserve"> </w:t>
            </w:r>
            <w:r w:rsidRPr="00D74657">
              <w:rPr>
                <w:rFonts w:cstheme="minorHAnsi"/>
                <w:spacing w:val="5"/>
              </w:rPr>
              <w:t>to</w:t>
            </w:r>
            <w:r w:rsidRPr="00D74657">
              <w:rPr>
                <w:rFonts w:cstheme="minorHAnsi"/>
                <w:spacing w:val="21"/>
              </w:rPr>
              <w:t xml:space="preserve"> </w:t>
            </w:r>
            <w:r w:rsidRPr="00D74657">
              <w:rPr>
                <w:rFonts w:cstheme="minorHAnsi"/>
                <w:spacing w:val="9"/>
              </w:rPr>
              <w:t>candidates</w:t>
            </w:r>
            <w:r w:rsidRPr="00D74657">
              <w:rPr>
                <w:rFonts w:cstheme="minorHAnsi"/>
                <w:spacing w:val="21"/>
              </w:rPr>
              <w:t xml:space="preserve"> </w:t>
            </w:r>
            <w:r w:rsidRPr="00D74657">
              <w:rPr>
                <w:rFonts w:cstheme="minorHAnsi"/>
                <w:spacing w:val="6"/>
              </w:rPr>
              <w:t>who</w:t>
            </w:r>
            <w:r w:rsidRPr="00D74657">
              <w:rPr>
                <w:rFonts w:cstheme="minorHAnsi"/>
                <w:spacing w:val="21"/>
              </w:rPr>
              <w:t xml:space="preserve"> </w:t>
            </w:r>
            <w:r w:rsidRPr="00D74657">
              <w:rPr>
                <w:rFonts w:cstheme="minorHAnsi"/>
                <w:spacing w:val="7"/>
              </w:rPr>
              <w:t>wish</w:t>
            </w:r>
            <w:r w:rsidRPr="00D74657">
              <w:rPr>
                <w:rFonts w:cstheme="minorHAnsi"/>
                <w:spacing w:val="21"/>
              </w:rPr>
              <w:t xml:space="preserve"> </w:t>
            </w:r>
            <w:r w:rsidRPr="00D74657">
              <w:rPr>
                <w:rFonts w:cstheme="minorHAnsi"/>
                <w:spacing w:val="5"/>
              </w:rPr>
              <w:t>to</w:t>
            </w:r>
            <w:r w:rsidRPr="00D74657">
              <w:rPr>
                <w:rFonts w:cstheme="minorHAnsi"/>
                <w:spacing w:val="21"/>
              </w:rPr>
              <w:t xml:space="preserve"> </w:t>
            </w:r>
            <w:r w:rsidRPr="00D74657">
              <w:rPr>
                <w:rFonts w:cstheme="minorHAnsi"/>
                <w:spacing w:val="7"/>
              </w:rPr>
              <w:t>work</w:t>
            </w:r>
            <w:r w:rsidRPr="00D74657">
              <w:rPr>
                <w:rFonts w:cstheme="minorHAnsi"/>
                <w:spacing w:val="21"/>
              </w:rPr>
              <w:t xml:space="preserve"> </w:t>
            </w:r>
            <w:r w:rsidRPr="00D74657">
              <w:rPr>
                <w:rFonts w:cstheme="minorHAnsi"/>
              </w:rPr>
              <w:t>part-time</w:t>
            </w:r>
            <w:r w:rsidRPr="00D74657">
              <w:rPr>
                <w:rFonts w:cstheme="minorHAnsi"/>
                <w:spacing w:val="21"/>
              </w:rPr>
              <w:t xml:space="preserve"> </w:t>
            </w:r>
            <w:r w:rsidRPr="00D74657">
              <w:rPr>
                <w:rFonts w:cstheme="minorHAnsi"/>
                <w:spacing w:val="5"/>
              </w:rPr>
              <w:t>or</w:t>
            </w:r>
            <w:r w:rsidRPr="00D74657">
              <w:rPr>
                <w:rFonts w:cstheme="minorHAnsi"/>
                <w:spacing w:val="21"/>
              </w:rPr>
              <w:t xml:space="preserve"> </w:t>
            </w:r>
            <w:r w:rsidRPr="00D74657">
              <w:rPr>
                <w:rFonts w:cstheme="minorHAnsi"/>
                <w:spacing w:val="5"/>
              </w:rPr>
              <w:t>as</w:t>
            </w:r>
            <w:r w:rsidRPr="00D74657">
              <w:rPr>
                <w:rFonts w:cstheme="minorHAnsi"/>
                <w:spacing w:val="21"/>
              </w:rPr>
              <w:t xml:space="preserve"> </w:t>
            </w:r>
            <w:r w:rsidRPr="00D74657">
              <w:rPr>
                <w:rFonts w:cstheme="minorHAnsi"/>
                <w:spacing w:val="7"/>
              </w:rPr>
              <w:t>part</w:t>
            </w:r>
            <w:r w:rsidRPr="00D74657">
              <w:rPr>
                <w:rFonts w:cstheme="minorHAnsi"/>
                <w:spacing w:val="21"/>
              </w:rPr>
              <w:t xml:space="preserve"> </w:t>
            </w:r>
            <w:r w:rsidRPr="00D74657">
              <w:rPr>
                <w:rFonts w:cstheme="minorHAnsi"/>
                <w:spacing w:val="5"/>
              </w:rPr>
              <w:t>of</w:t>
            </w:r>
            <w:r w:rsidRPr="00D74657">
              <w:rPr>
                <w:rFonts w:cstheme="minorHAnsi"/>
                <w:spacing w:val="21"/>
              </w:rPr>
              <w:t xml:space="preserve"> </w:t>
            </w:r>
            <w:r w:rsidRPr="00D74657">
              <w:rPr>
                <w:rFonts w:cstheme="minorHAnsi"/>
              </w:rPr>
              <w:t>a</w:t>
            </w:r>
            <w:r w:rsidRPr="00D74657">
              <w:rPr>
                <w:rFonts w:cstheme="minorHAnsi"/>
                <w:spacing w:val="21"/>
              </w:rPr>
              <w:t xml:space="preserve"> </w:t>
            </w:r>
            <w:r w:rsidRPr="00D74657">
              <w:rPr>
                <w:rFonts w:cstheme="minorHAnsi"/>
                <w:spacing w:val="6"/>
              </w:rPr>
              <w:t>job</w:t>
            </w:r>
            <w:r w:rsidRPr="00D74657">
              <w:rPr>
                <w:rFonts w:cstheme="minorHAnsi"/>
                <w:spacing w:val="21"/>
              </w:rPr>
              <w:t xml:space="preserve"> </w:t>
            </w:r>
            <w:r w:rsidRPr="00D74657">
              <w:rPr>
                <w:rFonts w:cstheme="minorHAnsi"/>
                <w:spacing w:val="7"/>
              </w:rPr>
              <w:t>share.</w:t>
            </w:r>
            <w:r w:rsidRPr="00D74657">
              <w:rPr>
                <w:rFonts w:cstheme="minorHAnsi"/>
                <w:spacing w:val="25"/>
              </w:rPr>
              <w:t xml:space="preserve"> </w:t>
            </w:r>
            <w:r w:rsidRPr="00D74657">
              <w:rPr>
                <w:rFonts w:cstheme="minorHAnsi"/>
                <w:spacing w:val="5"/>
              </w:rPr>
              <w:t>If</w:t>
            </w:r>
            <w:r w:rsidRPr="00D74657">
              <w:rPr>
                <w:rFonts w:cstheme="minorHAnsi"/>
                <w:spacing w:val="21"/>
              </w:rPr>
              <w:t xml:space="preserve"> </w:t>
            </w:r>
            <w:r w:rsidRPr="00D74657">
              <w:rPr>
                <w:rFonts w:cstheme="minorHAnsi"/>
                <w:spacing w:val="6"/>
              </w:rPr>
              <w:t>you</w:t>
            </w:r>
            <w:r w:rsidRPr="00D74657">
              <w:rPr>
                <w:rFonts w:cstheme="minorHAnsi"/>
                <w:spacing w:val="21"/>
              </w:rPr>
              <w:t xml:space="preserve"> </w:t>
            </w:r>
            <w:r w:rsidRPr="00D74657">
              <w:rPr>
                <w:rFonts w:cstheme="minorHAnsi"/>
                <w:spacing w:val="5"/>
              </w:rPr>
              <w:t>are</w:t>
            </w:r>
            <w:r w:rsidRPr="00D74657">
              <w:rPr>
                <w:rFonts w:cstheme="minorHAnsi"/>
              </w:rPr>
              <w:t xml:space="preserve"> selected</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r w:rsidRPr="00D74657">
              <w:rPr>
                <w:rFonts w:cstheme="minorHAnsi"/>
              </w:rPr>
              <w:t>interview</w:t>
            </w:r>
            <w:r w:rsidRPr="00D74657">
              <w:rPr>
                <w:rFonts w:cstheme="minorHAnsi"/>
                <w:spacing w:val="22"/>
              </w:rPr>
              <w:t xml:space="preserve"> </w:t>
            </w:r>
            <w:r w:rsidRPr="00D74657">
              <w:rPr>
                <w:rFonts w:cstheme="minorHAnsi"/>
              </w:rPr>
              <w:t>please</w:t>
            </w:r>
            <w:r w:rsidRPr="00D74657">
              <w:rPr>
                <w:rFonts w:cstheme="minorHAnsi"/>
                <w:spacing w:val="22"/>
              </w:rPr>
              <w:t xml:space="preserve"> </w:t>
            </w:r>
            <w:r w:rsidRPr="00D74657">
              <w:rPr>
                <w:rFonts w:cstheme="minorHAnsi"/>
              </w:rPr>
              <w:t>inform</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panel</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spacing w:val="9"/>
              </w:rPr>
              <w:t>days/hours</w:t>
            </w:r>
            <w:r w:rsidRPr="00D74657">
              <w:rPr>
                <w:rFonts w:cstheme="minorHAnsi"/>
                <w:spacing w:val="22"/>
              </w:rPr>
              <w:t xml:space="preserve"> </w:t>
            </w:r>
            <w:r w:rsidRPr="00D74657">
              <w:rPr>
                <w:rFonts w:cstheme="minorHAnsi"/>
                <w:spacing w:val="6"/>
              </w:rPr>
              <w:t>you</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available</w:t>
            </w:r>
            <w:r w:rsidRPr="00D74657">
              <w:rPr>
                <w:rFonts w:cstheme="minorHAnsi"/>
                <w:spacing w:val="22"/>
              </w:rPr>
              <w:t xml:space="preserve"> </w:t>
            </w:r>
            <w:r w:rsidRPr="00D74657">
              <w:rPr>
                <w:rFonts w:cstheme="minorHAnsi"/>
                <w:spacing w:val="5"/>
              </w:rPr>
              <w:t>to</w:t>
            </w:r>
            <w:r w:rsidRPr="00D74657">
              <w:rPr>
                <w:rFonts w:cstheme="minorHAnsi"/>
                <w:spacing w:val="22"/>
              </w:rPr>
              <w:t xml:space="preserve"> </w:t>
            </w:r>
            <w:r w:rsidRPr="00D74657">
              <w:rPr>
                <w:rFonts w:cstheme="minorHAnsi"/>
                <w:spacing w:val="10"/>
              </w:rPr>
              <w:t>work.</w:t>
            </w:r>
          </w:p>
          <w:p w14:paraId="3D24BB89" w14:textId="77777777" w:rsidR="00AD17C2" w:rsidRPr="00D74657" w:rsidRDefault="00AD17C2" w:rsidP="00AD17C2">
            <w:pPr>
              <w:pStyle w:val="TableParagraph"/>
              <w:spacing w:before="2"/>
              <w:jc w:val="both"/>
              <w:rPr>
                <w:rFonts w:eastAsia="Times New Roman" w:cstheme="minorHAnsi"/>
              </w:rPr>
            </w:pPr>
          </w:p>
          <w:p w14:paraId="453B5002" w14:textId="77777777" w:rsidR="00531DB7" w:rsidRPr="00D74657" w:rsidRDefault="00531DB7" w:rsidP="00531DB7">
            <w:pPr>
              <w:pStyle w:val="TableParagraph"/>
              <w:spacing w:before="5"/>
              <w:ind w:left="132"/>
              <w:jc w:val="both"/>
              <w:rPr>
                <w:rFonts w:cstheme="minorHAnsi"/>
                <w:b/>
                <w:bCs/>
                <w:color w:val="231F20"/>
              </w:rPr>
            </w:pPr>
            <w:r w:rsidRPr="00D74657">
              <w:rPr>
                <w:rFonts w:eastAsia="VAG Rounded Std Thin" w:cstheme="minorHAnsi"/>
                <w:b/>
                <w:bCs/>
              </w:rPr>
              <w:t>Application and selection process</w:t>
            </w:r>
          </w:p>
          <w:p w14:paraId="0F794362" w14:textId="77777777" w:rsidR="00531DB7" w:rsidRPr="00531DB7" w:rsidRDefault="00531DB7" w:rsidP="00531DB7">
            <w:pPr>
              <w:pStyle w:val="TableParagraph"/>
              <w:spacing w:before="5"/>
              <w:ind w:left="132"/>
              <w:jc w:val="both"/>
              <w:rPr>
                <w:rFonts w:eastAsia="VAG Rounded Std Thin" w:cstheme="minorHAnsi"/>
              </w:rPr>
            </w:pPr>
            <w:r w:rsidRPr="00D74657">
              <w:rPr>
                <w:rFonts w:eastAsia="VAG Rounded Std Thin" w:cstheme="minorHAnsi"/>
              </w:rPr>
              <w:t>We will conduct a sift-based on the criteria set out in the skills and experience section, and successful candidates will be</w:t>
            </w:r>
            <w:r>
              <w:rPr>
                <w:rFonts w:eastAsia="VAG Rounded Std Thin" w:cstheme="minorHAnsi"/>
              </w:rPr>
              <w:t xml:space="preserve"> invited to attend a competency-</w:t>
            </w:r>
            <w:r w:rsidRPr="00D74657">
              <w:rPr>
                <w:rFonts w:eastAsia="VAG Rounded Std Thin" w:cstheme="minorHAnsi"/>
              </w:rPr>
              <w:t xml:space="preserve">based interview. </w:t>
            </w:r>
          </w:p>
          <w:p w14:paraId="3A1AB43C" w14:textId="77777777" w:rsidR="00531DB7" w:rsidRPr="00D74657" w:rsidRDefault="00531DB7" w:rsidP="00531DB7">
            <w:pPr>
              <w:pStyle w:val="TableParagraph"/>
              <w:spacing w:before="5"/>
              <w:ind w:left="132"/>
              <w:jc w:val="both"/>
              <w:rPr>
                <w:rFonts w:cstheme="minorHAnsi"/>
                <w:b/>
                <w:bCs/>
                <w:color w:val="231F20"/>
              </w:rPr>
            </w:pPr>
          </w:p>
          <w:p w14:paraId="2D812D07" w14:textId="77777777" w:rsidR="00531DB7" w:rsidRDefault="00AD17C2" w:rsidP="00531DB7">
            <w:pPr>
              <w:pStyle w:val="TableParagraph"/>
              <w:ind w:left="132"/>
              <w:jc w:val="both"/>
              <w:rPr>
                <w:rFonts w:cstheme="minorHAnsi"/>
                <w:color w:val="231F20"/>
                <w:spacing w:val="4"/>
              </w:rPr>
            </w:pPr>
            <w:r w:rsidRPr="00D74657">
              <w:rPr>
                <w:rFonts w:cstheme="minorHAnsi"/>
                <w:b/>
                <w:bCs/>
                <w:color w:val="231F20"/>
                <w:spacing w:val="6"/>
              </w:rPr>
              <w:t xml:space="preserve">For </w:t>
            </w:r>
            <w:r w:rsidRPr="00D74657">
              <w:rPr>
                <w:rFonts w:cstheme="minorHAnsi"/>
                <w:b/>
                <w:bCs/>
                <w:color w:val="231F20"/>
                <w:spacing w:val="8"/>
              </w:rPr>
              <w:t>further</w:t>
            </w:r>
            <w:r w:rsidRPr="00D74657">
              <w:rPr>
                <w:rFonts w:cstheme="minorHAnsi"/>
                <w:b/>
                <w:bCs/>
                <w:color w:val="231F20"/>
                <w:spacing w:val="40"/>
              </w:rPr>
              <w:t xml:space="preserve"> </w:t>
            </w:r>
            <w:r>
              <w:rPr>
                <w:rFonts w:cstheme="minorHAnsi"/>
                <w:b/>
                <w:bCs/>
                <w:color w:val="231F20"/>
                <w:spacing w:val="10"/>
              </w:rPr>
              <w:t>information</w:t>
            </w:r>
            <w:r w:rsidR="00531DB7">
              <w:rPr>
                <w:rFonts w:cstheme="minorHAnsi"/>
                <w:bCs/>
                <w:color w:val="231F20"/>
                <w:spacing w:val="10"/>
              </w:rPr>
              <w:t xml:space="preserve">, candidates </w:t>
            </w:r>
            <w:r w:rsidR="00531DB7">
              <w:rPr>
                <w:rFonts w:cstheme="minorHAnsi"/>
                <w:color w:val="231F20"/>
                <w:spacing w:val="5"/>
              </w:rPr>
              <w:t xml:space="preserve">should </w:t>
            </w:r>
            <w:r w:rsidRPr="00D74657">
              <w:rPr>
                <w:rFonts w:cstheme="minorHAnsi"/>
                <w:color w:val="231F20"/>
                <w:spacing w:val="4"/>
              </w:rPr>
              <w:t xml:space="preserve">refer </w:t>
            </w:r>
            <w:r w:rsidRPr="00D74657">
              <w:rPr>
                <w:rFonts w:cstheme="minorHAnsi"/>
                <w:color w:val="231F20"/>
                <w:spacing w:val="3"/>
              </w:rPr>
              <w:t xml:space="preserve">to </w:t>
            </w:r>
            <w:r w:rsidRPr="00D74657">
              <w:rPr>
                <w:rFonts w:cstheme="minorHAnsi"/>
                <w:color w:val="231F20"/>
                <w:spacing w:val="4"/>
              </w:rPr>
              <w:t>the</w:t>
            </w:r>
            <w:r w:rsidR="00531DB7">
              <w:rPr>
                <w:rFonts w:cstheme="minorHAnsi"/>
                <w:color w:val="231F20"/>
                <w:spacing w:val="4"/>
              </w:rPr>
              <w:t xml:space="preserve">se websites – </w:t>
            </w:r>
            <w:r w:rsidR="00531DB7" w:rsidRPr="00E92226">
              <w:rPr>
                <w:rFonts w:cstheme="minorHAnsi"/>
                <w:color w:val="231F20"/>
                <w:spacing w:val="4"/>
              </w:rPr>
              <w:t xml:space="preserve"> House </w:t>
            </w:r>
            <w:r w:rsidR="00531DB7" w:rsidRPr="00E92226">
              <w:rPr>
                <w:rFonts w:cstheme="minorHAnsi"/>
                <w:color w:val="231F20"/>
                <w:spacing w:val="3"/>
              </w:rPr>
              <w:t xml:space="preserve">of </w:t>
            </w:r>
            <w:r w:rsidR="00531DB7" w:rsidRPr="00E92226">
              <w:rPr>
                <w:rFonts w:cstheme="minorHAnsi"/>
                <w:color w:val="231F20"/>
                <w:spacing w:val="5"/>
              </w:rPr>
              <w:t xml:space="preserve">Commons </w:t>
            </w:r>
            <w:r w:rsidR="00531DB7" w:rsidRPr="00E92226">
              <w:rPr>
                <w:rFonts w:cstheme="minorHAnsi"/>
                <w:color w:val="231F20"/>
                <w:spacing w:val="4"/>
              </w:rPr>
              <w:t xml:space="preserve">careers </w:t>
            </w:r>
            <w:r w:rsidR="00531DB7" w:rsidRPr="00E92226">
              <w:rPr>
                <w:rFonts w:cstheme="minorHAnsi"/>
                <w:color w:val="231F20"/>
                <w:spacing w:val="5"/>
              </w:rPr>
              <w:t xml:space="preserve">at </w:t>
            </w:r>
            <w:hyperlink r:id="rId20">
              <w:r w:rsidR="00531DB7" w:rsidRPr="00E92226">
                <w:rPr>
                  <w:rFonts w:cstheme="minorHAnsi"/>
                  <w:b/>
                  <w:bCs/>
                  <w:color w:val="76923C" w:themeColor="accent3" w:themeShade="BF"/>
                  <w:spacing w:val="5"/>
                </w:rPr>
                <w:t>www.careers-houseofcommons.org</w:t>
              </w:r>
            </w:hyperlink>
            <w:r w:rsidR="00531DB7" w:rsidRPr="00E92226">
              <w:rPr>
                <w:rFonts w:cstheme="minorHAnsi"/>
                <w:color w:val="231F20"/>
                <w:spacing w:val="3"/>
              </w:rPr>
              <w:t xml:space="preserve"> and the UK Parliament at </w:t>
            </w:r>
            <w:hyperlink r:id="rId21" w:history="1">
              <w:r w:rsidR="00531DB7" w:rsidRPr="00E92226">
                <w:rPr>
                  <w:rStyle w:val="Hyperlink"/>
                  <w:rFonts w:cstheme="minorHAnsi"/>
                  <w:b/>
                  <w:color w:val="76923C" w:themeColor="accent3" w:themeShade="BF"/>
                  <w:spacing w:val="3"/>
                </w:rPr>
                <w:t>www.parliament.uk</w:t>
              </w:r>
            </w:hyperlink>
            <w:r w:rsidR="00531DB7" w:rsidRPr="00E92226">
              <w:rPr>
                <w:rFonts w:cstheme="minorHAnsi"/>
                <w:spacing w:val="3"/>
              </w:rPr>
              <w:t>.</w:t>
            </w:r>
            <w:r w:rsidR="00531DB7" w:rsidRPr="00E92226">
              <w:rPr>
                <w:rFonts w:cstheme="minorHAnsi"/>
                <w:b/>
                <w:color w:val="76923C" w:themeColor="accent3" w:themeShade="BF"/>
                <w:spacing w:val="3"/>
              </w:rPr>
              <w:t xml:space="preserve">  </w:t>
            </w:r>
          </w:p>
          <w:p w14:paraId="4FA9271B" w14:textId="77777777" w:rsidR="00531DB7" w:rsidRDefault="00531DB7" w:rsidP="00531DB7">
            <w:pPr>
              <w:pStyle w:val="TableParagraph"/>
              <w:ind w:left="132"/>
              <w:jc w:val="both"/>
              <w:rPr>
                <w:rFonts w:cstheme="minorHAnsi"/>
                <w:color w:val="231F20"/>
                <w:spacing w:val="4"/>
              </w:rPr>
            </w:pPr>
          </w:p>
          <w:p w14:paraId="274E0E2D" w14:textId="77777777" w:rsidR="00AD17C2" w:rsidRPr="00D74657" w:rsidRDefault="00AD17C2" w:rsidP="00531DB7">
            <w:pPr>
              <w:pStyle w:val="TableParagraph"/>
              <w:ind w:left="132"/>
              <w:jc w:val="both"/>
              <w:rPr>
                <w:rFonts w:eastAsia="VAG Rounded Std Thin" w:cstheme="minorHAnsi"/>
              </w:rPr>
            </w:pPr>
            <w:r w:rsidRPr="00D74657">
              <w:rPr>
                <w:rFonts w:cstheme="minorHAnsi"/>
                <w:color w:val="231F20"/>
                <w:spacing w:val="4"/>
              </w:rPr>
              <w:t xml:space="preserve"> </w:t>
            </w:r>
            <w:r w:rsidR="00531DB7" w:rsidRPr="00E92226">
              <w:rPr>
                <w:rFonts w:cstheme="minorHAnsi"/>
                <w:spacing w:val="3"/>
              </w:rPr>
              <w:t>You can contact</w:t>
            </w:r>
            <w:r w:rsidR="00531DB7" w:rsidRPr="00E92226">
              <w:rPr>
                <w:rFonts w:cstheme="minorHAnsi"/>
                <w:color w:val="231F20"/>
                <w:spacing w:val="3"/>
              </w:rPr>
              <w:t xml:space="preserve"> the Recruitment team at </w:t>
            </w:r>
            <w:hyperlink r:id="rId22" w:history="1">
              <w:r w:rsidR="00531DB7" w:rsidRPr="00E92226">
                <w:rPr>
                  <w:rStyle w:val="Hyperlink"/>
                  <w:rFonts w:eastAsia="VAG Rounded Std Thin" w:cstheme="minorHAnsi"/>
                  <w:b/>
                  <w:bCs/>
                </w:rPr>
                <w:t>Recruitment@parliament.uk</w:t>
              </w:r>
            </w:hyperlink>
            <w:r w:rsidR="00531DB7" w:rsidRPr="00E92226">
              <w:rPr>
                <w:rFonts w:eastAsia="VAG Rounded Std Thin" w:cstheme="minorHAnsi"/>
                <w:b/>
                <w:bCs/>
              </w:rPr>
              <w:t xml:space="preserve"> </w:t>
            </w:r>
            <w:r w:rsidR="00531DB7" w:rsidRPr="00E92226">
              <w:rPr>
                <w:rFonts w:eastAsia="VAG Rounded Std Thin" w:cstheme="minorHAnsi"/>
              </w:rPr>
              <w:t>or by telephone on 020 7219 6011</w:t>
            </w:r>
            <w:r w:rsidR="00531DB7">
              <w:rPr>
                <w:rFonts w:eastAsia="VAG Rounded Std Thin" w:cstheme="minorHAnsi"/>
              </w:rPr>
              <w:t>.</w:t>
            </w:r>
          </w:p>
          <w:p w14:paraId="7882A63E" w14:textId="77777777" w:rsidR="00AD17C2" w:rsidRPr="00D74657" w:rsidRDefault="00AD17C2" w:rsidP="00531DB7">
            <w:pPr>
              <w:pStyle w:val="TableParagraph"/>
              <w:spacing w:before="2"/>
              <w:jc w:val="both"/>
              <w:rPr>
                <w:rFonts w:eastAsia="Frutiger LT Std 45 Light" w:cstheme="minorHAnsi"/>
              </w:rPr>
            </w:pPr>
          </w:p>
        </w:tc>
      </w:tr>
    </w:tbl>
    <w:p w14:paraId="2BB0E827" w14:textId="77777777" w:rsidR="008C1CAF" w:rsidRDefault="008C1CAF" w:rsidP="00540642">
      <w:pPr>
        <w:jc w:val="both"/>
      </w:pPr>
    </w:p>
    <w:p w14:paraId="3CC6ED0B" w14:textId="77777777" w:rsidR="00531DB7" w:rsidRDefault="00531DB7" w:rsidP="00540642">
      <w:pPr>
        <w:jc w:val="both"/>
      </w:pPr>
    </w:p>
    <w:p w14:paraId="3680A6C6" w14:textId="77777777" w:rsidR="00531DB7" w:rsidRDefault="00531DB7" w:rsidP="00540642">
      <w:pPr>
        <w:jc w:val="both"/>
      </w:pPr>
    </w:p>
    <w:p w14:paraId="008AC35D" w14:textId="77777777" w:rsidR="00531DB7" w:rsidRDefault="00531DB7" w:rsidP="00540642">
      <w:pPr>
        <w:jc w:val="both"/>
      </w:pPr>
    </w:p>
    <w:p w14:paraId="66757A8F" w14:textId="77777777" w:rsidR="00531DB7" w:rsidRDefault="00531DB7" w:rsidP="00540642">
      <w:pPr>
        <w:jc w:val="both"/>
      </w:pPr>
    </w:p>
    <w:p w14:paraId="43EBAD7F" w14:textId="77777777" w:rsidR="00531DB7" w:rsidRDefault="00531DB7" w:rsidP="00540642">
      <w:pPr>
        <w:jc w:val="both"/>
      </w:pPr>
    </w:p>
    <w:p w14:paraId="436BB582" w14:textId="77777777" w:rsidR="0085240B" w:rsidRDefault="0085240B" w:rsidP="00531DB7">
      <w:pPr>
        <w:jc w:val="both"/>
      </w:pPr>
    </w:p>
    <w:sectPr w:rsidR="0085240B"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BF72" w14:textId="77777777" w:rsidR="00E54CF9" w:rsidRDefault="00E54CF9" w:rsidP="00D37EDD">
      <w:r>
        <w:separator/>
      </w:r>
    </w:p>
  </w:endnote>
  <w:endnote w:type="continuationSeparator" w:id="0">
    <w:p w14:paraId="3B3B6BF7" w14:textId="77777777" w:rsidR="00E54CF9" w:rsidRDefault="00E54CF9"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12BE" w14:textId="77777777" w:rsidR="0016038F" w:rsidRDefault="0016038F" w:rsidP="0016038F">
    <w:pPr>
      <w:pStyle w:val="Footer"/>
    </w:pPr>
    <w:r>
      <w:t xml:space="preserve">NEP Health and Safety Manager 2018-09-19 Final </w:t>
    </w:r>
  </w:p>
  <w:p w14:paraId="462607DF" w14:textId="77777777" w:rsidR="00A4608B" w:rsidRPr="00D22896" w:rsidRDefault="00A4608B" w:rsidP="00D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6C81" w14:textId="77777777" w:rsidR="00C33AC5" w:rsidRDefault="001410DE">
    <w:pPr>
      <w:pStyle w:val="Footer"/>
    </w:pPr>
    <w:bookmarkStart w:id="0" w:name="_Hlk525118455"/>
    <w:r>
      <w:t>NEP Heal</w:t>
    </w:r>
    <w:r w:rsidR="0016038F">
      <w:t>th and Safety Manager 2018-09-19</w:t>
    </w:r>
    <w:r>
      <w:t xml:space="preserve"> Final </w:t>
    </w:r>
  </w:p>
  <w:bookmarkEnd w:id="0"/>
  <w:p w14:paraId="03007233" w14:textId="77777777" w:rsidR="00427707" w:rsidRDefault="0042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9F76" w14:textId="77777777" w:rsidR="00E54CF9" w:rsidRDefault="00E54CF9" w:rsidP="00D37EDD">
      <w:r>
        <w:separator/>
      </w:r>
    </w:p>
  </w:footnote>
  <w:footnote w:type="continuationSeparator" w:id="0">
    <w:p w14:paraId="7D412E4C" w14:textId="77777777" w:rsidR="00E54CF9" w:rsidRDefault="00E54CF9"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C3A1" w14:textId="77777777" w:rsidR="00A4608B" w:rsidRPr="00ED74D5" w:rsidRDefault="00A4608B" w:rsidP="007F4C93">
    <w:pPr>
      <w:pStyle w:val="Header"/>
      <w:spacing w:after="240" w:line="276" w:lineRule="auto"/>
      <w:rPr>
        <w:rStyle w:val="SubtleReferenc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7D"/>
    <w:multiLevelType w:val="hybridMultilevel"/>
    <w:tmpl w:val="1C84738C"/>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4E9"/>
    <w:multiLevelType w:val="hybridMultilevel"/>
    <w:tmpl w:val="0BA87A7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55DE3"/>
    <w:multiLevelType w:val="multilevel"/>
    <w:tmpl w:val="02968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C4282"/>
    <w:multiLevelType w:val="hybridMultilevel"/>
    <w:tmpl w:val="5638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62FD1"/>
    <w:multiLevelType w:val="hybridMultilevel"/>
    <w:tmpl w:val="2E4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81123"/>
    <w:multiLevelType w:val="hybridMultilevel"/>
    <w:tmpl w:val="4954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700"/>
    <w:multiLevelType w:val="hybridMultilevel"/>
    <w:tmpl w:val="7BA4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B1526"/>
    <w:multiLevelType w:val="hybridMultilevel"/>
    <w:tmpl w:val="A8101E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61B54"/>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41AA2"/>
    <w:multiLevelType w:val="hybridMultilevel"/>
    <w:tmpl w:val="F9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050CE"/>
    <w:multiLevelType w:val="hybridMultilevel"/>
    <w:tmpl w:val="869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565DB"/>
    <w:multiLevelType w:val="hybridMultilevel"/>
    <w:tmpl w:val="8686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C251B"/>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71199"/>
    <w:multiLevelType w:val="hybridMultilevel"/>
    <w:tmpl w:val="7EA4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36A85"/>
    <w:multiLevelType w:val="hybridMultilevel"/>
    <w:tmpl w:val="6F3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A2376"/>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80048"/>
    <w:multiLevelType w:val="hybridMultilevel"/>
    <w:tmpl w:val="0796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C345F"/>
    <w:multiLevelType w:val="hybridMultilevel"/>
    <w:tmpl w:val="BB7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34EF4"/>
    <w:multiLevelType w:val="hybridMultilevel"/>
    <w:tmpl w:val="74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6BF7"/>
    <w:multiLevelType w:val="hybridMultilevel"/>
    <w:tmpl w:val="FE0A6272"/>
    <w:lvl w:ilvl="0" w:tplc="0456CF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B699A"/>
    <w:multiLevelType w:val="hybridMultilevel"/>
    <w:tmpl w:val="30C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74141A"/>
    <w:multiLevelType w:val="hybridMultilevel"/>
    <w:tmpl w:val="69A20C2A"/>
    <w:lvl w:ilvl="0" w:tplc="057CC6A2">
      <w:start w:val="1"/>
      <w:numFmt w:val="decimal"/>
      <w:lvlText w:val="%1."/>
      <w:lvlJc w:val="left"/>
      <w:pPr>
        <w:ind w:left="720" w:hanging="360"/>
      </w:pPr>
      <w:rPr>
        <w:rFonts w:asciiTheme="minorHAnsi" w:eastAsiaTheme="minorHAnsi" w:hAnsiTheme="minorHAnsi" w:cstheme="min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8C099C"/>
    <w:multiLevelType w:val="hybridMultilevel"/>
    <w:tmpl w:val="64CE9EFE"/>
    <w:lvl w:ilvl="0" w:tplc="674A09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E6F48"/>
    <w:multiLevelType w:val="hybridMultilevel"/>
    <w:tmpl w:val="C7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62BB2"/>
    <w:multiLevelType w:val="hybridMultilevel"/>
    <w:tmpl w:val="04C43866"/>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75C68"/>
    <w:multiLevelType w:val="hybridMultilevel"/>
    <w:tmpl w:val="B78E3BF2"/>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B19ED"/>
    <w:multiLevelType w:val="hybridMultilevel"/>
    <w:tmpl w:val="A75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36860"/>
    <w:multiLevelType w:val="hybridMultilevel"/>
    <w:tmpl w:val="D23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C60D2"/>
    <w:multiLevelType w:val="hybridMultilevel"/>
    <w:tmpl w:val="469A0FA2"/>
    <w:lvl w:ilvl="0" w:tplc="D4545B6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587734"/>
    <w:multiLevelType w:val="hybridMultilevel"/>
    <w:tmpl w:val="B21E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E22BD"/>
    <w:multiLevelType w:val="hybridMultilevel"/>
    <w:tmpl w:val="FE664C64"/>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162A5"/>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1D0135"/>
    <w:multiLevelType w:val="hybridMultilevel"/>
    <w:tmpl w:val="E2C6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D132A"/>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36162"/>
    <w:multiLevelType w:val="hybridMultilevel"/>
    <w:tmpl w:val="67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74681"/>
    <w:multiLevelType w:val="hybridMultilevel"/>
    <w:tmpl w:val="927AFBFC"/>
    <w:lvl w:ilvl="0" w:tplc="ED3A66A8">
      <w:numFmt w:val="bullet"/>
      <w:lvlText w:val="-"/>
      <w:lvlJc w:val="left"/>
      <w:pPr>
        <w:ind w:left="492" w:hanging="360"/>
      </w:pPr>
      <w:rPr>
        <w:rFonts w:ascii="Calibri" w:eastAsiaTheme="minorHAnsi" w:hAnsi="Calibri" w:cs="Calibr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36" w15:restartNumberingAfterBreak="0">
    <w:nsid w:val="6AB618A0"/>
    <w:multiLevelType w:val="hybridMultilevel"/>
    <w:tmpl w:val="D852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331F4"/>
    <w:multiLevelType w:val="hybridMultilevel"/>
    <w:tmpl w:val="3024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C650C"/>
    <w:multiLevelType w:val="hybridMultilevel"/>
    <w:tmpl w:val="087A6AEA"/>
    <w:lvl w:ilvl="0" w:tplc="C6E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D2C78"/>
    <w:multiLevelType w:val="hybridMultilevel"/>
    <w:tmpl w:val="53264D48"/>
    <w:lvl w:ilvl="0" w:tplc="0CB4D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5"/>
  </w:num>
  <w:num w:numId="3">
    <w:abstractNumId w:val="24"/>
  </w:num>
  <w:num w:numId="4">
    <w:abstractNumId w:val="27"/>
  </w:num>
  <w:num w:numId="5">
    <w:abstractNumId w:val="26"/>
  </w:num>
  <w:num w:numId="6">
    <w:abstractNumId w:val="9"/>
  </w:num>
  <w:num w:numId="7">
    <w:abstractNumId w:val="28"/>
  </w:num>
  <w:num w:numId="8">
    <w:abstractNumId w:val="10"/>
  </w:num>
  <w:num w:numId="9">
    <w:abstractNumId w:val="19"/>
  </w:num>
  <w:num w:numId="10">
    <w:abstractNumId w:val="17"/>
  </w:num>
  <w:num w:numId="11">
    <w:abstractNumId w:val="20"/>
  </w:num>
  <w:num w:numId="12">
    <w:abstractNumId w:val="7"/>
  </w:num>
  <w:num w:numId="13">
    <w:abstractNumId w:val="34"/>
  </w:num>
  <w:num w:numId="14">
    <w:abstractNumId w:val="18"/>
  </w:num>
  <w:num w:numId="15">
    <w:abstractNumId w:val="22"/>
  </w:num>
  <w:num w:numId="16">
    <w:abstractNumId w:val="2"/>
  </w:num>
  <w:num w:numId="17">
    <w:abstractNumId w:val="15"/>
  </w:num>
  <w:num w:numId="18">
    <w:abstractNumId w:val="21"/>
  </w:num>
  <w:num w:numId="19">
    <w:abstractNumId w:val="31"/>
  </w:num>
  <w:num w:numId="20">
    <w:abstractNumId w:val="8"/>
  </w:num>
  <w:num w:numId="21">
    <w:abstractNumId w:val="33"/>
  </w:num>
  <w:num w:numId="22">
    <w:abstractNumId w:val="12"/>
  </w:num>
  <w:num w:numId="23">
    <w:abstractNumId w:val="38"/>
  </w:num>
  <w:num w:numId="24">
    <w:abstractNumId w:val="30"/>
  </w:num>
  <w:num w:numId="25">
    <w:abstractNumId w:val="0"/>
  </w:num>
  <w:num w:numId="26">
    <w:abstractNumId w:val="39"/>
  </w:num>
  <w:num w:numId="27">
    <w:abstractNumId w:val="13"/>
  </w:num>
  <w:num w:numId="28">
    <w:abstractNumId w:val="1"/>
  </w:num>
  <w:num w:numId="29">
    <w:abstractNumId w:val="23"/>
  </w:num>
  <w:num w:numId="30">
    <w:abstractNumId w:val="14"/>
  </w:num>
  <w:num w:numId="31">
    <w:abstractNumId w:val="11"/>
  </w:num>
  <w:num w:numId="32">
    <w:abstractNumId w:val="36"/>
  </w:num>
  <w:num w:numId="33">
    <w:abstractNumId w:val="32"/>
  </w:num>
  <w:num w:numId="34">
    <w:abstractNumId w:val="37"/>
  </w:num>
  <w:num w:numId="35">
    <w:abstractNumId w:val="6"/>
  </w:num>
  <w:num w:numId="36">
    <w:abstractNumId w:val="29"/>
  </w:num>
  <w:num w:numId="37">
    <w:abstractNumId w:val="16"/>
  </w:num>
  <w:num w:numId="38">
    <w:abstractNumId w:val="35"/>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272F2"/>
    <w:rsid w:val="00035EFC"/>
    <w:rsid w:val="000367E6"/>
    <w:rsid w:val="0003728C"/>
    <w:rsid w:val="00040557"/>
    <w:rsid w:val="000409EB"/>
    <w:rsid w:val="00041663"/>
    <w:rsid w:val="00043FB6"/>
    <w:rsid w:val="000518CA"/>
    <w:rsid w:val="00055555"/>
    <w:rsid w:val="000716E2"/>
    <w:rsid w:val="00073D7F"/>
    <w:rsid w:val="00076449"/>
    <w:rsid w:val="00076912"/>
    <w:rsid w:val="00076CB8"/>
    <w:rsid w:val="00081906"/>
    <w:rsid w:val="00096A6F"/>
    <w:rsid w:val="00096B0D"/>
    <w:rsid w:val="000A0BF4"/>
    <w:rsid w:val="000B1548"/>
    <w:rsid w:val="000C23EF"/>
    <w:rsid w:val="000C4C90"/>
    <w:rsid w:val="000D0506"/>
    <w:rsid w:val="000D0F0E"/>
    <w:rsid w:val="000D4ABA"/>
    <w:rsid w:val="000D5414"/>
    <w:rsid w:val="000D54D4"/>
    <w:rsid w:val="000E2FD6"/>
    <w:rsid w:val="000E4CF8"/>
    <w:rsid w:val="000E54B9"/>
    <w:rsid w:val="000E73C0"/>
    <w:rsid w:val="00104E46"/>
    <w:rsid w:val="00111489"/>
    <w:rsid w:val="00122563"/>
    <w:rsid w:val="00124322"/>
    <w:rsid w:val="00135E8F"/>
    <w:rsid w:val="001410DE"/>
    <w:rsid w:val="00143719"/>
    <w:rsid w:val="001575BE"/>
    <w:rsid w:val="0016038F"/>
    <w:rsid w:val="00162E3F"/>
    <w:rsid w:val="00171974"/>
    <w:rsid w:val="0017408D"/>
    <w:rsid w:val="001753BA"/>
    <w:rsid w:val="00175D3A"/>
    <w:rsid w:val="00176257"/>
    <w:rsid w:val="00176CBD"/>
    <w:rsid w:val="001817A4"/>
    <w:rsid w:val="00190B23"/>
    <w:rsid w:val="001A2655"/>
    <w:rsid w:val="001A37C0"/>
    <w:rsid w:val="001A3CCD"/>
    <w:rsid w:val="001A703A"/>
    <w:rsid w:val="001B72DB"/>
    <w:rsid w:val="001C32E6"/>
    <w:rsid w:val="001C6882"/>
    <w:rsid w:val="001D4F35"/>
    <w:rsid w:val="001D632C"/>
    <w:rsid w:val="001D7CCA"/>
    <w:rsid w:val="001E18AB"/>
    <w:rsid w:val="001E3E34"/>
    <w:rsid w:val="001E63EF"/>
    <w:rsid w:val="001F3AAB"/>
    <w:rsid w:val="001F6E35"/>
    <w:rsid w:val="0020224D"/>
    <w:rsid w:val="00204742"/>
    <w:rsid w:val="00207E8E"/>
    <w:rsid w:val="00207FF5"/>
    <w:rsid w:val="00212259"/>
    <w:rsid w:val="00220261"/>
    <w:rsid w:val="00234CDC"/>
    <w:rsid w:val="00250CBD"/>
    <w:rsid w:val="00270BF5"/>
    <w:rsid w:val="002715D3"/>
    <w:rsid w:val="0028206B"/>
    <w:rsid w:val="00291A3A"/>
    <w:rsid w:val="00291B78"/>
    <w:rsid w:val="002935F2"/>
    <w:rsid w:val="00297B09"/>
    <w:rsid w:val="002A18FF"/>
    <w:rsid w:val="002A424C"/>
    <w:rsid w:val="002A4C2A"/>
    <w:rsid w:val="002B37B9"/>
    <w:rsid w:val="002B6A84"/>
    <w:rsid w:val="002B75CE"/>
    <w:rsid w:val="002C5322"/>
    <w:rsid w:val="002D0679"/>
    <w:rsid w:val="002D1774"/>
    <w:rsid w:val="002E0DCC"/>
    <w:rsid w:val="002E261E"/>
    <w:rsid w:val="002E4AD5"/>
    <w:rsid w:val="00304B7D"/>
    <w:rsid w:val="00304D44"/>
    <w:rsid w:val="00314498"/>
    <w:rsid w:val="00315001"/>
    <w:rsid w:val="00316BC5"/>
    <w:rsid w:val="003172BD"/>
    <w:rsid w:val="003232B0"/>
    <w:rsid w:val="003249A6"/>
    <w:rsid w:val="00325D8A"/>
    <w:rsid w:val="00325E92"/>
    <w:rsid w:val="00327BED"/>
    <w:rsid w:val="00332895"/>
    <w:rsid w:val="00335A3D"/>
    <w:rsid w:val="00340475"/>
    <w:rsid w:val="00350C3B"/>
    <w:rsid w:val="0035142A"/>
    <w:rsid w:val="00356022"/>
    <w:rsid w:val="00360902"/>
    <w:rsid w:val="00363C63"/>
    <w:rsid w:val="003649BE"/>
    <w:rsid w:val="003665CD"/>
    <w:rsid w:val="003673B4"/>
    <w:rsid w:val="00370315"/>
    <w:rsid w:val="0037345D"/>
    <w:rsid w:val="00375AAB"/>
    <w:rsid w:val="00385C5C"/>
    <w:rsid w:val="003869E8"/>
    <w:rsid w:val="00386F14"/>
    <w:rsid w:val="003A6315"/>
    <w:rsid w:val="003B618C"/>
    <w:rsid w:val="003B642E"/>
    <w:rsid w:val="003B695C"/>
    <w:rsid w:val="003B71BC"/>
    <w:rsid w:val="003D28E8"/>
    <w:rsid w:val="003D735C"/>
    <w:rsid w:val="003F1037"/>
    <w:rsid w:val="003F3DAA"/>
    <w:rsid w:val="003F3E56"/>
    <w:rsid w:val="003F604F"/>
    <w:rsid w:val="003F60D9"/>
    <w:rsid w:val="00402CC6"/>
    <w:rsid w:val="004135FE"/>
    <w:rsid w:val="00415285"/>
    <w:rsid w:val="00423C17"/>
    <w:rsid w:val="00426B36"/>
    <w:rsid w:val="00427707"/>
    <w:rsid w:val="00435511"/>
    <w:rsid w:val="004412FE"/>
    <w:rsid w:val="0044474F"/>
    <w:rsid w:val="004457C2"/>
    <w:rsid w:val="00452C25"/>
    <w:rsid w:val="00461B9D"/>
    <w:rsid w:val="004623A1"/>
    <w:rsid w:val="00462512"/>
    <w:rsid w:val="0046767A"/>
    <w:rsid w:val="00471ABE"/>
    <w:rsid w:val="0047565F"/>
    <w:rsid w:val="00484A9C"/>
    <w:rsid w:val="00494CCB"/>
    <w:rsid w:val="00497A50"/>
    <w:rsid w:val="004B110B"/>
    <w:rsid w:val="004B2A3D"/>
    <w:rsid w:val="004B2CF9"/>
    <w:rsid w:val="004D36D5"/>
    <w:rsid w:val="004D54EF"/>
    <w:rsid w:val="004E0DB6"/>
    <w:rsid w:val="004E25BB"/>
    <w:rsid w:val="004E31ED"/>
    <w:rsid w:val="004E7314"/>
    <w:rsid w:val="004F090F"/>
    <w:rsid w:val="004F76E8"/>
    <w:rsid w:val="00504A74"/>
    <w:rsid w:val="0051696D"/>
    <w:rsid w:val="0052097A"/>
    <w:rsid w:val="00523D17"/>
    <w:rsid w:val="005240A1"/>
    <w:rsid w:val="00531DB7"/>
    <w:rsid w:val="005338FA"/>
    <w:rsid w:val="00540642"/>
    <w:rsid w:val="00552EED"/>
    <w:rsid w:val="0055380E"/>
    <w:rsid w:val="00572CCD"/>
    <w:rsid w:val="005805F6"/>
    <w:rsid w:val="00580751"/>
    <w:rsid w:val="0058224C"/>
    <w:rsid w:val="00595E6A"/>
    <w:rsid w:val="005A643F"/>
    <w:rsid w:val="005B0005"/>
    <w:rsid w:val="005B0352"/>
    <w:rsid w:val="005B616E"/>
    <w:rsid w:val="005B7C55"/>
    <w:rsid w:val="005C1903"/>
    <w:rsid w:val="005D23BA"/>
    <w:rsid w:val="005D3091"/>
    <w:rsid w:val="005D7384"/>
    <w:rsid w:val="005E0C12"/>
    <w:rsid w:val="005E3176"/>
    <w:rsid w:val="005E5DF5"/>
    <w:rsid w:val="005F0905"/>
    <w:rsid w:val="00601E9B"/>
    <w:rsid w:val="0060311B"/>
    <w:rsid w:val="006042F7"/>
    <w:rsid w:val="00611FE4"/>
    <w:rsid w:val="00612176"/>
    <w:rsid w:val="006204C3"/>
    <w:rsid w:val="0062696C"/>
    <w:rsid w:val="006328CE"/>
    <w:rsid w:val="0064427D"/>
    <w:rsid w:val="00644C5E"/>
    <w:rsid w:val="006476D6"/>
    <w:rsid w:val="00657B25"/>
    <w:rsid w:val="006717F3"/>
    <w:rsid w:val="00672764"/>
    <w:rsid w:val="006735C7"/>
    <w:rsid w:val="00673EB8"/>
    <w:rsid w:val="006747B4"/>
    <w:rsid w:val="00684A3A"/>
    <w:rsid w:val="00690AAA"/>
    <w:rsid w:val="0069267E"/>
    <w:rsid w:val="006933F9"/>
    <w:rsid w:val="00693A42"/>
    <w:rsid w:val="006A0DBF"/>
    <w:rsid w:val="006B4676"/>
    <w:rsid w:val="006B6C4F"/>
    <w:rsid w:val="006C204D"/>
    <w:rsid w:val="006C24A3"/>
    <w:rsid w:val="006C625E"/>
    <w:rsid w:val="006D58D7"/>
    <w:rsid w:val="006E4092"/>
    <w:rsid w:val="006E5427"/>
    <w:rsid w:val="006E5626"/>
    <w:rsid w:val="006E7F50"/>
    <w:rsid w:val="00703EB6"/>
    <w:rsid w:val="00705AD6"/>
    <w:rsid w:val="0070724A"/>
    <w:rsid w:val="00707837"/>
    <w:rsid w:val="00710F80"/>
    <w:rsid w:val="00714FDC"/>
    <w:rsid w:val="007176BE"/>
    <w:rsid w:val="00721A40"/>
    <w:rsid w:val="00733C75"/>
    <w:rsid w:val="00740F41"/>
    <w:rsid w:val="00746005"/>
    <w:rsid w:val="00762452"/>
    <w:rsid w:val="00763E81"/>
    <w:rsid w:val="00780D0F"/>
    <w:rsid w:val="0078431E"/>
    <w:rsid w:val="007859A2"/>
    <w:rsid w:val="0078678D"/>
    <w:rsid w:val="00794202"/>
    <w:rsid w:val="00797EC2"/>
    <w:rsid w:val="007A3E7E"/>
    <w:rsid w:val="007A5C29"/>
    <w:rsid w:val="007A6F09"/>
    <w:rsid w:val="007D26B5"/>
    <w:rsid w:val="007D3197"/>
    <w:rsid w:val="007D504C"/>
    <w:rsid w:val="007E1344"/>
    <w:rsid w:val="007E3A32"/>
    <w:rsid w:val="007E3BD5"/>
    <w:rsid w:val="007E4669"/>
    <w:rsid w:val="007E61D4"/>
    <w:rsid w:val="007F4C93"/>
    <w:rsid w:val="0081757C"/>
    <w:rsid w:val="00820A34"/>
    <w:rsid w:val="0082529E"/>
    <w:rsid w:val="00826049"/>
    <w:rsid w:val="00831196"/>
    <w:rsid w:val="0083143A"/>
    <w:rsid w:val="008448E9"/>
    <w:rsid w:val="008519CD"/>
    <w:rsid w:val="00852096"/>
    <w:rsid w:val="0085240B"/>
    <w:rsid w:val="00856238"/>
    <w:rsid w:val="00860A2C"/>
    <w:rsid w:val="00862309"/>
    <w:rsid w:val="00884722"/>
    <w:rsid w:val="00884D7F"/>
    <w:rsid w:val="00885FCE"/>
    <w:rsid w:val="00887BC5"/>
    <w:rsid w:val="00890DAB"/>
    <w:rsid w:val="00894147"/>
    <w:rsid w:val="0089779C"/>
    <w:rsid w:val="008A03CE"/>
    <w:rsid w:val="008A297E"/>
    <w:rsid w:val="008B0E0A"/>
    <w:rsid w:val="008B1CAF"/>
    <w:rsid w:val="008B434A"/>
    <w:rsid w:val="008C0D7D"/>
    <w:rsid w:val="008C1CAF"/>
    <w:rsid w:val="008C4CAA"/>
    <w:rsid w:val="008C62FA"/>
    <w:rsid w:val="008D31B5"/>
    <w:rsid w:val="008F6253"/>
    <w:rsid w:val="008F7BE5"/>
    <w:rsid w:val="009051D9"/>
    <w:rsid w:val="00910151"/>
    <w:rsid w:val="0092476D"/>
    <w:rsid w:val="009272DB"/>
    <w:rsid w:val="00937762"/>
    <w:rsid w:val="0094130F"/>
    <w:rsid w:val="009454F8"/>
    <w:rsid w:val="009509D3"/>
    <w:rsid w:val="009601B0"/>
    <w:rsid w:val="00963A2B"/>
    <w:rsid w:val="00966A4D"/>
    <w:rsid w:val="00971B7F"/>
    <w:rsid w:val="00975A58"/>
    <w:rsid w:val="00980E1C"/>
    <w:rsid w:val="00983E0F"/>
    <w:rsid w:val="009865F1"/>
    <w:rsid w:val="009867B3"/>
    <w:rsid w:val="00987555"/>
    <w:rsid w:val="00991BF7"/>
    <w:rsid w:val="0099436C"/>
    <w:rsid w:val="00997B95"/>
    <w:rsid w:val="009A1B70"/>
    <w:rsid w:val="009C4E98"/>
    <w:rsid w:val="009C50A2"/>
    <w:rsid w:val="009D386C"/>
    <w:rsid w:val="009E0AAF"/>
    <w:rsid w:val="009E0D12"/>
    <w:rsid w:val="009E153C"/>
    <w:rsid w:val="009E2D1B"/>
    <w:rsid w:val="009E46B2"/>
    <w:rsid w:val="009F0712"/>
    <w:rsid w:val="009F20A2"/>
    <w:rsid w:val="009F4020"/>
    <w:rsid w:val="009F67D7"/>
    <w:rsid w:val="00A02787"/>
    <w:rsid w:val="00A07F0A"/>
    <w:rsid w:val="00A10174"/>
    <w:rsid w:val="00A14A36"/>
    <w:rsid w:val="00A2566A"/>
    <w:rsid w:val="00A265BC"/>
    <w:rsid w:val="00A31F9E"/>
    <w:rsid w:val="00A37AFD"/>
    <w:rsid w:val="00A447C5"/>
    <w:rsid w:val="00A448D4"/>
    <w:rsid w:val="00A4608B"/>
    <w:rsid w:val="00A4777F"/>
    <w:rsid w:val="00A50862"/>
    <w:rsid w:val="00A61E89"/>
    <w:rsid w:val="00A707B1"/>
    <w:rsid w:val="00A71345"/>
    <w:rsid w:val="00A76099"/>
    <w:rsid w:val="00A771C9"/>
    <w:rsid w:val="00A77900"/>
    <w:rsid w:val="00A807E4"/>
    <w:rsid w:val="00A811B8"/>
    <w:rsid w:val="00A830CE"/>
    <w:rsid w:val="00A85E19"/>
    <w:rsid w:val="00A93783"/>
    <w:rsid w:val="00AA1B9C"/>
    <w:rsid w:val="00AB3E5C"/>
    <w:rsid w:val="00AB66D0"/>
    <w:rsid w:val="00AC2148"/>
    <w:rsid w:val="00AC3A86"/>
    <w:rsid w:val="00AD17C2"/>
    <w:rsid w:val="00AD649F"/>
    <w:rsid w:val="00AE0E32"/>
    <w:rsid w:val="00AE62C6"/>
    <w:rsid w:val="00AF0D26"/>
    <w:rsid w:val="00AF304F"/>
    <w:rsid w:val="00AF58E4"/>
    <w:rsid w:val="00B040C5"/>
    <w:rsid w:val="00B14C4D"/>
    <w:rsid w:val="00B15F64"/>
    <w:rsid w:val="00B173A8"/>
    <w:rsid w:val="00B178CF"/>
    <w:rsid w:val="00B36050"/>
    <w:rsid w:val="00B45733"/>
    <w:rsid w:val="00B63FF9"/>
    <w:rsid w:val="00B732CD"/>
    <w:rsid w:val="00B74AF9"/>
    <w:rsid w:val="00B75DDB"/>
    <w:rsid w:val="00B80D82"/>
    <w:rsid w:val="00B84E53"/>
    <w:rsid w:val="00B86338"/>
    <w:rsid w:val="00B87473"/>
    <w:rsid w:val="00B92F3F"/>
    <w:rsid w:val="00B94A67"/>
    <w:rsid w:val="00B96AD5"/>
    <w:rsid w:val="00BA61AC"/>
    <w:rsid w:val="00BB328F"/>
    <w:rsid w:val="00BC23C0"/>
    <w:rsid w:val="00BC3ABA"/>
    <w:rsid w:val="00BD2B15"/>
    <w:rsid w:val="00BE441E"/>
    <w:rsid w:val="00BF1EB8"/>
    <w:rsid w:val="00BF31B2"/>
    <w:rsid w:val="00BF4F15"/>
    <w:rsid w:val="00BF7BF5"/>
    <w:rsid w:val="00C0358B"/>
    <w:rsid w:val="00C05411"/>
    <w:rsid w:val="00C0609B"/>
    <w:rsid w:val="00C06AAB"/>
    <w:rsid w:val="00C06C7A"/>
    <w:rsid w:val="00C10F2B"/>
    <w:rsid w:val="00C1479A"/>
    <w:rsid w:val="00C308F6"/>
    <w:rsid w:val="00C3244B"/>
    <w:rsid w:val="00C33AC5"/>
    <w:rsid w:val="00C442B2"/>
    <w:rsid w:val="00C62603"/>
    <w:rsid w:val="00C671D0"/>
    <w:rsid w:val="00C726C5"/>
    <w:rsid w:val="00C8272E"/>
    <w:rsid w:val="00C82A13"/>
    <w:rsid w:val="00C8361E"/>
    <w:rsid w:val="00C86766"/>
    <w:rsid w:val="00C9174F"/>
    <w:rsid w:val="00C93F3B"/>
    <w:rsid w:val="00CA212E"/>
    <w:rsid w:val="00CA2FC1"/>
    <w:rsid w:val="00CA4FF8"/>
    <w:rsid w:val="00CA6C8E"/>
    <w:rsid w:val="00CC0D55"/>
    <w:rsid w:val="00CC27EE"/>
    <w:rsid w:val="00CC2A3D"/>
    <w:rsid w:val="00CC3897"/>
    <w:rsid w:val="00CD3183"/>
    <w:rsid w:val="00CD6CA7"/>
    <w:rsid w:val="00CE2876"/>
    <w:rsid w:val="00CE388E"/>
    <w:rsid w:val="00CF098D"/>
    <w:rsid w:val="00CF3C30"/>
    <w:rsid w:val="00CF7304"/>
    <w:rsid w:val="00D05CE6"/>
    <w:rsid w:val="00D120E3"/>
    <w:rsid w:val="00D22896"/>
    <w:rsid w:val="00D246FD"/>
    <w:rsid w:val="00D27980"/>
    <w:rsid w:val="00D3056B"/>
    <w:rsid w:val="00D35A89"/>
    <w:rsid w:val="00D37EDD"/>
    <w:rsid w:val="00D41284"/>
    <w:rsid w:val="00D53C53"/>
    <w:rsid w:val="00D61F48"/>
    <w:rsid w:val="00D62FCF"/>
    <w:rsid w:val="00D72056"/>
    <w:rsid w:val="00D74657"/>
    <w:rsid w:val="00D85134"/>
    <w:rsid w:val="00D85C6C"/>
    <w:rsid w:val="00DA4083"/>
    <w:rsid w:val="00DB4545"/>
    <w:rsid w:val="00DC37B1"/>
    <w:rsid w:val="00DC4076"/>
    <w:rsid w:val="00DD2084"/>
    <w:rsid w:val="00DD23D5"/>
    <w:rsid w:val="00DE0236"/>
    <w:rsid w:val="00DE1564"/>
    <w:rsid w:val="00DE22AD"/>
    <w:rsid w:val="00DE4766"/>
    <w:rsid w:val="00DF7281"/>
    <w:rsid w:val="00E007D5"/>
    <w:rsid w:val="00E01434"/>
    <w:rsid w:val="00E02934"/>
    <w:rsid w:val="00E04589"/>
    <w:rsid w:val="00E05A86"/>
    <w:rsid w:val="00E1214B"/>
    <w:rsid w:val="00E129A7"/>
    <w:rsid w:val="00E12F31"/>
    <w:rsid w:val="00E14216"/>
    <w:rsid w:val="00E15906"/>
    <w:rsid w:val="00E32B1A"/>
    <w:rsid w:val="00E33007"/>
    <w:rsid w:val="00E36B16"/>
    <w:rsid w:val="00E436CB"/>
    <w:rsid w:val="00E43973"/>
    <w:rsid w:val="00E45209"/>
    <w:rsid w:val="00E54CF9"/>
    <w:rsid w:val="00E55067"/>
    <w:rsid w:val="00E55609"/>
    <w:rsid w:val="00E5590B"/>
    <w:rsid w:val="00E607AD"/>
    <w:rsid w:val="00E67087"/>
    <w:rsid w:val="00E72B8F"/>
    <w:rsid w:val="00E76AE2"/>
    <w:rsid w:val="00E82841"/>
    <w:rsid w:val="00E943DF"/>
    <w:rsid w:val="00E97D51"/>
    <w:rsid w:val="00EC3C0C"/>
    <w:rsid w:val="00ED06B3"/>
    <w:rsid w:val="00ED74D5"/>
    <w:rsid w:val="00EE3B78"/>
    <w:rsid w:val="00F1271B"/>
    <w:rsid w:val="00F12812"/>
    <w:rsid w:val="00F145B2"/>
    <w:rsid w:val="00F2236E"/>
    <w:rsid w:val="00F2364D"/>
    <w:rsid w:val="00F2651F"/>
    <w:rsid w:val="00F34A52"/>
    <w:rsid w:val="00F35650"/>
    <w:rsid w:val="00F35907"/>
    <w:rsid w:val="00F47B20"/>
    <w:rsid w:val="00F5346E"/>
    <w:rsid w:val="00F703E4"/>
    <w:rsid w:val="00F71316"/>
    <w:rsid w:val="00F74D3C"/>
    <w:rsid w:val="00F77674"/>
    <w:rsid w:val="00F80CB4"/>
    <w:rsid w:val="00F82D48"/>
    <w:rsid w:val="00F90F3C"/>
    <w:rsid w:val="00F92CB6"/>
    <w:rsid w:val="00F93768"/>
    <w:rsid w:val="00F963EE"/>
    <w:rsid w:val="00F97326"/>
    <w:rsid w:val="00F97C62"/>
    <w:rsid w:val="00FA5E9A"/>
    <w:rsid w:val="00FB1AE1"/>
    <w:rsid w:val="00FD67F1"/>
    <w:rsid w:val="00FE5888"/>
    <w:rsid w:val="00FE75D4"/>
    <w:rsid w:val="00FF41BA"/>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1279D87"/>
  <w15:docId w15:val="{BE127892-6465-43F6-809F-3286B82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AD17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character" w:customStyle="1" w:styleId="Heading1Char">
    <w:name w:val="Heading 1 Char"/>
    <w:basedOn w:val="DefaultParagraphFont"/>
    <w:link w:val="Heading1"/>
    <w:uiPriority w:val="9"/>
    <w:rsid w:val="00AD17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arliament.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areers-houseofcomm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Recruitment@parliamen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26B85"/>
    <w:rsid w:val="00146F3C"/>
    <w:rsid w:val="00232B12"/>
    <w:rsid w:val="003C4CFA"/>
    <w:rsid w:val="003D2D88"/>
    <w:rsid w:val="00484127"/>
    <w:rsid w:val="005C6032"/>
    <w:rsid w:val="0064267C"/>
    <w:rsid w:val="006A777A"/>
    <w:rsid w:val="00770A8A"/>
    <w:rsid w:val="00784403"/>
    <w:rsid w:val="00792804"/>
    <w:rsid w:val="007E6517"/>
    <w:rsid w:val="0081657E"/>
    <w:rsid w:val="008E3D89"/>
    <w:rsid w:val="00914D43"/>
    <w:rsid w:val="009C4C5E"/>
    <w:rsid w:val="00A12B5C"/>
    <w:rsid w:val="00A62B16"/>
    <w:rsid w:val="00B643DE"/>
    <w:rsid w:val="00B66888"/>
    <w:rsid w:val="00C31A25"/>
    <w:rsid w:val="00C6039A"/>
    <w:rsid w:val="00CF2197"/>
    <w:rsid w:val="00D11155"/>
    <w:rsid w:val="00D3138C"/>
    <w:rsid w:val="00D4166D"/>
    <w:rsid w:val="00DD441C"/>
    <w:rsid w:val="00DE478A"/>
    <w:rsid w:val="00F11FE6"/>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 w:type="paragraph" w:customStyle="1" w:styleId="EEF569ED4537499B80A27CA85E0D16EC">
    <w:name w:val="EEF569ED4537499B80A27CA85E0D1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48DA-6402-4C54-A8B8-BB9447EB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AYYUB, Aadil</cp:lastModifiedBy>
  <cp:revision>5</cp:revision>
  <cp:lastPrinted>2018-06-12T09:35:00Z</cp:lastPrinted>
  <dcterms:created xsi:type="dcterms:W3CDTF">2018-10-01T10:13:00Z</dcterms:created>
  <dcterms:modified xsi:type="dcterms:W3CDTF">2018-11-19T15:23:00Z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