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9BE7" w14:textId="3FB7A217" w:rsidR="006C625E" w:rsidRPr="00113DE8" w:rsidRDefault="00C20EB6">
      <w:pPr>
        <w:rPr>
          <w:rFonts w:ascii="Verdana" w:eastAsia="Times New Roman" w:hAnsi="Verdana" w:cs="Times New Roman"/>
        </w:rPr>
      </w:pPr>
      <w:r w:rsidRPr="00113DE8">
        <w:rPr>
          <w:rFonts w:ascii="Verdana" w:hAnsi="Verdana"/>
          <w:noProof/>
          <w:lang w:val="en-GB" w:eastAsia="en-GB"/>
        </w:rPr>
        <mc:AlternateContent>
          <mc:Choice Requires="wpg">
            <w:drawing>
              <wp:anchor distT="0" distB="0" distL="114300" distR="114300" simplePos="0" relativeHeight="1048" behindDoc="0" locked="0" layoutInCell="1" allowOverlap="1" wp14:anchorId="0EC290BE" wp14:editId="2EB3B871">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817C" w14:textId="77777777" w:rsidR="00547562" w:rsidRDefault="00547562">
                                <w:pPr>
                                  <w:rPr>
                                    <w:rFonts w:ascii="Times New Roman" w:eastAsia="Times New Roman" w:hAnsi="Times New Roman" w:cs="Times New Roman"/>
                                    <w:sz w:val="58"/>
                                    <w:szCs w:val="58"/>
                                  </w:rPr>
                                </w:pPr>
                              </w:p>
                              <w:p w14:paraId="26B45900" w14:textId="77777777" w:rsidR="00547562" w:rsidRDefault="00547562">
                                <w:pPr>
                                  <w:rPr>
                                    <w:rFonts w:ascii="Times New Roman" w:eastAsia="Times New Roman" w:hAnsi="Times New Roman" w:cs="Times New Roman"/>
                                    <w:sz w:val="58"/>
                                    <w:szCs w:val="58"/>
                                  </w:rPr>
                                </w:pPr>
                              </w:p>
                              <w:p w14:paraId="6FC71E81" w14:textId="77777777" w:rsidR="00547562" w:rsidRDefault="00547562"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547562" w:rsidRDefault="00547562" w:rsidP="00F77674">
                                <w:pPr>
                                  <w:spacing w:before="349"/>
                                  <w:rPr>
                                    <w:rFonts w:ascii="Verdana" w:eastAsia="VAG Rounded Std Thin" w:hAnsi="Verdana" w:cs="VAG Rounded Std Thin"/>
                                    <w:sz w:val="45"/>
                                    <w:szCs w:val="45"/>
                                  </w:rPr>
                                </w:pPr>
                              </w:p>
                              <w:p w14:paraId="0811EDCD" w14:textId="77777777" w:rsidR="00547562" w:rsidRDefault="00547562" w:rsidP="00F77674">
                                <w:pPr>
                                  <w:spacing w:before="349"/>
                                  <w:rPr>
                                    <w:rFonts w:ascii="Verdana" w:eastAsia="VAG Rounded Std Thin" w:hAnsi="Verdana" w:cs="VAG Rounded Std Thin"/>
                                    <w:sz w:val="45"/>
                                    <w:szCs w:val="45"/>
                                  </w:rPr>
                                </w:pPr>
                              </w:p>
                              <w:p w14:paraId="32DC8254" w14:textId="77777777" w:rsidR="00547562" w:rsidRDefault="00547562" w:rsidP="00F77674">
                                <w:pPr>
                                  <w:spacing w:before="349"/>
                                  <w:rPr>
                                    <w:rFonts w:ascii="Verdana" w:eastAsia="VAG Rounded Std Thin" w:hAnsi="Verdana" w:cs="VAG Rounded Std Thin"/>
                                    <w:sz w:val="45"/>
                                    <w:szCs w:val="45"/>
                                  </w:rPr>
                                </w:pPr>
                              </w:p>
                              <w:p w14:paraId="5080947A" w14:textId="77777777" w:rsidR="00547562" w:rsidRPr="002E261E" w:rsidRDefault="00547562"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C290BE"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2"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3"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4"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5"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540817C" w14:textId="77777777" w:rsidR="00547562" w:rsidRDefault="00547562">
                          <w:pPr>
                            <w:rPr>
                              <w:rFonts w:ascii="Times New Roman" w:eastAsia="Times New Roman" w:hAnsi="Times New Roman" w:cs="Times New Roman"/>
                              <w:sz w:val="58"/>
                              <w:szCs w:val="58"/>
                            </w:rPr>
                          </w:pPr>
                        </w:p>
                        <w:p w14:paraId="26B45900" w14:textId="77777777" w:rsidR="00547562" w:rsidRDefault="00547562">
                          <w:pPr>
                            <w:rPr>
                              <w:rFonts w:ascii="Times New Roman" w:eastAsia="Times New Roman" w:hAnsi="Times New Roman" w:cs="Times New Roman"/>
                              <w:sz w:val="58"/>
                              <w:szCs w:val="58"/>
                            </w:rPr>
                          </w:pPr>
                        </w:p>
                        <w:p w14:paraId="6FC71E81" w14:textId="77777777" w:rsidR="00547562" w:rsidRDefault="00547562"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547562" w:rsidRDefault="00547562" w:rsidP="00F77674">
                          <w:pPr>
                            <w:spacing w:before="349"/>
                            <w:rPr>
                              <w:rFonts w:ascii="Verdana" w:eastAsia="VAG Rounded Std Thin" w:hAnsi="Verdana" w:cs="VAG Rounded Std Thin"/>
                              <w:sz w:val="45"/>
                              <w:szCs w:val="45"/>
                            </w:rPr>
                          </w:pPr>
                        </w:p>
                        <w:p w14:paraId="0811EDCD" w14:textId="77777777" w:rsidR="00547562" w:rsidRDefault="00547562" w:rsidP="00F77674">
                          <w:pPr>
                            <w:spacing w:before="349"/>
                            <w:rPr>
                              <w:rFonts w:ascii="Verdana" w:eastAsia="VAG Rounded Std Thin" w:hAnsi="Verdana" w:cs="VAG Rounded Std Thin"/>
                              <w:sz w:val="45"/>
                              <w:szCs w:val="45"/>
                            </w:rPr>
                          </w:pPr>
                        </w:p>
                        <w:p w14:paraId="32DC8254" w14:textId="77777777" w:rsidR="00547562" w:rsidRDefault="00547562" w:rsidP="00F77674">
                          <w:pPr>
                            <w:spacing w:before="349"/>
                            <w:rPr>
                              <w:rFonts w:ascii="Verdana" w:eastAsia="VAG Rounded Std Thin" w:hAnsi="Verdana" w:cs="VAG Rounded Std Thin"/>
                              <w:sz w:val="45"/>
                              <w:szCs w:val="45"/>
                            </w:rPr>
                          </w:pPr>
                        </w:p>
                        <w:p w14:paraId="5080947A" w14:textId="77777777" w:rsidR="00547562" w:rsidRPr="002E261E" w:rsidRDefault="00547562"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11E3AD49" w14:textId="77777777" w:rsidR="006C625E" w:rsidRPr="00113DE8" w:rsidRDefault="006C625E">
      <w:pPr>
        <w:rPr>
          <w:rFonts w:ascii="Verdana" w:eastAsia="Times New Roman" w:hAnsi="Verdana" w:cs="Times New Roman"/>
        </w:rPr>
      </w:pPr>
    </w:p>
    <w:p w14:paraId="667B7E1E" w14:textId="77777777" w:rsidR="006C625E" w:rsidRPr="00113DE8" w:rsidRDefault="006C625E">
      <w:pPr>
        <w:rPr>
          <w:rFonts w:ascii="Verdana" w:eastAsia="Times New Roman" w:hAnsi="Verdana" w:cs="Times New Roman"/>
        </w:rPr>
      </w:pPr>
    </w:p>
    <w:p w14:paraId="2AA2325F" w14:textId="77777777" w:rsidR="006C625E" w:rsidRPr="00113DE8" w:rsidRDefault="006C625E">
      <w:pPr>
        <w:rPr>
          <w:rFonts w:ascii="Verdana" w:eastAsia="Times New Roman" w:hAnsi="Verdana" w:cs="Times New Roman"/>
        </w:rPr>
      </w:pPr>
    </w:p>
    <w:p w14:paraId="2B732873" w14:textId="77777777" w:rsidR="006C625E" w:rsidRPr="00113DE8" w:rsidRDefault="006C625E">
      <w:pPr>
        <w:rPr>
          <w:rFonts w:ascii="Verdana" w:eastAsia="Times New Roman" w:hAnsi="Verdana" w:cs="Times New Roman"/>
        </w:rPr>
      </w:pPr>
    </w:p>
    <w:p w14:paraId="7BE3979E" w14:textId="77777777" w:rsidR="006C625E" w:rsidRPr="00113DE8" w:rsidRDefault="006C625E">
      <w:pPr>
        <w:rPr>
          <w:rFonts w:ascii="Verdana" w:eastAsia="Times New Roman" w:hAnsi="Verdana" w:cs="Times New Roman"/>
        </w:rPr>
      </w:pPr>
    </w:p>
    <w:p w14:paraId="653C926A" w14:textId="77777777" w:rsidR="006C625E" w:rsidRPr="00113DE8" w:rsidRDefault="006C625E">
      <w:pPr>
        <w:rPr>
          <w:rFonts w:ascii="Verdana" w:eastAsia="Times New Roman" w:hAnsi="Verdana" w:cs="Times New Roman"/>
        </w:rPr>
      </w:pPr>
    </w:p>
    <w:p w14:paraId="5FC9DCD3" w14:textId="77777777" w:rsidR="006C625E" w:rsidRPr="00113DE8" w:rsidRDefault="006C625E">
      <w:pPr>
        <w:rPr>
          <w:rFonts w:ascii="Verdana" w:eastAsia="Times New Roman" w:hAnsi="Verdana" w:cs="Times New Roman"/>
        </w:rPr>
      </w:pPr>
    </w:p>
    <w:p w14:paraId="7A265954" w14:textId="77777777" w:rsidR="006C625E" w:rsidRPr="00113DE8" w:rsidRDefault="006C625E">
      <w:pPr>
        <w:rPr>
          <w:rFonts w:ascii="Verdana" w:eastAsia="Times New Roman" w:hAnsi="Verdana" w:cs="Times New Roman"/>
        </w:rPr>
      </w:pPr>
    </w:p>
    <w:p w14:paraId="2C3DE547" w14:textId="77777777" w:rsidR="006C625E" w:rsidRPr="00113DE8" w:rsidRDefault="006C625E">
      <w:pPr>
        <w:spacing w:before="3"/>
        <w:rPr>
          <w:rFonts w:ascii="Verdana" w:eastAsia="Times New Roman" w:hAnsi="Verdana" w:cs="Times New Roman"/>
        </w:rPr>
      </w:pPr>
    </w:p>
    <w:p w14:paraId="2133B540" w14:textId="37B5BE3C" w:rsidR="00380694" w:rsidRPr="00113DE8" w:rsidRDefault="00380694" w:rsidP="00380694">
      <w:pPr>
        <w:jc w:val="center"/>
        <w:rPr>
          <w:rFonts w:ascii="Verdana" w:hAnsi="Verdana" w:cs="Tahoma"/>
          <w:b/>
          <w:i/>
          <w:color w:val="231F20"/>
          <w:spacing w:val="8"/>
        </w:rPr>
      </w:pPr>
      <w:r w:rsidRPr="00113DE8">
        <w:rPr>
          <w:rFonts w:ascii="Verdana" w:hAnsi="Verdana" w:cs="Tahoma"/>
          <w:b/>
          <w:i/>
          <w:color w:val="231F20"/>
          <w:spacing w:val="8"/>
        </w:rPr>
        <w:t>Supporting a thriving parliamentary democracy</w:t>
      </w:r>
    </w:p>
    <w:p w14:paraId="14B7B34A" w14:textId="77777777" w:rsidR="00BE5746" w:rsidRPr="00113DE8" w:rsidRDefault="00BE5746">
      <w:pPr>
        <w:rPr>
          <w:rFonts w:ascii="Verdana" w:hAnsi="Verdana" w:cs="Tahoma"/>
          <w:b/>
          <w:color w:val="231F20"/>
          <w:spacing w:val="8"/>
        </w:rPr>
      </w:pPr>
    </w:p>
    <w:tbl>
      <w:tblPr>
        <w:tblStyle w:val="TableGrid"/>
        <w:tblW w:w="0" w:type="auto"/>
        <w:tblLook w:val="04A0" w:firstRow="1" w:lastRow="0" w:firstColumn="1" w:lastColumn="0" w:noHBand="0" w:noVBand="1"/>
      </w:tblPr>
      <w:tblGrid>
        <w:gridCol w:w="4855"/>
        <w:gridCol w:w="5865"/>
      </w:tblGrid>
      <w:tr w:rsidR="000217F2" w:rsidRPr="00113DE8" w14:paraId="205594E7" w14:textId="43BEE17E" w:rsidTr="000217F2">
        <w:tc>
          <w:tcPr>
            <w:tcW w:w="4928" w:type="dxa"/>
          </w:tcPr>
          <w:p w14:paraId="4FCDAC3E" w14:textId="77777777" w:rsidR="000217F2" w:rsidRPr="00113DE8" w:rsidRDefault="000217F2" w:rsidP="00FA1D1F">
            <w:pPr>
              <w:rPr>
                <w:rFonts w:ascii="Verdana" w:hAnsi="Verdana" w:cs="Tahoma"/>
                <w:b/>
                <w:color w:val="231F20"/>
                <w:spacing w:val="8"/>
              </w:rPr>
            </w:pPr>
            <w:r w:rsidRPr="00113DE8">
              <w:rPr>
                <w:rFonts w:ascii="Verdana" w:hAnsi="Verdana" w:cs="Tahoma"/>
                <w:b/>
                <w:color w:val="231F20"/>
                <w:spacing w:val="6"/>
              </w:rPr>
              <w:t>Job title:</w:t>
            </w:r>
          </w:p>
        </w:tc>
        <w:tc>
          <w:tcPr>
            <w:tcW w:w="5953" w:type="dxa"/>
          </w:tcPr>
          <w:p w14:paraId="0CDD6822" w14:textId="4C9356A9" w:rsidR="000217F2" w:rsidRPr="00113DE8" w:rsidRDefault="00A110F4" w:rsidP="00FA1D1F">
            <w:pPr>
              <w:rPr>
                <w:rFonts w:ascii="Verdana" w:hAnsi="Verdana" w:cs="Tahoma"/>
                <w:color w:val="231F20"/>
                <w:spacing w:val="6"/>
              </w:rPr>
            </w:pPr>
            <w:r w:rsidRPr="00113DE8">
              <w:rPr>
                <w:rFonts w:ascii="Verdana" w:hAnsi="Verdana" w:cs="Tahoma"/>
                <w:color w:val="231F20"/>
                <w:spacing w:val="6"/>
              </w:rPr>
              <w:t>Social Media Officer</w:t>
            </w:r>
          </w:p>
        </w:tc>
      </w:tr>
      <w:tr w:rsidR="000217F2" w:rsidRPr="00113DE8" w14:paraId="0B67EA55" w14:textId="77777777" w:rsidTr="000217F2">
        <w:tc>
          <w:tcPr>
            <w:tcW w:w="4928" w:type="dxa"/>
          </w:tcPr>
          <w:p w14:paraId="4B4EA7F1" w14:textId="2C956F5C" w:rsidR="000217F2" w:rsidRPr="00113DE8" w:rsidRDefault="000217F2" w:rsidP="00FA1D1F">
            <w:pPr>
              <w:rPr>
                <w:rFonts w:ascii="Verdana" w:hAnsi="Verdana" w:cs="Tahoma"/>
                <w:b/>
                <w:color w:val="231F20"/>
                <w:spacing w:val="6"/>
              </w:rPr>
            </w:pPr>
            <w:r w:rsidRPr="00113DE8">
              <w:rPr>
                <w:rFonts w:ascii="Verdana" w:hAnsi="Verdana" w:cs="Tahoma"/>
                <w:b/>
                <w:color w:val="231F20"/>
                <w:spacing w:val="6"/>
              </w:rPr>
              <w:t>Campaign Type:</w:t>
            </w:r>
          </w:p>
        </w:tc>
        <w:tc>
          <w:tcPr>
            <w:tcW w:w="5953" w:type="dxa"/>
          </w:tcPr>
          <w:p w14:paraId="238DA10B" w14:textId="44C15C33" w:rsidR="000217F2" w:rsidRPr="00113DE8" w:rsidRDefault="00B03CC9" w:rsidP="00FA1D1F">
            <w:pPr>
              <w:rPr>
                <w:rFonts w:ascii="Verdana" w:hAnsi="Verdana" w:cs="Tahoma"/>
                <w:color w:val="231F20"/>
                <w:spacing w:val="6"/>
              </w:rPr>
            </w:pPr>
            <w:r w:rsidRPr="00113DE8">
              <w:rPr>
                <w:rFonts w:ascii="Verdana" w:hAnsi="Verdana" w:cs="Tahoma"/>
                <w:color w:val="231F20"/>
                <w:spacing w:val="6"/>
              </w:rPr>
              <w:t>Concurrent</w:t>
            </w:r>
          </w:p>
        </w:tc>
      </w:tr>
      <w:tr w:rsidR="000217F2" w:rsidRPr="00113DE8" w14:paraId="7EC1D59E" w14:textId="24F08D29" w:rsidTr="000217F2">
        <w:tc>
          <w:tcPr>
            <w:tcW w:w="4928" w:type="dxa"/>
          </w:tcPr>
          <w:p w14:paraId="0E3E153F" w14:textId="77777777" w:rsidR="000217F2" w:rsidRPr="00113DE8" w:rsidRDefault="000217F2" w:rsidP="00FA1D1F">
            <w:pPr>
              <w:rPr>
                <w:rFonts w:ascii="Verdana" w:hAnsi="Verdana" w:cs="Tahoma"/>
                <w:b/>
                <w:color w:val="231F20"/>
                <w:spacing w:val="8"/>
              </w:rPr>
            </w:pPr>
            <w:proofErr w:type="spellStart"/>
            <w:r w:rsidRPr="00113DE8">
              <w:rPr>
                <w:rFonts w:ascii="Verdana" w:hAnsi="Verdana" w:cs="Tahoma"/>
                <w:b/>
                <w:color w:val="231F20"/>
                <w:spacing w:val="6"/>
              </w:rPr>
              <w:t>Payband</w:t>
            </w:r>
            <w:proofErr w:type="spellEnd"/>
            <w:r w:rsidRPr="00113DE8">
              <w:rPr>
                <w:rFonts w:ascii="Verdana" w:hAnsi="Verdana" w:cs="Tahoma"/>
                <w:b/>
                <w:color w:val="231F20"/>
                <w:spacing w:val="6"/>
              </w:rPr>
              <w:t>:</w:t>
            </w:r>
          </w:p>
        </w:tc>
        <w:tc>
          <w:tcPr>
            <w:tcW w:w="5953" w:type="dxa"/>
          </w:tcPr>
          <w:p w14:paraId="3B642933" w14:textId="4B707161" w:rsidR="000217F2" w:rsidRPr="00113DE8" w:rsidRDefault="00A110F4" w:rsidP="00FA1D1F">
            <w:pPr>
              <w:rPr>
                <w:rFonts w:ascii="Verdana" w:hAnsi="Verdana" w:cs="Tahoma"/>
                <w:color w:val="231F20"/>
                <w:spacing w:val="6"/>
              </w:rPr>
            </w:pPr>
            <w:r w:rsidRPr="00113DE8">
              <w:rPr>
                <w:rFonts w:ascii="Verdana" w:hAnsi="Verdana" w:cs="Tahoma"/>
                <w:color w:val="231F20"/>
                <w:spacing w:val="6"/>
              </w:rPr>
              <w:t>C</w:t>
            </w:r>
          </w:p>
        </w:tc>
      </w:tr>
      <w:tr w:rsidR="000217F2" w:rsidRPr="00113DE8" w14:paraId="75C0EE3D" w14:textId="0C8D5210" w:rsidTr="000217F2">
        <w:tc>
          <w:tcPr>
            <w:tcW w:w="4928" w:type="dxa"/>
          </w:tcPr>
          <w:p w14:paraId="6D2D1664" w14:textId="6FB4A036" w:rsidR="000217F2" w:rsidRPr="00113DE8" w:rsidRDefault="000217F2" w:rsidP="000217F2">
            <w:pPr>
              <w:rPr>
                <w:rFonts w:ascii="Verdana" w:hAnsi="Verdana" w:cs="Tahoma"/>
                <w:b/>
                <w:color w:val="231F20"/>
                <w:spacing w:val="8"/>
              </w:rPr>
            </w:pPr>
            <w:r w:rsidRPr="00113DE8">
              <w:rPr>
                <w:rFonts w:ascii="Verdana" w:hAnsi="Verdana" w:cs="Tahoma"/>
                <w:b/>
                <w:color w:val="231F20"/>
                <w:spacing w:val="-4"/>
              </w:rPr>
              <w:t>Pay range</w:t>
            </w:r>
            <w:r w:rsidRPr="00113DE8">
              <w:rPr>
                <w:rFonts w:ascii="Verdana" w:hAnsi="Verdana" w:cs="Tahoma"/>
                <w:b/>
                <w:color w:val="231F20"/>
                <w:spacing w:val="8"/>
              </w:rPr>
              <w:t xml:space="preserve">: </w:t>
            </w:r>
          </w:p>
        </w:tc>
        <w:tc>
          <w:tcPr>
            <w:tcW w:w="5953" w:type="dxa"/>
          </w:tcPr>
          <w:p w14:paraId="2491DCB2" w14:textId="41580F3F" w:rsidR="000217F2" w:rsidRPr="00113DE8" w:rsidRDefault="00113DE8" w:rsidP="00FA1D1F">
            <w:pPr>
              <w:rPr>
                <w:rFonts w:ascii="Verdana" w:hAnsi="Verdana" w:cs="Tahoma"/>
                <w:color w:val="231F20"/>
                <w:spacing w:val="-4"/>
              </w:rPr>
            </w:pPr>
            <w:r w:rsidRPr="00113DE8">
              <w:rPr>
                <w:rFonts w:ascii="Verdana" w:hAnsi="Verdana" w:cs="Tahoma"/>
                <w:color w:val="231F20"/>
                <w:spacing w:val="-4"/>
              </w:rPr>
              <w:t>£25,654</w:t>
            </w:r>
            <w:r w:rsidR="000217F2" w:rsidRPr="00113DE8">
              <w:rPr>
                <w:rFonts w:ascii="Verdana" w:hAnsi="Verdana" w:cs="Tahoma"/>
                <w:color w:val="231F20"/>
                <w:spacing w:val="-4"/>
              </w:rPr>
              <w:t xml:space="preserve"> - £</w:t>
            </w:r>
            <w:r w:rsidR="00A110F4" w:rsidRPr="00113DE8">
              <w:rPr>
                <w:rFonts w:ascii="Verdana" w:hAnsi="Verdana" w:cs="Tahoma"/>
                <w:color w:val="231F20"/>
                <w:spacing w:val="-4"/>
              </w:rPr>
              <w:t>29,771</w:t>
            </w:r>
            <w:r w:rsidR="000217F2" w:rsidRPr="00113DE8">
              <w:rPr>
                <w:rFonts w:ascii="Verdana" w:hAnsi="Verdana" w:cs="Tahoma"/>
                <w:color w:val="231F20"/>
                <w:spacing w:val="-4"/>
              </w:rPr>
              <w:t xml:space="preserve"> </w:t>
            </w:r>
            <w:r w:rsidR="000217F2" w:rsidRPr="00113DE8">
              <w:rPr>
                <w:rFonts w:ascii="Verdana" w:hAnsi="Verdana" w:cs="Tahoma"/>
                <w:i/>
                <w:color w:val="231F20"/>
              </w:rPr>
              <w:t>(Appointment will normally be made at</w:t>
            </w:r>
            <w:r w:rsidR="000217F2" w:rsidRPr="00113DE8">
              <w:rPr>
                <w:rFonts w:ascii="Verdana" w:hAnsi="Verdana" w:cs="Tahoma"/>
                <w:i/>
                <w:color w:val="231F20"/>
                <w:spacing w:val="39"/>
              </w:rPr>
              <w:t xml:space="preserve"> </w:t>
            </w:r>
            <w:r w:rsidR="000217F2" w:rsidRPr="00113DE8">
              <w:rPr>
                <w:rFonts w:ascii="Verdana" w:hAnsi="Verdana" w:cs="Tahoma"/>
                <w:i/>
                <w:color w:val="231F20"/>
              </w:rPr>
              <w:t>the minimum of the pay range)</w:t>
            </w:r>
          </w:p>
        </w:tc>
      </w:tr>
      <w:tr w:rsidR="000217F2" w:rsidRPr="00113DE8" w14:paraId="759E0078" w14:textId="325AEA34" w:rsidTr="000217F2">
        <w:tc>
          <w:tcPr>
            <w:tcW w:w="4928" w:type="dxa"/>
          </w:tcPr>
          <w:p w14:paraId="11DA0FD4" w14:textId="77777777" w:rsidR="000217F2" w:rsidRPr="00113DE8" w:rsidRDefault="000217F2" w:rsidP="00FA1D1F">
            <w:pPr>
              <w:rPr>
                <w:rFonts w:ascii="Verdana" w:hAnsi="Verdana" w:cs="Tahoma"/>
                <w:b/>
                <w:color w:val="231F20"/>
                <w:spacing w:val="8"/>
              </w:rPr>
            </w:pPr>
            <w:r w:rsidRPr="00113DE8">
              <w:rPr>
                <w:rFonts w:ascii="Verdana" w:hAnsi="Verdana" w:cs="Tahoma"/>
                <w:b/>
                <w:color w:val="231F20"/>
                <w:spacing w:val="10"/>
              </w:rPr>
              <w:t>Team:</w:t>
            </w:r>
          </w:p>
        </w:tc>
        <w:tc>
          <w:tcPr>
            <w:tcW w:w="5953" w:type="dxa"/>
          </w:tcPr>
          <w:p w14:paraId="64D79BA3" w14:textId="7C0B621B" w:rsidR="000217F2" w:rsidRPr="00113DE8" w:rsidRDefault="00A110F4" w:rsidP="00FA1D1F">
            <w:pPr>
              <w:rPr>
                <w:rFonts w:ascii="Verdana" w:hAnsi="Verdana" w:cs="Tahoma"/>
                <w:color w:val="231F20"/>
                <w:spacing w:val="10"/>
              </w:rPr>
            </w:pPr>
            <w:r w:rsidRPr="00113DE8">
              <w:rPr>
                <w:rFonts w:ascii="Verdana" w:hAnsi="Verdana" w:cs="Tahoma"/>
                <w:color w:val="231F20"/>
                <w:spacing w:val="10"/>
              </w:rPr>
              <w:t>Chamber and Committees</w:t>
            </w:r>
          </w:p>
        </w:tc>
      </w:tr>
      <w:tr w:rsidR="000217F2" w:rsidRPr="00113DE8" w14:paraId="0BB44A58" w14:textId="3E7AB8BF" w:rsidTr="000217F2">
        <w:tc>
          <w:tcPr>
            <w:tcW w:w="4928" w:type="dxa"/>
          </w:tcPr>
          <w:p w14:paraId="4984EE3C" w14:textId="77777777" w:rsidR="000217F2" w:rsidRPr="00113DE8" w:rsidRDefault="000217F2" w:rsidP="00FA1D1F">
            <w:pPr>
              <w:rPr>
                <w:rFonts w:ascii="Verdana" w:hAnsi="Verdana" w:cs="Tahoma"/>
                <w:b/>
                <w:color w:val="231F20"/>
                <w:spacing w:val="8"/>
              </w:rPr>
            </w:pPr>
            <w:r w:rsidRPr="00113DE8">
              <w:rPr>
                <w:rFonts w:ascii="Verdana" w:hAnsi="Verdana" w:cs="Tahoma"/>
                <w:b/>
                <w:color w:val="231F20"/>
                <w:spacing w:val="10"/>
              </w:rPr>
              <w:t>Section:</w:t>
            </w:r>
          </w:p>
        </w:tc>
        <w:tc>
          <w:tcPr>
            <w:tcW w:w="5953" w:type="dxa"/>
          </w:tcPr>
          <w:p w14:paraId="050E4CE2" w14:textId="28C1877A" w:rsidR="000217F2" w:rsidRPr="00113DE8" w:rsidRDefault="00A110F4" w:rsidP="00FA1D1F">
            <w:pPr>
              <w:rPr>
                <w:rFonts w:ascii="Verdana" w:hAnsi="Verdana" w:cs="Tahoma"/>
                <w:color w:val="231F20"/>
                <w:spacing w:val="10"/>
              </w:rPr>
            </w:pPr>
            <w:r w:rsidRPr="00113DE8">
              <w:rPr>
                <w:rFonts w:ascii="Verdana" w:hAnsi="Verdana" w:cs="Tahoma"/>
                <w:color w:val="231F20"/>
                <w:spacing w:val="10"/>
              </w:rPr>
              <w:t>Committee Office</w:t>
            </w:r>
            <w:r w:rsidR="00C96EA9" w:rsidRPr="00113DE8">
              <w:rPr>
                <w:rFonts w:ascii="Verdana" w:hAnsi="Verdana" w:cs="Tahoma"/>
                <w:color w:val="231F20"/>
                <w:spacing w:val="10"/>
              </w:rPr>
              <w:t xml:space="preserve"> (Web and Publications Unit)</w:t>
            </w:r>
          </w:p>
        </w:tc>
      </w:tr>
      <w:tr w:rsidR="000217F2" w:rsidRPr="00113DE8" w14:paraId="4B39A5AA" w14:textId="10A8373F" w:rsidTr="000217F2">
        <w:tc>
          <w:tcPr>
            <w:tcW w:w="4928" w:type="dxa"/>
          </w:tcPr>
          <w:p w14:paraId="1E94BD94" w14:textId="77777777" w:rsidR="000217F2" w:rsidRPr="00113DE8" w:rsidRDefault="000217F2" w:rsidP="00FA1D1F">
            <w:pPr>
              <w:rPr>
                <w:rFonts w:ascii="Verdana" w:hAnsi="Verdana" w:cs="Tahoma"/>
                <w:b/>
                <w:color w:val="231F20"/>
                <w:spacing w:val="8"/>
              </w:rPr>
            </w:pPr>
            <w:r w:rsidRPr="00113DE8">
              <w:rPr>
                <w:rFonts w:ascii="Verdana" w:hAnsi="Verdana" w:cs="Tahoma"/>
                <w:b/>
                <w:color w:val="231F20"/>
                <w:spacing w:val="8"/>
              </w:rPr>
              <w:t>Reports to:</w:t>
            </w:r>
          </w:p>
        </w:tc>
        <w:tc>
          <w:tcPr>
            <w:tcW w:w="5953" w:type="dxa"/>
          </w:tcPr>
          <w:p w14:paraId="205C27C2" w14:textId="52FFF8EF" w:rsidR="000217F2" w:rsidRPr="00113DE8" w:rsidRDefault="00A110F4" w:rsidP="00FA1D1F">
            <w:pPr>
              <w:rPr>
                <w:rFonts w:ascii="Verdana" w:hAnsi="Verdana" w:cs="Tahoma"/>
                <w:color w:val="231F20"/>
                <w:spacing w:val="8"/>
              </w:rPr>
            </w:pPr>
            <w:r w:rsidRPr="00113DE8">
              <w:rPr>
                <w:rFonts w:ascii="Verdana" w:hAnsi="Verdana" w:cs="Tahoma"/>
                <w:color w:val="231F20"/>
                <w:spacing w:val="8"/>
              </w:rPr>
              <w:t>Digital Engagement Manager</w:t>
            </w:r>
          </w:p>
        </w:tc>
      </w:tr>
      <w:tr w:rsidR="000217F2" w:rsidRPr="00113DE8" w14:paraId="63FF4189" w14:textId="0A6DF5FA" w:rsidTr="000217F2">
        <w:tc>
          <w:tcPr>
            <w:tcW w:w="4928" w:type="dxa"/>
          </w:tcPr>
          <w:p w14:paraId="7D954EDC" w14:textId="77777777" w:rsidR="000217F2" w:rsidRPr="00113DE8" w:rsidRDefault="000217F2" w:rsidP="00FA1D1F">
            <w:pPr>
              <w:rPr>
                <w:rFonts w:ascii="Verdana" w:hAnsi="Verdana" w:cs="Tahoma"/>
                <w:b/>
                <w:color w:val="231F20"/>
                <w:spacing w:val="8"/>
              </w:rPr>
            </w:pPr>
            <w:r w:rsidRPr="00113DE8">
              <w:rPr>
                <w:rFonts w:ascii="Verdana" w:hAnsi="Verdana" w:cs="Tahoma"/>
                <w:b/>
                <w:color w:val="231F20"/>
                <w:spacing w:val="8"/>
              </w:rPr>
              <w:t>Number of posts:</w:t>
            </w:r>
          </w:p>
        </w:tc>
        <w:tc>
          <w:tcPr>
            <w:tcW w:w="5953" w:type="dxa"/>
          </w:tcPr>
          <w:p w14:paraId="378229A6" w14:textId="40FDBA7F" w:rsidR="000217F2" w:rsidRPr="00113DE8" w:rsidRDefault="00A110F4" w:rsidP="00FA1D1F">
            <w:pPr>
              <w:rPr>
                <w:rFonts w:ascii="Verdana" w:hAnsi="Verdana" w:cs="Tahoma"/>
                <w:color w:val="231F20"/>
                <w:spacing w:val="8"/>
              </w:rPr>
            </w:pPr>
            <w:r w:rsidRPr="00113DE8">
              <w:rPr>
                <w:rFonts w:ascii="Verdana" w:hAnsi="Verdana" w:cs="Tahoma"/>
                <w:color w:val="231F20"/>
                <w:spacing w:val="8"/>
              </w:rPr>
              <w:t>1</w:t>
            </w:r>
          </w:p>
        </w:tc>
      </w:tr>
      <w:tr w:rsidR="000217F2" w:rsidRPr="00113DE8" w14:paraId="61A3E63D" w14:textId="17849721" w:rsidTr="000217F2">
        <w:tc>
          <w:tcPr>
            <w:tcW w:w="4928" w:type="dxa"/>
          </w:tcPr>
          <w:p w14:paraId="52820919" w14:textId="77777777" w:rsidR="000217F2" w:rsidRPr="00113DE8" w:rsidRDefault="000217F2" w:rsidP="00FA1D1F">
            <w:pPr>
              <w:rPr>
                <w:rFonts w:ascii="Verdana" w:hAnsi="Verdana" w:cs="Tahoma"/>
                <w:b/>
                <w:color w:val="231F20"/>
                <w:spacing w:val="8"/>
              </w:rPr>
            </w:pPr>
            <w:r w:rsidRPr="00113DE8">
              <w:rPr>
                <w:rFonts w:ascii="Verdana" w:hAnsi="Verdana" w:cs="Tahoma"/>
                <w:b/>
                <w:color w:val="231F20"/>
                <w:spacing w:val="8"/>
              </w:rPr>
              <w:t>Hours</w:t>
            </w:r>
            <w:r w:rsidRPr="00113DE8">
              <w:rPr>
                <w:rFonts w:ascii="Verdana" w:hAnsi="Verdana" w:cs="Tahoma"/>
                <w:b/>
                <w:color w:val="231F20"/>
                <w:spacing w:val="20"/>
              </w:rPr>
              <w:t>:</w:t>
            </w:r>
          </w:p>
        </w:tc>
        <w:tc>
          <w:tcPr>
            <w:tcW w:w="5953" w:type="dxa"/>
          </w:tcPr>
          <w:p w14:paraId="54A68DF3" w14:textId="6DBF72B0" w:rsidR="000217F2" w:rsidRPr="00113DE8" w:rsidRDefault="00A110F4" w:rsidP="00FA1D1F">
            <w:pPr>
              <w:rPr>
                <w:rFonts w:ascii="Verdana" w:hAnsi="Verdana" w:cs="Tahoma"/>
                <w:color w:val="231F20"/>
                <w:spacing w:val="8"/>
              </w:rPr>
            </w:pPr>
            <w:r w:rsidRPr="00113DE8">
              <w:rPr>
                <w:rFonts w:ascii="Verdana" w:hAnsi="Verdana" w:cs="Tahoma"/>
                <w:color w:val="231F20"/>
                <w:spacing w:val="8"/>
              </w:rPr>
              <w:t>36</w:t>
            </w:r>
            <w:r w:rsidR="00B03CC9" w:rsidRPr="00113DE8">
              <w:rPr>
                <w:rFonts w:ascii="Verdana" w:hAnsi="Verdana" w:cs="Tahoma"/>
                <w:color w:val="231F20"/>
                <w:spacing w:val="8"/>
              </w:rPr>
              <w:t xml:space="preserve"> per week</w:t>
            </w:r>
          </w:p>
        </w:tc>
      </w:tr>
      <w:tr w:rsidR="000217F2" w:rsidRPr="00113DE8" w14:paraId="79F0F108" w14:textId="14A08FA0" w:rsidTr="000217F2">
        <w:tc>
          <w:tcPr>
            <w:tcW w:w="4928" w:type="dxa"/>
          </w:tcPr>
          <w:p w14:paraId="67C48A0D" w14:textId="77777777" w:rsidR="000217F2" w:rsidRPr="00113DE8" w:rsidRDefault="000217F2" w:rsidP="00FA1D1F">
            <w:pPr>
              <w:rPr>
                <w:rFonts w:ascii="Verdana" w:hAnsi="Verdana" w:cs="Tahoma"/>
                <w:b/>
                <w:color w:val="231F20"/>
                <w:spacing w:val="8"/>
              </w:rPr>
            </w:pPr>
            <w:r w:rsidRPr="00113DE8">
              <w:rPr>
                <w:rFonts w:ascii="Verdana" w:hAnsi="Verdana" w:cs="Tahoma"/>
                <w:b/>
                <w:color w:val="231F20"/>
                <w:spacing w:val="8"/>
              </w:rPr>
              <w:t xml:space="preserve">Contract type/ duration: </w:t>
            </w:r>
          </w:p>
        </w:tc>
        <w:tc>
          <w:tcPr>
            <w:tcW w:w="5953" w:type="dxa"/>
          </w:tcPr>
          <w:p w14:paraId="6EB2B9A0" w14:textId="2B82FAAD" w:rsidR="000217F2" w:rsidRPr="00113DE8" w:rsidRDefault="00A110F4" w:rsidP="00FA1D1F">
            <w:pPr>
              <w:rPr>
                <w:rFonts w:ascii="Verdana" w:hAnsi="Verdana" w:cs="Tahoma"/>
                <w:color w:val="231F20"/>
                <w:spacing w:val="8"/>
              </w:rPr>
            </w:pPr>
            <w:r w:rsidRPr="00113DE8">
              <w:rPr>
                <w:rFonts w:ascii="Verdana" w:hAnsi="Verdana" w:cs="Tahoma"/>
                <w:color w:val="231F20"/>
                <w:spacing w:val="8"/>
              </w:rPr>
              <w:t xml:space="preserve">Fixed term for 12 months (with the possibility of extension and/or permanency) </w:t>
            </w:r>
          </w:p>
        </w:tc>
      </w:tr>
      <w:tr w:rsidR="000217F2" w:rsidRPr="00113DE8" w14:paraId="01052F7B" w14:textId="71A15254" w:rsidTr="000217F2">
        <w:tc>
          <w:tcPr>
            <w:tcW w:w="4928" w:type="dxa"/>
          </w:tcPr>
          <w:p w14:paraId="3FCB9AFA" w14:textId="77777777" w:rsidR="000217F2" w:rsidRPr="00113DE8" w:rsidRDefault="000217F2" w:rsidP="00FA1D1F">
            <w:pPr>
              <w:rPr>
                <w:rFonts w:ascii="Verdana" w:hAnsi="Verdana" w:cs="Tahoma"/>
                <w:b/>
                <w:color w:val="231F20"/>
                <w:spacing w:val="2"/>
              </w:rPr>
            </w:pPr>
            <w:r w:rsidRPr="00113DE8">
              <w:rPr>
                <w:rFonts w:ascii="Verdana" w:hAnsi="Verdana" w:cs="Tahoma"/>
                <w:b/>
                <w:color w:val="231F20"/>
                <w:spacing w:val="8"/>
              </w:rPr>
              <w:t>Issue date:</w:t>
            </w:r>
          </w:p>
        </w:tc>
        <w:tc>
          <w:tcPr>
            <w:tcW w:w="5953" w:type="dxa"/>
          </w:tcPr>
          <w:p w14:paraId="54E05FAB" w14:textId="2AFC690D" w:rsidR="000217F2" w:rsidRPr="00113DE8" w:rsidRDefault="00113DE8" w:rsidP="00FA1D1F">
            <w:pPr>
              <w:rPr>
                <w:rFonts w:ascii="Verdana" w:hAnsi="Verdana" w:cs="Tahoma"/>
                <w:color w:val="231F20"/>
                <w:spacing w:val="8"/>
              </w:rPr>
            </w:pPr>
            <w:r w:rsidRPr="00113DE8">
              <w:rPr>
                <w:rFonts w:ascii="Verdana" w:hAnsi="Verdana" w:cs="Tahoma"/>
                <w:color w:val="231F20"/>
                <w:spacing w:val="8"/>
              </w:rPr>
              <w:t>02/11</w:t>
            </w:r>
            <w:r w:rsidR="00A110F4" w:rsidRPr="00113DE8">
              <w:rPr>
                <w:rFonts w:ascii="Verdana" w:hAnsi="Verdana" w:cs="Tahoma"/>
                <w:color w:val="231F20"/>
                <w:spacing w:val="8"/>
              </w:rPr>
              <w:t>/2018</w:t>
            </w:r>
          </w:p>
        </w:tc>
      </w:tr>
      <w:tr w:rsidR="000217F2" w:rsidRPr="00113DE8" w14:paraId="47D9C48E" w14:textId="3EC30667" w:rsidTr="000217F2">
        <w:tc>
          <w:tcPr>
            <w:tcW w:w="4928" w:type="dxa"/>
          </w:tcPr>
          <w:p w14:paraId="3EFB402D" w14:textId="77777777" w:rsidR="000217F2" w:rsidRPr="00113DE8" w:rsidRDefault="000217F2" w:rsidP="00FA1D1F">
            <w:pPr>
              <w:rPr>
                <w:rFonts w:ascii="Verdana" w:hAnsi="Verdana" w:cs="Tahoma"/>
                <w:b/>
                <w:color w:val="231F20"/>
                <w:spacing w:val="8"/>
              </w:rPr>
            </w:pPr>
            <w:r w:rsidRPr="00113DE8">
              <w:rPr>
                <w:rFonts w:ascii="Verdana" w:hAnsi="Verdana" w:cs="Tahoma"/>
                <w:b/>
                <w:color w:val="231F20"/>
                <w:spacing w:val="8"/>
              </w:rPr>
              <w:t>Closing date:</w:t>
            </w:r>
          </w:p>
        </w:tc>
        <w:tc>
          <w:tcPr>
            <w:tcW w:w="5953" w:type="dxa"/>
          </w:tcPr>
          <w:p w14:paraId="5AD96ABE" w14:textId="4FF74C23" w:rsidR="000217F2" w:rsidRPr="00113DE8" w:rsidRDefault="00113DE8" w:rsidP="00FA1D1F">
            <w:pPr>
              <w:rPr>
                <w:rFonts w:ascii="Verdana" w:hAnsi="Verdana" w:cs="Tahoma"/>
                <w:color w:val="231F20"/>
                <w:spacing w:val="8"/>
              </w:rPr>
            </w:pPr>
            <w:r w:rsidRPr="00113DE8">
              <w:rPr>
                <w:rFonts w:ascii="Verdana" w:hAnsi="Verdana" w:cs="Tahoma"/>
                <w:color w:val="231F20"/>
                <w:spacing w:val="8"/>
              </w:rPr>
              <w:t>18/11</w:t>
            </w:r>
            <w:r w:rsidR="00A110F4" w:rsidRPr="00113DE8">
              <w:rPr>
                <w:rFonts w:ascii="Verdana" w:hAnsi="Verdana" w:cs="Tahoma"/>
                <w:color w:val="231F20"/>
                <w:spacing w:val="8"/>
              </w:rPr>
              <w:t>/2018</w:t>
            </w:r>
            <w:r w:rsidRPr="00113DE8">
              <w:rPr>
                <w:rFonts w:ascii="Verdana" w:hAnsi="Verdana" w:cs="Tahoma"/>
                <w:color w:val="231F20"/>
                <w:spacing w:val="8"/>
              </w:rPr>
              <w:t xml:space="preserve"> at 23:55</w:t>
            </w:r>
          </w:p>
        </w:tc>
      </w:tr>
    </w:tbl>
    <w:p w14:paraId="61B97F96" w14:textId="77777777" w:rsidR="00BE5746" w:rsidRPr="00113DE8" w:rsidRDefault="00BE5746">
      <w:pPr>
        <w:spacing w:before="1"/>
        <w:rPr>
          <w:rFonts w:ascii="Verdana" w:hAnsi="Verdana"/>
        </w:rPr>
      </w:pPr>
    </w:p>
    <w:p w14:paraId="5A6D24CB" w14:textId="77777777" w:rsidR="00BE5746" w:rsidRPr="00113DE8" w:rsidRDefault="00BE5746">
      <w:pPr>
        <w:spacing w:before="1"/>
        <w:rPr>
          <w:rFonts w:ascii="Verdana" w:hAnsi="Verdana" w:cs="Tahoma"/>
          <w:b/>
          <w:color w:val="231F20"/>
          <w:spacing w:val="7"/>
        </w:rPr>
      </w:pPr>
    </w:p>
    <w:p w14:paraId="246082B9" w14:textId="3D05076E" w:rsidR="00BE5746" w:rsidRPr="00113DE8" w:rsidRDefault="006F1154">
      <w:pPr>
        <w:spacing w:before="1"/>
        <w:rPr>
          <w:rFonts w:ascii="Verdana" w:hAnsi="Verdana" w:cs="Tahoma"/>
          <w:b/>
          <w:color w:val="231F20"/>
          <w:spacing w:val="22"/>
        </w:rPr>
      </w:pPr>
      <w:r w:rsidRPr="00113DE8">
        <w:rPr>
          <w:rFonts w:ascii="Verdana" w:hAnsi="Verdana" w:cs="Tahoma"/>
          <w:b/>
          <w:color w:val="231F20"/>
          <w:spacing w:val="22"/>
        </w:rPr>
        <w:t>The House of Commons</w:t>
      </w:r>
    </w:p>
    <w:p w14:paraId="1F8D57D7" w14:textId="77777777" w:rsidR="000217F2" w:rsidRPr="00113DE8" w:rsidRDefault="000217F2" w:rsidP="000217F2">
      <w:pPr>
        <w:pStyle w:val="TableParagraph"/>
        <w:rPr>
          <w:rFonts w:ascii="Verdana" w:hAnsi="Verdana"/>
        </w:rPr>
      </w:pPr>
      <w:r w:rsidRPr="00113DE8">
        <w:rPr>
          <w:rFonts w:ascii="Verdana" w:hAnsi="Verdana"/>
        </w:rPr>
        <w:t xml:space="preserve">The House of Commons and the iconic Palace of Westminster are key elements of the UK’s “Mother of all Parliaments”. Around 2,500 staff work behind the scenes at the House of Commons, supporting the democratic process in </w:t>
      </w:r>
      <w:proofErr w:type="gramStart"/>
      <w:r w:rsidRPr="00113DE8">
        <w:rPr>
          <w:rFonts w:ascii="Verdana" w:hAnsi="Verdana"/>
        </w:rPr>
        <w:t>many different ways</w:t>
      </w:r>
      <w:proofErr w:type="gramEnd"/>
      <w:r w:rsidRPr="00113DE8">
        <w:rPr>
          <w:rFonts w:ascii="Verdana" w:hAnsi="Verdana"/>
        </w:rPr>
        <w:t xml:space="preserve">. We are politically impartial and take great pride in the vision and values which guide our work. </w:t>
      </w:r>
    </w:p>
    <w:p w14:paraId="0C6F9C9D" w14:textId="77777777" w:rsidR="000217F2" w:rsidRPr="00113DE8" w:rsidRDefault="000217F2" w:rsidP="000217F2">
      <w:pPr>
        <w:pStyle w:val="TableParagraph"/>
        <w:rPr>
          <w:rFonts w:ascii="Verdana" w:hAnsi="Verdana"/>
        </w:rPr>
      </w:pPr>
    </w:p>
    <w:p w14:paraId="30D7F948" w14:textId="77777777" w:rsidR="000217F2" w:rsidRPr="00113DE8" w:rsidRDefault="000217F2" w:rsidP="000217F2">
      <w:pPr>
        <w:pStyle w:val="TableParagraph"/>
        <w:rPr>
          <w:rFonts w:ascii="Verdana" w:hAnsi="Verdana"/>
        </w:rPr>
      </w:pPr>
      <w:r w:rsidRPr="00113DE8">
        <w:rPr>
          <w:rFonts w:ascii="Verdana" w:hAnsi="Verdana"/>
        </w:rPr>
        <w:t>It takes a huge range of skills and experience to keep the House of Commons running, and we all contribute to supporting a thriving parliamentary democracy.</w:t>
      </w:r>
    </w:p>
    <w:p w14:paraId="0724B4CC" w14:textId="77777777" w:rsidR="006F1154" w:rsidRPr="00113DE8" w:rsidRDefault="006F1154">
      <w:pPr>
        <w:spacing w:before="1"/>
        <w:rPr>
          <w:rFonts w:ascii="Verdana" w:hAnsi="Verdana" w:cs="Tahoma"/>
          <w:b/>
          <w:color w:val="231F20"/>
          <w:spacing w:val="7"/>
        </w:rPr>
      </w:pPr>
    </w:p>
    <w:p w14:paraId="48E5DEFE" w14:textId="5173B6B8" w:rsidR="00BE5746" w:rsidRPr="00113DE8" w:rsidRDefault="00455A69">
      <w:pPr>
        <w:spacing w:before="1"/>
        <w:rPr>
          <w:rFonts w:ascii="Verdana" w:hAnsi="Verdana" w:cs="Tahoma"/>
          <w:b/>
          <w:color w:val="231F20"/>
          <w:spacing w:val="22"/>
        </w:rPr>
      </w:pPr>
      <w:r w:rsidRPr="00113DE8">
        <w:rPr>
          <w:rFonts w:ascii="Verdana" w:hAnsi="Verdana" w:cs="Tahoma"/>
          <w:b/>
          <w:color w:val="231F20"/>
          <w:spacing w:val="22"/>
        </w:rPr>
        <w:t>Team information</w:t>
      </w:r>
    </w:p>
    <w:p w14:paraId="1B392552" w14:textId="4FE6ED35" w:rsidR="00BE5746" w:rsidRPr="00113DE8" w:rsidRDefault="00455A69" w:rsidP="00455A69">
      <w:pPr>
        <w:pStyle w:val="TableParagraph"/>
        <w:rPr>
          <w:rFonts w:ascii="Verdana" w:hAnsi="Verdana"/>
          <w:i/>
        </w:rPr>
      </w:pPr>
      <w:r w:rsidRPr="00113DE8">
        <w:rPr>
          <w:rFonts w:ascii="Verdana" w:hAnsi="Verdana"/>
          <w:i/>
        </w:rPr>
        <w:t xml:space="preserve"> </w:t>
      </w:r>
    </w:p>
    <w:p w14:paraId="0E5B0A4B" w14:textId="77777777" w:rsidR="00645D2A" w:rsidRPr="00113DE8" w:rsidRDefault="009428D4">
      <w:pPr>
        <w:spacing w:before="1"/>
        <w:rPr>
          <w:rFonts w:ascii="Verdana" w:hAnsi="Verdana"/>
        </w:rPr>
      </w:pPr>
      <w:r w:rsidRPr="00113DE8">
        <w:rPr>
          <w:rFonts w:ascii="Verdana" w:hAnsi="Verdana"/>
        </w:rPr>
        <w:t xml:space="preserve">The House of Commons Chamber and Committees Team supports the business of the House and its Committees, providing procedural services and advice, general and secretariat services to select committees, reporting and broadcasting services, security and support for international relations. </w:t>
      </w:r>
    </w:p>
    <w:p w14:paraId="7232368F" w14:textId="77777777" w:rsidR="00645D2A" w:rsidRPr="00113DE8" w:rsidRDefault="00645D2A">
      <w:pPr>
        <w:spacing w:before="1"/>
        <w:rPr>
          <w:rFonts w:ascii="Verdana" w:hAnsi="Verdana"/>
        </w:rPr>
      </w:pPr>
    </w:p>
    <w:p w14:paraId="7A464BA8" w14:textId="0B63F48D" w:rsidR="009428D4" w:rsidRPr="00113DE8" w:rsidRDefault="009428D4">
      <w:pPr>
        <w:spacing w:before="1"/>
        <w:rPr>
          <w:rFonts w:ascii="Verdana" w:hAnsi="Verdana"/>
        </w:rPr>
      </w:pPr>
      <w:r w:rsidRPr="00113DE8">
        <w:rPr>
          <w:rFonts w:ascii="Verdana" w:hAnsi="Verdana"/>
        </w:rPr>
        <w:t xml:space="preserve">This post </w:t>
      </w:r>
      <w:proofErr w:type="gramStart"/>
      <w:r w:rsidRPr="00113DE8">
        <w:rPr>
          <w:rFonts w:ascii="Verdana" w:hAnsi="Verdana"/>
        </w:rPr>
        <w:t>is located in</w:t>
      </w:r>
      <w:proofErr w:type="gramEnd"/>
      <w:r w:rsidRPr="00113DE8">
        <w:rPr>
          <w:rFonts w:ascii="Verdana" w:hAnsi="Verdana"/>
        </w:rPr>
        <w:t xml:space="preserve"> the Web and Publications Unit (WPU) for the Committee Office, which sits within the Chamber and Committees Team. The WPU support select committees through production of their reports, and creation of social media and other online content throughout inquiries.</w:t>
      </w:r>
    </w:p>
    <w:p w14:paraId="7F853C48" w14:textId="77777777" w:rsidR="009428D4" w:rsidRPr="00113DE8" w:rsidRDefault="009428D4">
      <w:pPr>
        <w:spacing w:before="1"/>
        <w:rPr>
          <w:rFonts w:ascii="Verdana" w:hAnsi="Verdana" w:cs="Tahoma"/>
          <w:b/>
          <w:color w:val="231F20"/>
          <w:spacing w:val="22"/>
        </w:rPr>
      </w:pPr>
    </w:p>
    <w:p w14:paraId="3D71A494" w14:textId="4D79EFE9" w:rsidR="00BE5746" w:rsidRPr="00113DE8" w:rsidRDefault="0072164E">
      <w:pPr>
        <w:spacing w:before="1"/>
        <w:rPr>
          <w:rFonts w:ascii="Verdana" w:hAnsi="Verdana" w:cs="Tahoma"/>
        </w:rPr>
      </w:pPr>
      <w:r w:rsidRPr="00113DE8">
        <w:rPr>
          <w:rFonts w:ascii="Verdana" w:hAnsi="Verdana" w:cs="Tahoma"/>
          <w:b/>
          <w:color w:val="231F20"/>
          <w:spacing w:val="6"/>
        </w:rPr>
        <w:t>Job introduction</w:t>
      </w:r>
    </w:p>
    <w:p w14:paraId="542EC241" w14:textId="1CFBF8B7" w:rsidR="00366B79" w:rsidRPr="00113DE8" w:rsidRDefault="00366B79" w:rsidP="00366B79">
      <w:pPr>
        <w:rPr>
          <w:rFonts w:ascii="Verdana" w:hAnsi="Verdana" w:cs="Tahoma"/>
          <w:lang w:val="en-GB"/>
        </w:rPr>
      </w:pPr>
    </w:p>
    <w:p w14:paraId="47CF96F0" w14:textId="77777777" w:rsidR="00645D2A" w:rsidRPr="00113DE8" w:rsidRDefault="006C78C6" w:rsidP="006C78C6">
      <w:pPr>
        <w:rPr>
          <w:rFonts w:ascii="Verdana" w:hAnsi="Verdana" w:cs="Tahoma"/>
          <w:lang w:val="en-GB"/>
        </w:rPr>
      </w:pPr>
      <w:r w:rsidRPr="00113DE8">
        <w:rPr>
          <w:rFonts w:ascii="Verdana" w:hAnsi="Verdana" w:cs="Tahoma"/>
          <w:lang w:val="en-GB"/>
        </w:rPr>
        <w:t xml:space="preserve">Social Media Officers’ role is to help committees engage the public and specialist groups through digital communications platforms. </w:t>
      </w:r>
    </w:p>
    <w:p w14:paraId="465CEA4E" w14:textId="77777777" w:rsidR="00645D2A" w:rsidRPr="00113DE8" w:rsidRDefault="00645D2A" w:rsidP="006C78C6">
      <w:pPr>
        <w:rPr>
          <w:rFonts w:ascii="Verdana" w:hAnsi="Verdana" w:cs="Tahoma"/>
          <w:lang w:val="en-GB"/>
        </w:rPr>
      </w:pPr>
    </w:p>
    <w:p w14:paraId="54094D04" w14:textId="01DE407F" w:rsidR="006C78C6" w:rsidRPr="00113DE8" w:rsidRDefault="006C78C6" w:rsidP="006C78C6">
      <w:pPr>
        <w:rPr>
          <w:rFonts w:ascii="Verdana" w:hAnsi="Verdana" w:cs="Tahoma"/>
          <w:lang w:val="en-GB"/>
        </w:rPr>
      </w:pPr>
      <w:r w:rsidRPr="00113DE8">
        <w:rPr>
          <w:rFonts w:ascii="Verdana" w:hAnsi="Verdana" w:cs="Tahoma"/>
          <w:lang w:val="en-GB"/>
        </w:rPr>
        <w:t xml:space="preserve">They work closely with </w:t>
      </w:r>
      <w:r w:rsidR="00FD430D" w:rsidRPr="00113DE8">
        <w:rPr>
          <w:rFonts w:ascii="Verdana" w:hAnsi="Verdana" w:cs="Tahoma"/>
          <w:lang w:val="en-GB"/>
        </w:rPr>
        <w:t xml:space="preserve">several </w:t>
      </w:r>
      <w:r w:rsidRPr="00113DE8">
        <w:rPr>
          <w:rFonts w:ascii="Verdana" w:hAnsi="Verdana" w:cs="Tahoma"/>
          <w:lang w:val="en-GB"/>
        </w:rPr>
        <w:t xml:space="preserve">select committees to advise on social media strategy, create engaging content, and provide analysis. Each Social Media Officer is assigned </w:t>
      </w:r>
      <w:r w:rsidR="00FD430D" w:rsidRPr="00113DE8">
        <w:rPr>
          <w:rFonts w:ascii="Verdana" w:hAnsi="Verdana" w:cs="Tahoma"/>
          <w:lang w:val="en-GB"/>
        </w:rPr>
        <w:t>a group of</w:t>
      </w:r>
      <w:r w:rsidRPr="00113DE8">
        <w:rPr>
          <w:rFonts w:ascii="Verdana" w:hAnsi="Verdana" w:cs="Tahoma"/>
          <w:lang w:val="en-GB"/>
        </w:rPr>
        <w:t xml:space="preserve"> </w:t>
      </w:r>
      <w:r w:rsidRPr="00113DE8">
        <w:rPr>
          <w:rFonts w:ascii="Verdana" w:hAnsi="Verdana" w:cs="Tahoma"/>
          <w:lang w:val="en-GB"/>
        </w:rPr>
        <w:lastRenderedPageBreak/>
        <w:t xml:space="preserve">committees to work on, covering subject areas </w:t>
      </w:r>
      <w:r w:rsidR="00FD430D" w:rsidRPr="00113DE8">
        <w:rPr>
          <w:rFonts w:ascii="Verdana" w:hAnsi="Verdana" w:cs="Tahoma"/>
          <w:lang w:val="en-GB"/>
        </w:rPr>
        <w:t xml:space="preserve">such as </w:t>
      </w:r>
      <w:r w:rsidRPr="00113DE8">
        <w:rPr>
          <w:rFonts w:ascii="Verdana" w:hAnsi="Verdana" w:cs="Tahoma"/>
          <w:lang w:val="en-GB"/>
        </w:rPr>
        <w:t>women and equalities, education, the environment,</w:t>
      </w:r>
      <w:r w:rsidR="00FD430D" w:rsidRPr="00113DE8">
        <w:rPr>
          <w:rFonts w:ascii="Verdana" w:hAnsi="Verdana" w:cs="Tahoma"/>
          <w:lang w:val="en-GB"/>
        </w:rPr>
        <w:t xml:space="preserve"> and</w:t>
      </w:r>
      <w:r w:rsidRPr="00113DE8">
        <w:rPr>
          <w:rFonts w:ascii="Verdana" w:hAnsi="Verdana" w:cs="Tahoma"/>
          <w:lang w:val="en-GB"/>
        </w:rPr>
        <w:t xml:space="preserve"> human rights</w:t>
      </w:r>
      <w:r w:rsidR="00FD430D" w:rsidRPr="00113DE8">
        <w:rPr>
          <w:rFonts w:ascii="Verdana" w:hAnsi="Verdana" w:cs="Tahoma"/>
          <w:lang w:val="en-GB"/>
        </w:rPr>
        <w:t>.</w:t>
      </w:r>
    </w:p>
    <w:p w14:paraId="296B1847" w14:textId="467DD916" w:rsidR="00366B79" w:rsidRPr="00113DE8" w:rsidRDefault="00366B79" w:rsidP="00366B79">
      <w:pPr>
        <w:rPr>
          <w:rFonts w:ascii="Verdana" w:hAnsi="Verdana" w:cs="Tahoma"/>
          <w:lang w:val="en-GB"/>
        </w:rPr>
      </w:pPr>
    </w:p>
    <w:p w14:paraId="0C8F31BD" w14:textId="16A1A9E8" w:rsidR="00366B79" w:rsidRPr="00113DE8" w:rsidRDefault="00FD430D" w:rsidP="00366B79">
      <w:pPr>
        <w:rPr>
          <w:rFonts w:ascii="Verdana" w:hAnsi="Verdana" w:cs="Tahoma"/>
          <w:lang w:val="en-GB"/>
        </w:rPr>
      </w:pPr>
      <w:r w:rsidRPr="00113DE8">
        <w:rPr>
          <w:rFonts w:ascii="Verdana" w:hAnsi="Verdana" w:cs="Tahoma"/>
          <w:lang w:val="en-GB"/>
        </w:rPr>
        <w:t>Using their up to date knowledge of digital channels and trends, t</w:t>
      </w:r>
      <w:r w:rsidR="00366B79" w:rsidRPr="00113DE8">
        <w:rPr>
          <w:rFonts w:ascii="Verdana" w:hAnsi="Verdana" w:cs="Tahoma"/>
          <w:lang w:val="en-GB"/>
        </w:rPr>
        <w:t xml:space="preserve">hey prepare and implement social media strategies to support and inform committee </w:t>
      </w:r>
      <w:r w:rsidR="00547562" w:rsidRPr="00113DE8">
        <w:rPr>
          <w:rFonts w:ascii="Verdana" w:hAnsi="Verdana" w:cs="Tahoma"/>
          <w:lang w:val="en-GB"/>
        </w:rPr>
        <w:t>inquiries</w:t>
      </w:r>
      <w:r w:rsidRPr="00113DE8">
        <w:rPr>
          <w:rFonts w:ascii="Verdana" w:hAnsi="Verdana" w:cs="Tahoma"/>
          <w:lang w:val="en-GB"/>
        </w:rPr>
        <w:t>. This may involve producing graphics, shooting videos, building surveys and partnering with third parties – all of which will include training</w:t>
      </w:r>
      <w:r w:rsidR="00547562" w:rsidRPr="00113DE8">
        <w:rPr>
          <w:rFonts w:ascii="Verdana" w:hAnsi="Verdana" w:cs="Tahoma"/>
          <w:lang w:val="en-GB"/>
        </w:rPr>
        <w:t xml:space="preserve"> and </w:t>
      </w:r>
      <w:r w:rsidRPr="00113DE8">
        <w:rPr>
          <w:rFonts w:ascii="Verdana" w:hAnsi="Verdana" w:cs="Tahoma"/>
          <w:lang w:val="en-GB"/>
        </w:rPr>
        <w:t>support from a friendly and vibrant team.</w:t>
      </w:r>
    </w:p>
    <w:p w14:paraId="6C73E03F" w14:textId="77777777" w:rsidR="00366B79" w:rsidRPr="00113DE8" w:rsidRDefault="00366B79" w:rsidP="00366B79">
      <w:pPr>
        <w:rPr>
          <w:rFonts w:ascii="Verdana" w:hAnsi="Verdana" w:cs="Tahoma"/>
          <w:lang w:val="en-GB"/>
        </w:rPr>
      </w:pPr>
    </w:p>
    <w:p w14:paraId="1914A695" w14:textId="027D4A9B" w:rsidR="00366B79" w:rsidRPr="00113DE8" w:rsidRDefault="00366B79">
      <w:pPr>
        <w:spacing w:before="1"/>
        <w:rPr>
          <w:rFonts w:ascii="Verdana" w:eastAsia="Times New Roman" w:hAnsi="Verdana" w:cs="Tahoma"/>
        </w:rPr>
      </w:pPr>
    </w:p>
    <w:p w14:paraId="1BA3CFC9" w14:textId="77777777" w:rsidR="00DE731B" w:rsidRPr="00113DE8" w:rsidRDefault="00DE731B">
      <w:pPr>
        <w:spacing w:before="1"/>
        <w:rPr>
          <w:rFonts w:ascii="Verdana" w:eastAsia="Times New Roman" w:hAnsi="Verdana" w:cs="Tahoma"/>
          <w:i/>
        </w:rPr>
      </w:pPr>
    </w:p>
    <w:p w14:paraId="0626DEF7" w14:textId="669FF02C" w:rsidR="00455A69" w:rsidRPr="00113DE8" w:rsidRDefault="00455A69">
      <w:pPr>
        <w:rPr>
          <w:rFonts w:ascii="Verdana" w:hAnsi="Verdana" w:cs="Tahoma"/>
          <w:b/>
          <w:color w:val="231F20"/>
          <w:spacing w:val="8"/>
        </w:rPr>
      </w:pPr>
      <w:r w:rsidRPr="00113DE8">
        <w:rPr>
          <w:rFonts w:ascii="Verdana" w:hAnsi="Verdana" w:cs="Tahoma"/>
          <w:b/>
          <w:color w:val="231F20"/>
          <w:spacing w:val="6"/>
        </w:rPr>
        <w:t>Key stakeholder relationships</w:t>
      </w:r>
    </w:p>
    <w:p w14:paraId="313E3D6B" w14:textId="15716940" w:rsidR="00C96EA9" w:rsidRPr="00113DE8" w:rsidRDefault="00ED4AB9" w:rsidP="00C96EA9">
      <w:pPr>
        <w:pStyle w:val="ListParagraph"/>
        <w:numPr>
          <w:ilvl w:val="0"/>
          <w:numId w:val="1"/>
        </w:numPr>
        <w:rPr>
          <w:rFonts w:ascii="Verdana" w:hAnsi="Verdana" w:cs="Tahoma"/>
          <w:lang w:val="en-GB"/>
        </w:rPr>
      </w:pPr>
      <w:r w:rsidRPr="00113DE8">
        <w:rPr>
          <w:rFonts w:ascii="Verdana" w:hAnsi="Verdana" w:cs="Tahoma"/>
          <w:lang w:val="en-GB"/>
        </w:rPr>
        <w:t>MPs on c</w:t>
      </w:r>
      <w:r w:rsidR="00C96EA9" w:rsidRPr="00113DE8">
        <w:rPr>
          <w:rFonts w:ascii="Verdana" w:hAnsi="Verdana" w:cs="Tahoma"/>
          <w:lang w:val="en-GB"/>
        </w:rPr>
        <w:t>ommittee</w:t>
      </w:r>
      <w:r w:rsidRPr="00113DE8">
        <w:rPr>
          <w:rFonts w:ascii="Verdana" w:hAnsi="Verdana" w:cs="Tahoma"/>
          <w:lang w:val="en-GB"/>
        </w:rPr>
        <w:t>s</w:t>
      </w:r>
    </w:p>
    <w:p w14:paraId="3BC6FDED" w14:textId="77777777" w:rsidR="00C96EA9" w:rsidRPr="00113DE8" w:rsidRDefault="00C96EA9" w:rsidP="00C96EA9">
      <w:pPr>
        <w:pStyle w:val="ListParagraph"/>
        <w:numPr>
          <w:ilvl w:val="0"/>
          <w:numId w:val="1"/>
        </w:numPr>
        <w:rPr>
          <w:rFonts w:ascii="Verdana" w:hAnsi="Verdana" w:cs="Tahoma"/>
          <w:lang w:val="en-GB"/>
        </w:rPr>
      </w:pPr>
      <w:r w:rsidRPr="00113DE8">
        <w:rPr>
          <w:rFonts w:ascii="Verdana" w:hAnsi="Verdana" w:cs="Tahoma"/>
          <w:lang w:val="en-GB"/>
        </w:rPr>
        <w:t xml:space="preserve">Committee staff </w:t>
      </w:r>
    </w:p>
    <w:p w14:paraId="5C082E95" w14:textId="77777777" w:rsidR="00C96EA9" w:rsidRPr="00113DE8" w:rsidRDefault="00C96EA9" w:rsidP="00C96EA9">
      <w:pPr>
        <w:pStyle w:val="ListParagraph"/>
        <w:numPr>
          <w:ilvl w:val="0"/>
          <w:numId w:val="1"/>
        </w:numPr>
        <w:rPr>
          <w:rFonts w:ascii="Verdana" w:hAnsi="Verdana" w:cs="Tahoma"/>
          <w:lang w:val="en-GB"/>
        </w:rPr>
      </w:pPr>
      <w:r w:rsidRPr="00113DE8">
        <w:rPr>
          <w:rFonts w:ascii="Verdana" w:hAnsi="Verdana" w:cs="Tahoma"/>
          <w:lang w:val="en-GB"/>
        </w:rPr>
        <w:t>Parliamentary Digital Service</w:t>
      </w:r>
    </w:p>
    <w:p w14:paraId="40F000E4" w14:textId="77777777" w:rsidR="00C96EA9" w:rsidRPr="00113DE8" w:rsidRDefault="00C96EA9" w:rsidP="00C96EA9">
      <w:pPr>
        <w:pStyle w:val="ListParagraph"/>
        <w:numPr>
          <w:ilvl w:val="0"/>
          <w:numId w:val="1"/>
        </w:numPr>
        <w:rPr>
          <w:rFonts w:ascii="Verdana" w:hAnsi="Verdana" w:cs="Tahoma"/>
          <w:lang w:val="en-GB"/>
        </w:rPr>
      </w:pPr>
      <w:r w:rsidRPr="00113DE8">
        <w:rPr>
          <w:rFonts w:ascii="Verdana" w:hAnsi="Verdana" w:cs="Tahoma"/>
          <w:lang w:val="en-GB"/>
        </w:rPr>
        <w:t xml:space="preserve">Media and Communications Service </w:t>
      </w:r>
    </w:p>
    <w:p w14:paraId="525F00D8" w14:textId="19ADCD93" w:rsidR="00C96EA9" w:rsidRPr="00113DE8" w:rsidRDefault="00C96EA9" w:rsidP="00C96EA9">
      <w:pPr>
        <w:pStyle w:val="ListParagraph"/>
        <w:numPr>
          <w:ilvl w:val="0"/>
          <w:numId w:val="1"/>
        </w:numPr>
        <w:rPr>
          <w:rFonts w:ascii="Verdana" w:hAnsi="Verdana" w:cs="Tahoma"/>
          <w:lang w:val="en-GB"/>
        </w:rPr>
      </w:pPr>
      <w:r w:rsidRPr="00113DE8">
        <w:rPr>
          <w:rFonts w:ascii="Verdana" w:hAnsi="Verdana" w:cs="Tahoma"/>
          <w:lang w:val="en-GB"/>
        </w:rPr>
        <w:t>Digital Outreach</w:t>
      </w:r>
    </w:p>
    <w:p w14:paraId="3BB44723" w14:textId="3351A2C1" w:rsidR="00571D00" w:rsidRPr="00113DE8" w:rsidRDefault="00571D00" w:rsidP="00C96EA9">
      <w:pPr>
        <w:pStyle w:val="ListParagraph"/>
        <w:numPr>
          <w:ilvl w:val="0"/>
          <w:numId w:val="1"/>
        </w:numPr>
        <w:rPr>
          <w:rFonts w:ascii="Verdana" w:hAnsi="Verdana" w:cs="Tahoma"/>
          <w:lang w:val="en-GB"/>
        </w:rPr>
      </w:pPr>
      <w:r w:rsidRPr="00113DE8">
        <w:rPr>
          <w:rFonts w:ascii="Verdana" w:hAnsi="Verdana" w:cs="Tahoma"/>
          <w:lang w:val="en-GB"/>
        </w:rPr>
        <w:t>Print Services</w:t>
      </w:r>
    </w:p>
    <w:p w14:paraId="4D16C017" w14:textId="66B7C2C8" w:rsidR="00C96EA9" w:rsidRPr="00113DE8" w:rsidRDefault="00C96EA9" w:rsidP="00C96EA9">
      <w:pPr>
        <w:pStyle w:val="ListParagraph"/>
        <w:numPr>
          <w:ilvl w:val="0"/>
          <w:numId w:val="1"/>
        </w:numPr>
        <w:rPr>
          <w:rFonts w:ascii="Verdana" w:hAnsi="Verdana" w:cs="Tahoma"/>
          <w:lang w:val="en-GB"/>
        </w:rPr>
      </w:pPr>
      <w:r w:rsidRPr="00113DE8">
        <w:rPr>
          <w:rFonts w:ascii="Verdana" w:hAnsi="Verdana" w:cs="Tahoma"/>
          <w:lang w:val="en-GB"/>
        </w:rPr>
        <w:t>Broadcasting</w:t>
      </w:r>
    </w:p>
    <w:p w14:paraId="588D5E36" w14:textId="49D3CB80" w:rsidR="00BE5746" w:rsidRPr="00113DE8" w:rsidRDefault="00BE5746">
      <w:pPr>
        <w:rPr>
          <w:rFonts w:ascii="Verdana" w:hAnsi="Verdana" w:cs="Tahoma"/>
          <w:b/>
          <w:color w:val="231F20"/>
          <w:spacing w:val="8"/>
        </w:rPr>
      </w:pPr>
    </w:p>
    <w:p w14:paraId="5D32D75F" w14:textId="77777777" w:rsidR="00DE731B" w:rsidRPr="00113DE8" w:rsidRDefault="00DE731B">
      <w:pPr>
        <w:rPr>
          <w:rFonts w:ascii="Verdana" w:hAnsi="Verdana" w:cs="Tahoma"/>
          <w:b/>
          <w:color w:val="231F20"/>
          <w:spacing w:val="8"/>
        </w:rPr>
      </w:pPr>
    </w:p>
    <w:p w14:paraId="42640FBD" w14:textId="0EAF87E4" w:rsidR="00BE5746" w:rsidRPr="00113DE8" w:rsidRDefault="00455A69">
      <w:pPr>
        <w:rPr>
          <w:rFonts w:ascii="Verdana" w:hAnsi="Verdana" w:cs="Tahoma"/>
          <w:b/>
          <w:color w:val="231F20"/>
          <w:spacing w:val="10"/>
        </w:rPr>
      </w:pPr>
      <w:r w:rsidRPr="00113DE8">
        <w:rPr>
          <w:rFonts w:ascii="Verdana" w:hAnsi="Verdana" w:cs="Tahoma"/>
          <w:b/>
          <w:color w:val="231F20"/>
          <w:spacing w:val="9"/>
        </w:rPr>
        <w:t xml:space="preserve">Management responsibility </w:t>
      </w:r>
    </w:p>
    <w:p w14:paraId="2B68ED25" w14:textId="5D4BB884" w:rsidR="00BE5746" w:rsidRPr="00113DE8" w:rsidRDefault="00C96EA9">
      <w:pPr>
        <w:rPr>
          <w:rFonts w:ascii="Verdana" w:hAnsi="Verdana"/>
        </w:rPr>
      </w:pPr>
      <w:r w:rsidRPr="00113DE8">
        <w:rPr>
          <w:rFonts w:ascii="Verdana" w:hAnsi="Verdana" w:cs="Tahoma"/>
          <w:color w:val="231F20"/>
          <w:spacing w:val="10"/>
        </w:rPr>
        <w:t>None</w:t>
      </w:r>
    </w:p>
    <w:p w14:paraId="11782944" w14:textId="769832B3" w:rsidR="00DE731B" w:rsidRPr="00113DE8" w:rsidRDefault="00DE731B" w:rsidP="00DE731B">
      <w:pPr>
        <w:pStyle w:val="TableParagraph"/>
        <w:rPr>
          <w:rFonts w:ascii="Verdana" w:hAnsi="Verdana" w:cs="Tahoma"/>
          <w:b/>
          <w:color w:val="231F20"/>
          <w:spacing w:val="10"/>
        </w:rPr>
      </w:pPr>
    </w:p>
    <w:p w14:paraId="744879F3" w14:textId="6C07579D" w:rsidR="00BE5746" w:rsidRPr="00113DE8" w:rsidRDefault="00BE5746" w:rsidP="00DE731B">
      <w:pPr>
        <w:pStyle w:val="TableParagraph"/>
        <w:rPr>
          <w:rFonts w:ascii="Verdana" w:eastAsia="Frutiger LT Std 45 Light" w:hAnsi="Verdana" w:cs="Tahoma"/>
        </w:rPr>
      </w:pPr>
      <w:r w:rsidRPr="00113DE8">
        <w:rPr>
          <w:rFonts w:ascii="Verdana" w:hAnsi="Verdana" w:cs="Tahoma"/>
          <w:b/>
          <w:color w:val="231F20"/>
          <w:spacing w:val="10"/>
        </w:rPr>
        <w:t>Location</w:t>
      </w:r>
    </w:p>
    <w:p w14:paraId="1B7B4256" w14:textId="7EFCFAE9" w:rsidR="00BE5746" w:rsidRPr="00113DE8" w:rsidRDefault="00BE5746" w:rsidP="00DE731B">
      <w:pPr>
        <w:pStyle w:val="TableParagraph"/>
        <w:spacing w:before="7"/>
        <w:rPr>
          <w:rFonts w:ascii="Verdana" w:hAnsi="Verdana" w:cs="Tahoma"/>
          <w:color w:val="231F20"/>
          <w:spacing w:val="10"/>
        </w:rPr>
      </w:pPr>
      <w:r w:rsidRPr="00113DE8">
        <w:rPr>
          <w:rFonts w:ascii="Verdana" w:hAnsi="Verdana" w:cs="Tahoma"/>
          <w:color w:val="231F20"/>
          <w:spacing w:val="7"/>
        </w:rPr>
        <w:t xml:space="preserve">This post will </w:t>
      </w:r>
      <w:r w:rsidRPr="00113DE8">
        <w:rPr>
          <w:rFonts w:ascii="Verdana" w:hAnsi="Verdana" w:cs="Tahoma"/>
          <w:color w:val="231F20"/>
          <w:spacing w:val="5"/>
        </w:rPr>
        <w:t xml:space="preserve">be </w:t>
      </w:r>
      <w:r w:rsidRPr="00113DE8">
        <w:rPr>
          <w:rFonts w:ascii="Verdana" w:hAnsi="Verdana" w:cs="Tahoma"/>
          <w:color w:val="231F20"/>
          <w:spacing w:val="8"/>
        </w:rPr>
        <w:t xml:space="preserve">located </w:t>
      </w:r>
      <w:r w:rsidRPr="00113DE8">
        <w:rPr>
          <w:rFonts w:ascii="Verdana" w:hAnsi="Verdana" w:cs="Tahoma"/>
          <w:color w:val="231F20"/>
          <w:spacing w:val="5"/>
        </w:rPr>
        <w:t xml:space="preserve">on </w:t>
      </w:r>
      <w:r w:rsidRPr="00113DE8">
        <w:rPr>
          <w:rFonts w:ascii="Verdana" w:hAnsi="Verdana" w:cs="Tahoma"/>
          <w:color w:val="231F20"/>
          <w:spacing w:val="6"/>
        </w:rPr>
        <w:t xml:space="preserve">the </w:t>
      </w:r>
      <w:r w:rsidRPr="00113DE8">
        <w:rPr>
          <w:rFonts w:ascii="Verdana" w:hAnsi="Verdana" w:cs="Tahoma"/>
          <w:color w:val="231F20"/>
          <w:spacing w:val="9"/>
        </w:rPr>
        <w:t xml:space="preserve">Parliamentary </w:t>
      </w:r>
      <w:r w:rsidRPr="00113DE8">
        <w:rPr>
          <w:rFonts w:ascii="Verdana" w:hAnsi="Verdana" w:cs="Tahoma"/>
          <w:color w:val="231F20"/>
          <w:spacing w:val="10"/>
        </w:rPr>
        <w:t>Estate</w:t>
      </w:r>
      <w:r w:rsidR="00455A69" w:rsidRPr="00113DE8">
        <w:rPr>
          <w:rFonts w:ascii="Verdana" w:hAnsi="Verdana" w:cs="Tahoma"/>
          <w:color w:val="231F20"/>
          <w:spacing w:val="10"/>
        </w:rPr>
        <w:t>, Westminster, London</w:t>
      </w:r>
      <w:r w:rsidRPr="00113DE8">
        <w:rPr>
          <w:rFonts w:ascii="Verdana" w:hAnsi="Verdana" w:cs="Tahoma"/>
          <w:color w:val="231F20"/>
          <w:spacing w:val="10"/>
        </w:rPr>
        <w:t>.</w:t>
      </w:r>
    </w:p>
    <w:p w14:paraId="2AB5A6E3" w14:textId="47DDE1BB" w:rsidR="00DE731B" w:rsidRPr="00113DE8" w:rsidRDefault="00DE731B" w:rsidP="00BE5746">
      <w:pPr>
        <w:pStyle w:val="TableParagraph"/>
        <w:spacing w:before="7"/>
        <w:ind w:left="70"/>
        <w:rPr>
          <w:rFonts w:ascii="Verdana" w:hAnsi="Verdana" w:cs="Tahoma"/>
          <w:color w:val="231F20"/>
          <w:spacing w:val="10"/>
        </w:rPr>
      </w:pPr>
    </w:p>
    <w:p w14:paraId="022A9BC9" w14:textId="77777777" w:rsidR="0060432C" w:rsidRPr="00113DE8" w:rsidRDefault="0060432C" w:rsidP="0060432C">
      <w:pPr>
        <w:pStyle w:val="TableParagraph"/>
        <w:jc w:val="both"/>
        <w:rPr>
          <w:rFonts w:ascii="Verdana" w:hAnsi="Verdana"/>
          <w:b/>
        </w:rPr>
      </w:pPr>
      <w:r w:rsidRPr="00113DE8">
        <w:rPr>
          <w:rFonts w:ascii="Verdana" w:hAnsi="Verdana"/>
          <w:b/>
        </w:rPr>
        <w:t>Security</w:t>
      </w:r>
    </w:p>
    <w:p w14:paraId="37A71FC6" w14:textId="3E84A36B" w:rsidR="0060432C" w:rsidRPr="00113DE8" w:rsidRDefault="0060432C" w:rsidP="0060432C">
      <w:pPr>
        <w:pStyle w:val="TableParagraph"/>
        <w:jc w:val="both"/>
        <w:rPr>
          <w:rFonts w:ascii="Verdana" w:hAnsi="Verdana"/>
        </w:rPr>
      </w:pPr>
      <w:r w:rsidRPr="00113DE8">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217AB9CA" w14:textId="77777777" w:rsidR="0060432C" w:rsidRPr="00113DE8" w:rsidRDefault="0060432C" w:rsidP="0060432C">
      <w:pPr>
        <w:pStyle w:val="TableParagraph"/>
        <w:jc w:val="both"/>
        <w:rPr>
          <w:rFonts w:ascii="Verdana" w:hAnsi="Verdana"/>
        </w:rPr>
      </w:pPr>
    </w:p>
    <w:p w14:paraId="62AC95D0" w14:textId="26282154" w:rsidR="00BE5746" w:rsidRPr="00113DE8" w:rsidRDefault="0060432C" w:rsidP="00B03CC9">
      <w:pPr>
        <w:pStyle w:val="TableParagraph"/>
        <w:jc w:val="both"/>
        <w:rPr>
          <w:rFonts w:ascii="Verdana" w:hAnsi="Verdana"/>
        </w:rPr>
      </w:pPr>
      <w:r w:rsidRPr="00113DE8">
        <w:rPr>
          <w:rFonts w:ascii="Verdana" w:hAnsi="Verdana"/>
        </w:rPr>
        <w:t xml:space="preserve">Applicants should be aware that if they have resided outside of the UK for a total of more </w:t>
      </w:r>
      <w:proofErr w:type="gramStart"/>
      <w:r w:rsidRPr="00113DE8">
        <w:rPr>
          <w:rFonts w:ascii="Verdana" w:hAnsi="Verdana"/>
        </w:rPr>
        <w:t>than  two</w:t>
      </w:r>
      <w:proofErr w:type="gramEnd"/>
      <w:r w:rsidRPr="00113DE8">
        <w:rPr>
          <w:rFonts w:ascii="Verdana" w:hAnsi="Verdana"/>
        </w:rPr>
        <w:t xml:space="preserve"> of the last five years they are not usually eligible for vetting (but we assess each case individually).</w:t>
      </w:r>
    </w:p>
    <w:p w14:paraId="6A91BF18" w14:textId="77777777" w:rsidR="00DE731B" w:rsidRPr="00113DE8" w:rsidRDefault="00DE731B" w:rsidP="00BE5746">
      <w:pPr>
        <w:pStyle w:val="TableParagraph"/>
        <w:spacing w:before="2"/>
        <w:rPr>
          <w:rFonts w:ascii="Verdana" w:eastAsia="Times New Roman" w:hAnsi="Verdana" w:cs="Tahoma"/>
        </w:rPr>
      </w:pPr>
    </w:p>
    <w:p w14:paraId="11FC2BB9" w14:textId="77777777" w:rsidR="00BE5746" w:rsidRPr="00113DE8" w:rsidRDefault="00BE5746" w:rsidP="00BE5746">
      <w:pPr>
        <w:pStyle w:val="TableParagraph"/>
        <w:ind w:left="70"/>
        <w:rPr>
          <w:rFonts w:ascii="Verdana" w:eastAsia="Frutiger LT Std 45 Light" w:hAnsi="Verdana" w:cs="Tahoma"/>
        </w:rPr>
      </w:pPr>
      <w:r w:rsidRPr="00113DE8">
        <w:rPr>
          <w:rFonts w:ascii="Verdana" w:hAnsi="Verdana" w:cs="Tahoma"/>
          <w:b/>
          <w:color w:val="231F20"/>
          <w:spacing w:val="10"/>
        </w:rPr>
        <w:t>Hours</w:t>
      </w:r>
    </w:p>
    <w:p w14:paraId="122625E9" w14:textId="77777777" w:rsidR="00BE5746" w:rsidRPr="00113DE8" w:rsidRDefault="00BE5746" w:rsidP="00BE5746">
      <w:pPr>
        <w:pStyle w:val="TableParagraph"/>
        <w:spacing w:before="7" w:line="247" w:lineRule="auto"/>
        <w:ind w:left="70" w:right="287"/>
        <w:rPr>
          <w:rFonts w:ascii="Verdana" w:hAnsi="Verdana" w:cs="Tahoma"/>
          <w:color w:val="231F20"/>
          <w:spacing w:val="10"/>
        </w:rPr>
      </w:pPr>
      <w:r w:rsidRPr="00113DE8">
        <w:rPr>
          <w:rFonts w:ascii="Verdana" w:hAnsi="Verdana" w:cs="Tahoma"/>
          <w:color w:val="231F20"/>
          <w:spacing w:val="9"/>
        </w:rPr>
        <w:t>Consideration</w:t>
      </w:r>
      <w:r w:rsidRPr="00113DE8">
        <w:rPr>
          <w:rFonts w:ascii="Verdana" w:hAnsi="Verdana" w:cs="Tahoma"/>
          <w:color w:val="231F20"/>
          <w:spacing w:val="21"/>
        </w:rPr>
        <w:t xml:space="preserve"> </w:t>
      </w:r>
      <w:r w:rsidRPr="00113DE8">
        <w:rPr>
          <w:rFonts w:ascii="Verdana" w:hAnsi="Verdana" w:cs="Tahoma"/>
          <w:color w:val="231F20"/>
          <w:spacing w:val="7"/>
        </w:rPr>
        <w:t>will</w:t>
      </w:r>
      <w:r w:rsidRPr="00113DE8">
        <w:rPr>
          <w:rFonts w:ascii="Verdana" w:hAnsi="Verdana" w:cs="Tahoma"/>
          <w:color w:val="231F20"/>
          <w:spacing w:val="21"/>
        </w:rPr>
        <w:t xml:space="preserve"> </w:t>
      </w:r>
      <w:r w:rsidRPr="00113DE8">
        <w:rPr>
          <w:rFonts w:ascii="Verdana" w:hAnsi="Verdana" w:cs="Tahoma"/>
          <w:color w:val="231F20"/>
          <w:spacing w:val="5"/>
        </w:rPr>
        <w:t>be</w:t>
      </w:r>
      <w:r w:rsidRPr="00113DE8">
        <w:rPr>
          <w:rFonts w:ascii="Verdana" w:hAnsi="Verdana" w:cs="Tahoma"/>
          <w:color w:val="231F20"/>
          <w:spacing w:val="21"/>
        </w:rPr>
        <w:t xml:space="preserve"> </w:t>
      </w:r>
      <w:r w:rsidRPr="00113DE8">
        <w:rPr>
          <w:rFonts w:ascii="Verdana" w:hAnsi="Verdana" w:cs="Tahoma"/>
          <w:color w:val="231F20"/>
          <w:spacing w:val="8"/>
        </w:rPr>
        <w:t>given</w:t>
      </w:r>
      <w:r w:rsidRPr="00113DE8">
        <w:rPr>
          <w:rFonts w:ascii="Verdana" w:hAnsi="Verdana" w:cs="Tahoma"/>
          <w:color w:val="231F20"/>
          <w:spacing w:val="21"/>
        </w:rPr>
        <w:t xml:space="preserve"> </w:t>
      </w:r>
      <w:r w:rsidRPr="00113DE8">
        <w:rPr>
          <w:rFonts w:ascii="Verdana" w:hAnsi="Verdana" w:cs="Tahoma"/>
          <w:color w:val="231F20"/>
          <w:spacing w:val="5"/>
        </w:rPr>
        <w:t>to</w:t>
      </w:r>
      <w:r w:rsidRPr="00113DE8">
        <w:rPr>
          <w:rFonts w:ascii="Verdana" w:hAnsi="Verdana" w:cs="Tahoma"/>
          <w:color w:val="231F20"/>
          <w:spacing w:val="21"/>
        </w:rPr>
        <w:t xml:space="preserve"> </w:t>
      </w:r>
      <w:r w:rsidRPr="00113DE8">
        <w:rPr>
          <w:rFonts w:ascii="Verdana" w:hAnsi="Verdana" w:cs="Tahoma"/>
          <w:color w:val="231F20"/>
          <w:spacing w:val="9"/>
        </w:rPr>
        <w:t>candidates</w:t>
      </w:r>
      <w:r w:rsidRPr="00113DE8">
        <w:rPr>
          <w:rFonts w:ascii="Verdana" w:hAnsi="Verdana" w:cs="Tahoma"/>
          <w:color w:val="231F20"/>
          <w:spacing w:val="21"/>
        </w:rPr>
        <w:t xml:space="preserve"> </w:t>
      </w:r>
      <w:r w:rsidRPr="00113DE8">
        <w:rPr>
          <w:rFonts w:ascii="Verdana" w:hAnsi="Verdana" w:cs="Tahoma"/>
          <w:color w:val="231F20"/>
          <w:spacing w:val="6"/>
        </w:rPr>
        <w:t>who</w:t>
      </w:r>
      <w:r w:rsidRPr="00113DE8">
        <w:rPr>
          <w:rFonts w:ascii="Verdana" w:hAnsi="Verdana" w:cs="Tahoma"/>
          <w:color w:val="231F20"/>
          <w:spacing w:val="21"/>
        </w:rPr>
        <w:t xml:space="preserve"> </w:t>
      </w:r>
      <w:r w:rsidRPr="00113DE8">
        <w:rPr>
          <w:rFonts w:ascii="Verdana" w:hAnsi="Verdana" w:cs="Tahoma"/>
          <w:color w:val="231F20"/>
          <w:spacing w:val="7"/>
        </w:rPr>
        <w:t>wish</w:t>
      </w:r>
      <w:r w:rsidRPr="00113DE8">
        <w:rPr>
          <w:rFonts w:ascii="Verdana" w:hAnsi="Verdana" w:cs="Tahoma"/>
          <w:color w:val="231F20"/>
          <w:spacing w:val="21"/>
        </w:rPr>
        <w:t xml:space="preserve"> </w:t>
      </w:r>
      <w:r w:rsidRPr="00113DE8">
        <w:rPr>
          <w:rFonts w:ascii="Verdana" w:hAnsi="Verdana" w:cs="Tahoma"/>
          <w:color w:val="231F20"/>
          <w:spacing w:val="5"/>
        </w:rPr>
        <w:t>to</w:t>
      </w:r>
      <w:r w:rsidRPr="00113DE8">
        <w:rPr>
          <w:rFonts w:ascii="Verdana" w:hAnsi="Verdana" w:cs="Tahoma"/>
          <w:color w:val="231F20"/>
          <w:spacing w:val="21"/>
        </w:rPr>
        <w:t xml:space="preserve"> </w:t>
      </w:r>
      <w:r w:rsidRPr="00113DE8">
        <w:rPr>
          <w:rFonts w:ascii="Verdana" w:hAnsi="Verdana" w:cs="Tahoma"/>
          <w:color w:val="231F20"/>
          <w:spacing w:val="7"/>
        </w:rPr>
        <w:t>work</w:t>
      </w:r>
      <w:r w:rsidRPr="00113DE8">
        <w:rPr>
          <w:rFonts w:ascii="Verdana" w:hAnsi="Verdana" w:cs="Tahoma"/>
          <w:color w:val="231F20"/>
          <w:spacing w:val="21"/>
        </w:rPr>
        <w:t xml:space="preserve"> </w:t>
      </w:r>
      <w:r w:rsidRPr="00113DE8">
        <w:rPr>
          <w:rFonts w:ascii="Verdana" w:hAnsi="Verdana" w:cs="Tahoma"/>
          <w:color w:val="231F20"/>
          <w:spacing w:val="8"/>
        </w:rPr>
        <w:t>part-time</w:t>
      </w:r>
      <w:r w:rsidRPr="00113DE8">
        <w:rPr>
          <w:rFonts w:ascii="Verdana" w:hAnsi="Verdana" w:cs="Tahoma"/>
          <w:color w:val="231F20"/>
          <w:spacing w:val="21"/>
        </w:rPr>
        <w:t xml:space="preserve"> </w:t>
      </w:r>
      <w:r w:rsidRPr="00113DE8">
        <w:rPr>
          <w:rFonts w:ascii="Verdana" w:hAnsi="Verdana" w:cs="Tahoma"/>
          <w:color w:val="231F20"/>
          <w:spacing w:val="5"/>
        </w:rPr>
        <w:t>or</w:t>
      </w:r>
      <w:r w:rsidRPr="00113DE8">
        <w:rPr>
          <w:rFonts w:ascii="Verdana" w:hAnsi="Verdana" w:cs="Tahoma"/>
          <w:color w:val="231F20"/>
          <w:spacing w:val="21"/>
        </w:rPr>
        <w:t xml:space="preserve"> </w:t>
      </w:r>
      <w:r w:rsidRPr="00113DE8">
        <w:rPr>
          <w:rFonts w:ascii="Verdana" w:hAnsi="Verdana" w:cs="Tahoma"/>
          <w:color w:val="231F20"/>
          <w:spacing w:val="5"/>
        </w:rPr>
        <w:t>as</w:t>
      </w:r>
      <w:r w:rsidRPr="00113DE8">
        <w:rPr>
          <w:rFonts w:ascii="Verdana" w:hAnsi="Verdana" w:cs="Tahoma"/>
          <w:color w:val="231F20"/>
          <w:spacing w:val="21"/>
        </w:rPr>
        <w:t xml:space="preserve"> </w:t>
      </w:r>
      <w:r w:rsidRPr="00113DE8">
        <w:rPr>
          <w:rFonts w:ascii="Verdana" w:hAnsi="Verdana" w:cs="Tahoma"/>
          <w:color w:val="231F20"/>
          <w:spacing w:val="7"/>
        </w:rPr>
        <w:t>part</w:t>
      </w:r>
      <w:r w:rsidRPr="00113DE8">
        <w:rPr>
          <w:rFonts w:ascii="Verdana" w:hAnsi="Verdana" w:cs="Tahoma"/>
          <w:color w:val="231F20"/>
          <w:spacing w:val="21"/>
        </w:rPr>
        <w:t xml:space="preserve"> </w:t>
      </w:r>
      <w:r w:rsidRPr="00113DE8">
        <w:rPr>
          <w:rFonts w:ascii="Verdana" w:hAnsi="Verdana" w:cs="Tahoma"/>
          <w:color w:val="231F20"/>
          <w:spacing w:val="5"/>
        </w:rPr>
        <w:t>of</w:t>
      </w:r>
      <w:r w:rsidRPr="00113DE8">
        <w:rPr>
          <w:rFonts w:ascii="Verdana" w:hAnsi="Verdana" w:cs="Tahoma"/>
          <w:color w:val="231F20"/>
          <w:spacing w:val="21"/>
        </w:rPr>
        <w:t xml:space="preserve"> </w:t>
      </w:r>
      <w:r w:rsidRPr="00113DE8">
        <w:rPr>
          <w:rFonts w:ascii="Verdana" w:hAnsi="Verdana" w:cs="Tahoma"/>
          <w:color w:val="231F20"/>
        </w:rPr>
        <w:t>a</w:t>
      </w:r>
      <w:r w:rsidRPr="00113DE8">
        <w:rPr>
          <w:rFonts w:ascii="Verdana" w:hAnsi="Verdana" w:cs="Tahoma"/>
          <w:color w:val="231F20"/>
          <w:spacing w:val="21"/>
        </w:rPr>
        <w:t xml:space="preserve"> </w:t>
      </w:r>
      <w:r w:rsidRPr="00113DE8">
        <w:rPr>
          <w:rFonts w:ascii="Verdana" w:hAnsi="Verdana" w:cs="Tahoma"/>
          <w:color w:val="231F20"/>
          <w:spacing w:val="6"/>
        </w:rPr>
        <w:t>job</w:t>
      </w:r>
      <w:r w:rsidRPr="00113DE8">
        <w:rPr>
          <w:rFonts w:ascii="Verdana" w:hAnsi="Verdana" w:cs="Tahoma"/>
          <w:color w:val="231F20"/>
          <w:spacing w:val="21"/>
        </w:rPr>
        <w:t xml:space="preserve"> </w:t>
      </w:r>
      <w:r w:rsidRPr="00113DE8">
        <w:rPr>
          <w:rFonts w:ascii="Verdana" w:hAnsi="Verdana" w:cs="Tahoma"/>
          <w:color w:val="231F20"/>
          <w:spacing w:val="7"/>
        </w:rPr>
        <w:t>share.</w:t>
      </w:r>
      <w:r w:rsidRPr="00113DE8">
        <w:rPr>
          <w:rFonts w:ascii="Verdana" w:hAnsi="Verdana" w:cs="Tahoma"/>
          <w:color w:val="231F20"/>
          <w:spacing w:val="25"/>
        </w:rPr>
        <w:t xml:space="preserve"> </w:t>
      </w:r>
      <w:r w:rsidRPr="00113DE8">
        <w:rPr>
          <w:rFonts w:ascii="Verdana" w:hAnsi="Verdana" w:cs="Tahoma"/>
          <w:color w:val="231F20"/>
          <w:spacing w:val="5"/>
        </w:rPr>
        <w:t>If</w:t>
      </w:r>
      <w:r w:rsidRPr="00113DE8">
        <w:rPr>
          <w:rFonts w:ascii="Verdana" w:hAnsi="Verdana" w:cs="Tahoma"/>
          <w:color w:val="231F20"/>
          <w:spacing w:val="21"/>
        </w:rPr>
        <w:t xml:space="preserve"> </w:t>
      </w:r>
      <w:r w:rsidRPr="00113DE8">
        <w:rPr>
          <w:rFonts w:ascii="Verdana" w:hAnsi="Verdana" w:cs="Tahoma"/>
          <w:color w:val="231F20"/>
          <w:spacing w:val="6"/>
        </w:rPr>
        <w:t>you</w:t>
      </w:r>
      <w:r w:rsidRPr="00113DE8">
        <w:rPr>
          <w:rFonts w:ascii="Verdana" w:hAnsi="Verdana" w:cs="Tahoma"/>
          <w:color w:val="231F20"/>
          <w:spacing w:val="21"/>
        </w:rPr>
        <w:t xml:space="preserve"> </w:t>
      </w:r>
      <w:r w:rsidRPr="00113DE8">
        <w:rPr>
          <w:rFonts w:ascii="Verdana" w:hAnsi="Verdana" w:cs="Tahoma"/>
          <w:color w:val="231F20"/>
          <w:spacing w:val="5"/>
        </w:rPr>
        <w:t>are</w:t>
      </w:r>
      <w:r w:rsidRPr="00113DE8">
        <w:rPr>
          <w:rFonts w:ascii="Verdana" w:hAnsi="Verdana" w:cs="Tahoma"/>
          <w:color w:val="231F20"/>
        </w:rPr>
        <w:t xml:space="preserve"> </w:t>
      </w:r>
      <w:r w:rsidRPr="00113DE8">
        <w:rPr>
          <w:rFonts w:ascii="Verdana" w:hAnsi="Verdana" w:cs="Tahoma"/>
          <w:color w:val="231F20"/>
          <w:spacing w:val="8"/>
        </w:rPr>
        <w:t>selected</w:t>
      </w:r>
      <w:r w:rsidRPr="00113DE8">
        <w:rPr>
          <w:rFonts w:ascii="Verdana" w:hAnsi="Verdana" w:cs="Tahoma"/>
          <w:color w:val="231F20"/>
          <w:spacing w:val="22"/>
        </w:rPr>
        <w:t xml:space="preserve"> </w:t>
      </w:r>
      <w:r w:rsidRPr="00113DE8">
        <w:rPr>
          <w:rFonts w:ascii="Verdana" w:hAnsi="Verdana" w:cs="Tahoma"/>
          <w:color w:val="231F20"/>
          <w:spacing w:val="6"/>
        </w:rPr>
        <w:t>for</w:t>
      </w:r>
      <w:r w:rsidRPr="00113DE8">
        <w:rPr>
          <w:rFonts w:ascii="Verdana" w:hAnsi="Verdana" w:cs="Tahoma"/>
          <w:color w:val="231F20"/>
          <w:spacing w:val="22"/>
        </w:rPr>
        <w:t xml:space="preserve"> </w:t>
      </w:r>
      <w:proofErr w:type="gramStart"/>
      <w:r w:rsidRPr="00113DE8">
        <w:rPr>
          <w:rFonts w:ascii="Verdana" w:hAnsi="Verdana" w:cs="Tahoma"/>
          <w:color w:val="231F20"/>
          <w:spacing w:val="8"/>
        </w:rPr>
        <w:t>interview</w:t>
      </w:r>
      <w:proofErr w:type="gramEnd"/>
      <w:r w:rsidRPr="00113DE8">
        <w:rPr>
          <w:rFonts w:ascii="Verdana" w:hAnsi="Verdana" w:cs="Tahoma"/>
          <w:color w:val="231F20"/>
          <w:spacing w:val="22"/>
        </w:rPr>
        <w:t xml:space="preserve"> </w:t>
      </w:r>
      <w:r w:rsidRPr="00113DE8">
        <w:rPr>
          <w:rFonts w:ascii="Verdana" w:hAnsi="Verdana" w:cs="Tahoma"/>
          <w:color w:val="231F20"/>
          <w:spacing w:val="8"/>
        </w:rPr>
        <w:t>please</w:t>
      </w:r>
      <w:r w:rsidRPr="00113DE8">
        <w:rPr>
          <w:rFonts w:ascii="Verdana" w:hAnsi="Verdana" w:cs="Tahoma"/>
          <w:color w:val="231F20"/>
          <w:spacing w:val="22"/>
        </w:rPr>
        <w:t xml:space="preserve"> </w:t>
      </w:r>
      <w:r w:rsidRPr="00113DE8">
        <w:rPr>
          <w:rFonts w:ascii="Verdana" w:hAnsi="Verdana" w:cs="Tahoma"/>
          <w:color w:val="231F20"/>
          <w:spacing w:val="8"/>
        </w:rPr>
        <w:t>inform</w:t>
      </w:r>
      <w:r w:rsidRPr="00113DE8">
        <w:rPr>
          <w:rFonts w:ascii="Verdana" w:hAnsi="Verdana" w:cs="Tahoma"/>
          <w:color w:val="231F20"/>
          <w:spacing w:val="22"/>
        </w:rPr>
        <w:t xml:space="preserve"> </w:t>
      </w:r>
      <w:r w:rsidRPr="00113DE8">
        <w:rPr>
          <w:rFonts w:ascii="Verdana" w:hAnsi="Verdana" w:cs="Tahoma"/>
          <w:color w:val="231F20"/>
          <w:spacing w:val="6"/>
        </w:rPr>
        <w:t>the</w:t>
      </w:r>
      <w:r w:rsidRPr="00113DE8">
        <w:rPr>
          <w:rFonts w:ascii="Verdana" w:hAnsi="Verdana" w:cs="Tahoma"/>
          <w:color w:val="231F20"/>
          <w:spacing w:val="22"/>
        </w:rPr>
        <w:t xml:space="preserve"> </w:t>
      </w:r>
      <w:r w:rsidRPr="00113DE8">
        <w:rPr>
          <w:rFonts w:ascii="Verdana" w:hAnsi="Verdana" w:cs="Tahoma"/>
          <w:color w:val="231F20"/>
          <w:spacing w:val="8"/>
        </w:rPr>
        <w:t>panel</w:t>
      </w:r>
      <w:r w:rsidRPr="00113DE8">
        <w:rPr>
          <w:rFonts w:ascii="Verdana" w:hAnsi="Verdana" w:cs="Tahoma"/>
          <w:color w:val="231F20"/>
          <w:spacing w:val="22"/>
        </w:rPr>
        <w:t xml:space="preserve"> </w:t>
      </w:r>
      <w:r w:rsidRPr="00113DE8">
        <w:rPr>
          <w:rFonts w:ascii="Verdana" w:hAnsi="Verdana" w:cs="Tahoma"/>
          <w:color w:val="231F20"/>
          <w:spacing w:val="5"/>
        </w:rPr>
        <w:t>of</w:t>
      </w:r>
      <w:r w:rsidRPr="00113DE8">
        <w:rPr>
          <w:rFonts w:ascii="Verdana" w:hAnsi="Verdana" w:cs="Tahoma"/>
          <w:color w:val="231F20"/>
          <w:spacing w:val="22"/>
        </w:rPr>
        <w:t xml:space="preserve"> </w:t>
      </w:r>
      <w:r w:rsidRPr="00113DE8">
        <w:rPr>
          <w:rFonts w:ascii="Verdana" w:hAnsi="Verdana" w:cs="Tahoma"/>
          <w:color w:val="231F20"/>
          <w:spacing w:val="6"/>
        </w:rPr>
        <w:t>the</w:t>
      </w:r>
      <w:r w:rsidRPr="00113DE8">
        <w:rPr>
          <w:rFonts w:ascii="Verdana" w:hAnsi="Verdana" w:cs="Tahoma"/>
          <w:color w:val="231F20"/>
          <w:spacing w:val="22"/>
        </w:rPr>
        <w:t xml:space="preserve"> </w:t>
      </w:r>
      <w:r w:rsidRPr="00113DE8">
        <w:rPr>
          <w:rFonts w:ascii="Verdana" w:hAnsi="Verdana" w:cs="Tahoma"/>
          <w:color w:val="231F20"/>
          <w:spacing w:val="9"/>
        </w:rPr>
        <w:t>days/hours</w:t>
      </w:r>
      <w:r w:rsidRPr="00113DE8">
        <w:rPr>
          <w:rFonts w:ascii="Verdana" w:hAnsi="Verdana" w:cs="Tahoma"/>
          <w:color w:val="231F20"/>
          <w:spacing w:val="22"/>
        </w:rPr>
        <w:t xml:space="preserve"> </w:t>
      </w:r>
      <w:r w:rsidRPr="00113DE8">
        <w:rPr>
          <w:rFonts w:ascii="Verdana" w:hAnsi="Verdana" w:cs="Tahoma"/>
          <w:color w:val="231F20"/>
          <w:spacing w:val="6"/>
        </w:rPr>
        <w:t>you</w:t>
      </w:r>
      <w:r w:rsidRPr="00113DE8">
        <w:rPr>
          <w:rFonts w:ascii="Verdana" w:hAnsi="Verdana" w:cs="Tahoma"/>
          <w:color w:val="231F20"/>
          <w:spacing w:val="22"/>
        </w:rPr>
        <w:t xml:space="preserve"> </w:t>
      </w:r>
      <w:r w:rsidRPr="00113DE8">
        <w:rPr>
          <w:rFonts w:ascii="Verdana" w:hAnsi="Verdana" w:cs="Tahoma"/>
          <w:color w:val="231F20"/>
          <w:spacing w:val="5"/>
        </w:rPr>
        <w:t>are</w:t>
      </w:r>
      <w:r w:rsidRPr="00113DE8">
        <w:rPr>
          <w:rFonts w:ascii="Verdana" w:hAnsi="Verdana" w:cs="Tahoma"/>
          <w:color w:val="231F20"/>
          <w:spacing w:val="22"/>
        </w:rPr>
        <w:t xml:space="preserve"> </w:t>
      </w:r>
      <w:r w:rsidRPr="00113DE8">
        <w:rPr>
          <w:rFonts w:ascii="Verdana" w:hAnsi="Verdana" w:cs="Tahoma"/>
          <w:color w:val="231F20"/>
          <w:spacing w:val="8"/>
        </w:rPr>
        <w:t>available</w:t>
      </w:r>
      <w:r w:rsidRPr="00113DE8">
        <w:rPr>
          <w:rFonts w:ascii="Verdana" w:hAnsi="Verdana" w:cs="Tahoma"/>
          <w:color w:val="231F20"/>
          <w:spacing w:val="22"/>
        </w:rPr>
        <w:t xml:space="preserve"> </w:t>
      </w:r>
      <w:r w:rsidRPr="00113DE8">
        <w:rPr>
          <w:rFonts w:ascii="Verdana" w:hAnsi="Verdana" w:cs="Tahoma"/>
          <w:color w:val="231F20"/>
          <w:spacing w:val="5"/>
        </w:rPr>
        <w:t>to</w:t>
      </w:r>
      <w:r w:rsidRPr="00113DE8">
        <w:rPr>
          <w:rFonts w:ascii="Verdana" w:hAnsi="Verdana" w:cs="Tahoma"/>
          <w:color w:val="231F20"/>
          <w:spacing w:val="22"/>
        </w:rPr>
        <w:t xml:space="preserve"> </w:t>
      </w:r>
      <w:r w:rsidRPr="00113DE8">
        <w:rPr>
          <w:rFonts w:ascii="Verdana" w:hAnsi="Verdana" w:cs="Tahoma"/>
          <w:color w:val="231F20"/>
          <w:spacing w:val="10"/>
        </w:rPr>
        <w:t>work.</w:t>
      </w:r>
    </w:p>
    <w:p w14:paraId="0D5B0666" w14:textId="707C5741" w:rsidR="00455A69" w:rsidRPr="00113DE8" w:rsidRDefault="00455A69" w:rsidP="00BE5746">
      <w:pPr>
        <w:pStyle w:val="TableParagraph"/>
        <w:spacing w:before="7" w:line="247" w:lineRule="auto"/>
        <w:ind w:left="70" w:right="287"/>
        <w:rPr>
          <w:rFonts w:ascii="Verdana" w:hAnsi="Verdana" w:cs="Tahoma"/>
          <w:color w:val="231F20"/>
          <w:spacing w:val="10"/>
        </w:rPr>
      </w:pPr>
    </w:p>
    <w:p w14:paraId="6D2C4A47" w14:textId="2F498BBE" w:rsidR="00C96EA9" w:rsidRPr="00113DE8" w:rsidRDefault="00113DE8" w:rsidP="00BE5746">
      <w:pPr>
        <w:pStyle w:val="TableParagraph"/>
        <w:spacing w:before="7" w:line="247" w:lineRule="auto"/>
        <w:ind w:left="70" w:right="287"/>
        <w:rPr>
          <w:rFonts w:ascii="Verdana" w:hAnsi="Verdana" w:cs="Tahoma"/>
          <w:b/>
          <w:color w:val="231F20"/>
          <w:spacing w:val="10"/>
        </w:rPr>
      </w:pPr>
      <w:r w:rsidRPr="00113DE8">
        <w:rPr>
          <w:rFonts w:ascii="Verdana" w:hAnsi="Verdana" w:cs="Tahoma"/>
          <w:b/>
          <w:color w:val="231F20"/>
          <w:spacing w:val="10"/>
        </w:rPr>
        <w:t xml:space="preserve">Bands A–E </w:t>
      </w:r>
      <w:r w:rsidR="00C96EA9" w:rsidRPr="00113DE8">
        <w:rPr>
          <w:rFonts w:ascii="Verdana" w:hAnsi="Verdana" w:cs="Tahoma"/>
          <w:b/>
          <w:color w:val="231F20"/>
          <w:spacing w:val="10"/>
        </w:rPr>
        <w:t>Positions</w:t>
      </w:r>
    </w:p>
    <w:p w14:paraId="419ED4FD" w14:textId="43DA8DF8" w:rsidR="00BE5746" w:rsidRPr="00113DE8" w:rsidRDefault="00BE5746" w:rsidP="00BE5746">
      <w:pPr>
        <w:pStyle w:val="TableParagraph"/>
        <w:spacing w:before="7" w:line="247" w:lineRule="auto"/>
        <w:ind w:left="70" w:right="233"/>
        <w:rPr>
          <w:rFonts w:ascii="Verdana" w:eastAsia="Frutiger LT Std 45 Light" w:hAnsi="Verdana" w:cs="Tahoma"/>
        </w:rPr>
      </w:pPr>
      <w:r w:rsidRPr="00113DE8">
        <w:rPr>
          <w:rFonts w:ascii="Verdana" w:hAnsi="Verdana" w:cs="Tahoma"/>
          <w:color w:val="231F20"/>
          <w:spacing w:val="6"/>
        </w:rPr>
        <w:t>Net</w:t>
      </w:r>
      <w:r w:rsidRPr="00113DE8">
        <w:rPr>
          <w:rFonts w:ascii="Verdana" w:hAnsi="Verdana" w:cs="Tahoma"/>
          <w:color w:val="231F20"/>
          <w:spacing w:val="22"/>
        </w:rPr>
        <w:t xml:space="preserve"> </w:t>
      </w:r>
      <w:r w:rsidRPr="00113DE8">
        <w:rPr>
          <w:rFonts w:ascii="Verdana" w:hAnsi="Verdana" w:cs="Tahoma"/>
          <w:color w:val="231F20"/>
          <w:spacing w:val="9"/>
        </w:rPr>
        <w:t>conditioned</w:t>
      </w:r>
      <w:r w:rsidRPr="00113DE8">
        <w:rPr>
          <w:rFonts w:ascii="Verdana" w:hAnsi="Verdana" w:cs="Tahoma"/>
          <w:color w:val="231F20"/>
          <w:spacing w:val="22"/>
        </w:rPr>
        <w:t xml:space="preserve"> </w:t>
      </w:r>
      <w:r w:rsidRPr="00113DE8">
        <w:rPr>
          <w:rFonts w:ascii="Verdana" w:hAnsi="Verdana" w:cs="Tahoma"/>
          <w:color w:val="231F20"/>
          <w:spacing w:val="8"/>
        </w:rPr>
        <w:t>full-time</w:t>
      </w:r>
      <w:r w:rsidRPr="00113DE8">
        <w:rPr>
          <w:rFonts w:ascii="Verdana" w:hAnsi="Verdana" w:cs="Tahoma"/>
          <w:color w:val="231F20"/>
          <w:spacing w:val="22"/>
        </w:rPr>
        <w:t xml:space="preserve"> </w:t>
      </w:r>
      <w:r w:rsidRPr="00113DE8">
        <w:rPr>
          <w:rFonts w:ascii="Verdana" w:hAnsi="Verdana" w:cs="Tahoma"/>
          <w:color w:val="231F20"/>
          <w:spacing w:val="8"/>
        </w:rPr>
        <w:t>working</w:t>
      </w:r>
      <w:r w:rsidRPr="00113DE8">
        <w:rPr>
          <w:rFonts w:ascii="Verdana" w:hAnsi="Verdana" w:cs="Tahoma"/>
          <w:color w:val="231F20"/>
          <w:spacing w:val="22"/>
        </w:rPr>
        <w:t xml:space="preserve"> </w:t>
      </w:r>
      <w:r w:rsidRPr="00113DE8">
        <w:rPr>
          <w:rFonts w:ascii="Verdana" w:hAnsi="Verdana" w:cs="Tahoma"/>
          <w:color w:val="231F20"/>
          <w:spacing w:val="8"/>
        </w:rPr>
        <w:t>hours</w:t>
      </w:r>
      <w:r w:rsidRPr="00113DE8">
        <w:rPr>
          <w:rFonts w:ascii="Verdana" w:hAnsi="Verdana" w:cs="Tahoma"/>
          <w:color w:val="231F20"/>
          <w:spacing w:val="22"/>
        </w:rPr>
        <w:t xml:space="preserve"> </w:t>
      </w:r>
      <w:r w:rsidRPr="00113DE8">
        <w:rPr>
          <w:rFonts w:ascii="Verdana" w:hAnsi="Verdana" w:cs="Tahoma"/>
          <w:color w:val="231F20"/>
          <w:spacing w:val="6"/>
        </w:rPr>
        <w:t>for</w:t>
      </w:r>
      <w:r w:rsidRPr="00113DE8">
        <w:rPr>
          <w:rFonts w:ascii="Verdana" w:hAnsi="Verdana" w:cs="Tahoma"/>
          <w:color w:val="231F20"/>
          <w:spacing w:val="22"/>
        </w:rPr>
        <w:t xml:space="preserve"> </w:t>
      </w:r>
      <w:r w:rsidRPr="00113DE8">
        <w:rPr>
          <w:rFonts w:ascii="Verdana" w:hAnsi="Verdana" w:cs="Tahoma"/>
          <w:color w:val="231F20"/>
          <w:spacing w:val="7"/>
        </w:rPr>
        <w:t>staff</w:t>
      </w:r>
      <w:r w:rsidRPr="00113DE8">
        <w:rPr>
          <w:rFonts w:ascii="Verdana" w:hAnsi="Verdana" w:cs="Tahoma"/>
          <w:color w:val="231F20"/>
          <w:spacing w:val="22"/>
        </w:rPr>
        <w:t xml:space="preserve"> </w:t>
      </w:r>
      <w:r w:rsidRPr="00113DE8">
        <w:rPr>
          <w:rFonts w:ascii="Verdana" w:hAnsi="Verdana" w:cs="Tahoma"/>
          <w:color w:val="231F20"/>
          <w:spacing w:val="5"/>
        </w:rPr>
        <w:t>of</w:t>
      </w:r>
      <w:r w:rsidRPr="00113DE8">
        <w:rPr>
          <w:rFonts w:ascii="Verdana" w:hAnsi="Verdana" w:cs="Tahoma"/>
          <w:color w:val="231F20"/>
          <w:spacing w:val="22"/>
        </w:rPr>
        <w:t xml:space="preserve"> </w:t>
      </w:r>
      <w:r w:rsidRPr="00113DE8">
        <w:rPr>
          <w:rFonts w:ascii="Verdana" w:hAnsi="Verdana" w:cs="Tahoma"/>
          <w:color w:val="231F20"/>
          <w:spacing w:val="6"/>
        </w:rPr>
        <w:t>the</w:t>
      </w:r>
      <w:r w:rsidRPr="00113DE8">
        <w:rPr>
          <w:rFonts w:ascii="Verdana" w:hAnsi="Verdana" w:cs="Tahoma"/>
          <w:color w:val="231F20"/>
          <w:spacing w:val="22"/>
        </w:rPr>
        <w:t xml:space="preserve"> </w:t>
      </w:r>
      <w:r w:rsidRPr="00113DE8">
        <w:rPr>
          <w:rFonts w:ascii="Verdana" w:hAnsi="Verdana" w:cs="Tahoma"/>
          <w:color w:val="231F20"/>
          <w:spacing w:val="8"/>
        </w:rPr>
        <w:t>House</w:t>
      </w:r>
      <w:r w:rsidRPr="00113DE8">
        <w:rPr>
          <w:rFonts w:ascii="Verdana" w:hAnsi="Verdana" w:cs="Tahoma"/>
          <w:color w:val="231F20"/>
          <w:spacing w:val="22"/>
        </w:rPr>
        <w:t xml:space="preserve"> </w:t>
      </w:r>
      <w:r w:rsidRPr="00113DE8">
        <w:rPr>
          <w:rFonts w:ascii="Verdana" w:hAnsi="Verdana" w:cs="Tahoma"/>
          <w:color w:val="231F20"/>
          <w:spacing w:val="5"/>
        </w:rPr>
        <w:t>are</w:t>
      </w:r>
      <w:r w:rsidRPr="00113DE8">
        <w:rPr>
          <w:rFonts w:ascii="Verdana" w:hAnsi="Verdana" w:cs="Tahoma"/>
          <w:color w:val="231F20"/>
          <w:spacing w:val="22"/>
        </w:rPr>
        <w:t xml:space="preserve"> </w:t>
      </w:r>
      <w:r w:rsidRPr="00113DE8">
        <w:rPr>
          <w:rFonts w:ascii="Verdana" w:hAnsi="Verdana" w:cs="Tahoma"/>
          <w:color w:val="231F20"/>
          <w:spacing w:val="8"/>
        </w:rPr>
        <w:t>usually</w:t>
      </w:r>
      <w:r w:rsidRPr="00113DE8">
        <w:rPr>
          <w:rFonts w:ascii="Verdana" w:hAnsi="Verdana" w:cs="Tahoma"/>
          <w:color w:val="231F20"/>
          <w:spacing w:val="22"/>
        </w:rPr>
        <w:t xml:space="preserve"> </w:t>
      </w:r>
      <w:r w:rsidRPr="00113DE8">
        <w:rPr>
          <w:rFonts w:ascii="Verdana" w:hAnsi="Verdana" w:cs="Tahoma"/>
          <w:color w:val="231F20"/>
          <w:spacing w:val="5"/>
        </w:rPr>
        <w:t>36</w:t>
      </w:r>
      <w:r w:rsidRPr="00113DE8">
        <w:rPr>
          <w:rFonts w:ascii="Verdana" w:hAnsi="Verdana" w:cs="Tahoma"/>
          <w:color w:val="231F20"/>
          <w:spacing w:val="22"/>
        </w:rPr>
        <w:t xml:space="preserve"> </w:t>
      </w:r>
      <w:r w:rsidRPr="00113DE8">
        <w:rPr>
          <w:rFonts w:ascii="Verdana" w:hAnsi="Verdana" w:cs="Tahoma"/>
          <w:color w:val="231F20"/>
          <w:spacing w:val="6"/>
        </w:rPr>
        <w:t>per</w:t>
      </w:r>
      <w:r w:rsidRPr="00113DE8">
        <w:rPr>
          <w:rFonts w:ascii="Verdana" w:hAnsi="Verdana" w:cs="Tahoma"/>
          <w:color w:val="231F20"/>
          <w:spacing w:val="22"/>
        </w:rPr>
        <w:t xml:space="preserve"> </w:t>
      </w:r>
      <w:r w:rsidRPr="00113DE8">
        <w:rPr>
          <w:rFonts w:ascii="Verdana" w:hAnsi="Verdana" w:cs="Tahoma"/>
          <w:color w:val="231F20"/>
          <w:spacing w:val="8"/>
        </w:rPr>
        <w:t>week.</w:t>
      </w:r>
      <w:r w:rsidRPr="00113DE8">
        <w:rPr>
          <w:rFonts w:ascii="Verdana" w:hAnsi="Verdana" w:cs="Tahoma"/>
          <w:color w:val="231F20"/>
          <w:spacing w:val="22"/>
        </w:rPr>
        <w:t xml:space="preserve"> </w:t>
      </w:r>
      <w:r w:rsidRPr="00113DE8">
        <w:rPr>
          <w:rFonts w:ascii="Verdana" w:hAnsi="Verdana" w:cs="Tahoma"/>
          <w:color w:val="231F20"/>
          <w:spacing w:val="7"/>
        </w:rPr>
        <w:t>This</w:t>
      </w:r>
      <w:r w:rsidRPr="00113DE8">
        <w:rPr>
          <w:rFonts w:ascii="Verdana" w:hAnsi="Verdana" w:cs="Tahoma"/>
          <w:color w:val="231F20"/>
          <w:spacing w:val="22"/>
        </w:rPr>
        <w:t xml:space="preserve"> </w:t>
      </w:r>
      <w:r w:rsidRPr="00113DE8">
        <w:rPr>
          <w:rFonts w:ascii="Verdana" w:hAnsi="Verdana" w:cs="Tahoma"/>
          <w:color w:val="231F20"/>
          <w:spacing w:val="8"/>
        </w:rPr>
        <w:t>excludes</w:t>
      </w:r>
      <w:r w:rsidRPr="00113DE8">
        <w:rPr>
          <w:rFonts w:ascii="Verdana" w:hAnsi="Verdana" w:cs="Tahoma"/>
          <w:color w:val="231F20"/>
          <w:spacing w:val="22"/>
        </w:rPr>
        <w:t xml:space="preserve"> </w:t>
      </w:r>
      <w:r w:rsidRPr="00113DE8">
        <w:rPr>
          <w:rFonts w:ascii="Verdana" w:hAnsi="Verdana" w:cs="Tahoma"/>
          <w:color w:val="231F20"/>
          <w:spacing w:val="10"/>
        </w:rPr>
        <w:t xml:space="preserve">daily </w:t>
      </w:r>
      <w:r w:rsidRPr="00113DE8">
        <w:rPr>
          <w:rFonts w:ascii="Verdana" w:hAnsi="Verdana" w:cs="Tahoma"/>
          <w:color w:val="231F20"/>
          <w:spacing w:val="7"/>
        </w:rPr>
        <w:t xml:space="preserve">meal breaks </w:t>
      </w:r>
      <w:r w:rsidRPr="00113DE8">
        <w:rPr>
          <w:rFonts w:ascii="Verdana" w:hAnsi="Verdana" w:cs="Tahoma"/>
          <w:color w:val="231F20"/>
          <w:spacing w:val="5"/>
        </w:rPr>
        <w:t xml:space="preserve">of </w:t>
      </w:r>
      <w:r w:rsidRPr="00113DE8">
        <w:rPr>
          <w:rFonts w:ascii="Verdana" w:hAnsi="Verdana" w:cs="Tahoma"/>
          <w:color w:val="231F20"/>
          <w:spacing w:val="6"/>
        </w:rPr>
        <w:t xml:space="preserve">one </w:t>
      </w:r>
      <w:r w:rsidRPr="00113DE8">
        <w:rPr>
          <w:rFonts w:ascii="Verdana" w:hAnsi="Verdana" w:cs="Tahoma"/>
          <w:color w:val="231F20"/>
          <w:spacing w:val="4"/>
        </w:rPr>
        <w:t>hour.</w:t>
      </w:r>
    </w:p>
    <w:p w14:paraId="5BE41EB4" w14:textId="77777777" w:rsidR="00366B79" w:rsidRPr="00113DE8" w:rsidRDefault="00366B79" w:rsidP="00BE5746">
      <w:pPr>
        <w:rPr>
          <w:rFonts w:ascii="Verdana" w:hAnsi="Verdana" w:cs="Tahoma"/>
          <w:color w:val="231F20"/>
          <w:spacing w:val="6"/>
        </w:rPr>
      </w:pPr>
    </w:p>
    <w:p w14:paraId="293A3B93" w14:textId="6C934B56" w:rsidR="00BE5746" w:rsidRPr="00113DE8" w:rsidRDefault="00BE5746" w:rsidP="00C96EA9">
      <w:pPr>
        <w:rPr>
          <w:rFonts w:ascii="Verdana" w:hAnsi="Verdana" w:cs="Tahoma"/>
          <w:color w:val="231F20"/>
          <w:spacing w:val="10"/>
        </w:rPr>
      </w:pPr>
      <w:r w:rsidRPr="00113DE8">
        <w:rPr>
          <w:rFonts w:ascii="Verdana" w:hAnsi="Verdana" w:cs="Tahoma"/>
          <w:color w:val="231F20"/>
          <w:spacing w:val="6"/>
        </w:rPr>
        <w:t xml:space="preserve">The </w:t>
      </w:r>
      <w:r w:rsidRPr="00113DE8">
        <w:rPr>
          <w:rFonts w:ascii="Verdana" w:hAnsi="Verdana" w:cs="Tahoma"/>
          <w:color w:val="231F20"/>
          <w:spacing w:val="8"/>
        </w:rPr>
        <w:t xml:space="preserve">exact daily times </w:t>
      </w:r>
      <w:r w:rsidRPr="00113DE8">
        <w:rPr>
          <w:rFonts w:ascii="Verdana" w:hAnsi="Verdana" w:cs="Tahoma"/>
          <w:color w:val="231F20"/>
          <w:spacing w:val="5"/>
        </w:rPr>
        <w:t xml:space="preserve">of </w:t>
      </w:r>
      <w:r w:rsidRPr="00113DE8">
        <w:rPr>
          <w:rFonts w:ascii="Verdana" w:hAnsi="Verdana" w:cs="Tahoma"/>
          <w:color w:val="231F20"/>
          <w:spacing w:val="9"/>
        </w:rPr>
        <w:t xml:space="preserve">attendance </w:t>
      </w:r>
      <w:r w:rsidRPr="00113DE8">
        <w:rPr>
          <w:rFonts w:ascii="Verdana" w:hAnsi="Verdana" w:cs="Tahoma"/>
          <w:color w:val="231F20"/>
          <w:spacing w:val="7"/>
        </w:rPr>
        <w:t xml:space="preserve">will </w:t>
      </w:r>
      <w:r w:rsidRPr="00113DE8">
        <w:rPr>
          <w:rFonts w:ascii="Verdana" w:hAnsi="Verdana" w:cs="Tahoma"/>
          <w:color w:val="231F20"/>
          <w:spacing w:val="5"/>
        </w:rPr>
        <w:t xml:space="preserve">be </w:t>
      </w:r>
      <w:r w:rsidRPr="00113DE8">
        <w:rPr>
          <w:rFonts w:ascii="Verdana" w:hAnsi="Verdana" w:cs="Tahoma"/>
          <w:color w:val="231F20"/>
          <w:spacing w:val="7"/>
        </w:rPr>
        <w:t>agreed with line</w:t>
      </w:r>
      <w:r w:rsidRPr="00113DE8">
        <w:rPr>
          <w:rFonts w:ascii="Verdana" w:hAnsi="Verdana" w:cs="Tahoma"/>
          <w:color w:val="231F20"/>
          <w:spacing w:val="36"/>
        </w:rPr>
        <w:t xml:space="preserve"> </w:t>
      </w:r>
      <w:r w:rsidRPr="00113DE8">
        <w:rPr>
          <w:rFonts w:ascii="Verdana" w:hAnsi="Verdana" w:cs="Tahoma"/>
          <w:color w:val="231F20"/>
          <w:spacing w:val="10"/>
        </w:rPr>
        <w:t>management</w:t>
      </w:r>
      <w:r w:rsidR="0072164E" w:rsidRPr="00113DE8">
        <w:rPr>
          <w:rFonts w:ascii="Verdana" w:hAnsi="Verdana" w:cs="Tahoma"/>
          <w:color w:val="231F20"/>
          <w:spacing w:val="10"/>
        </w:rPr>
        <w:t xml:space="preserve">. </w:t>
      </w:r>
    </w:p>
    <w:p w14:paraId="69BE0871" w14:textId="77777777" w:rsidR="00B03CC9" w:rsidRPr="00113DE8" w:rsidRDefault="00B03CC9" w:rsidP="00C96EA9">
      <w:pPr>
        <w:rPr>
          <w:rFonts w:ascii="Verdana" w:hAnsi="Verdana" w:cs="Tahoma"/>
          <w:b/>
          <w:color w:val="231F20"/>
          <w:spacing w:val="10"/>
        </w:rPr>
      </w:pPr>
    </w:p>
    <w:p w14:paraId="15CFFEC6" w14:textId="77777777" w:rsidR="00B90A8A" w:rsidRPr="00113DE8" w:rsidRDefault="00B90A8A" w:rsidP="00BE5746">
      <w:pPr>
        <w:pStyle w:val="TableParagraph"/>
        <w:ind w:left="70"/>
        <w:rPr>
          <w:rFonts w:ascii="Verdana" w:hAnsi="Verdana" w:cs="Tahoma"/>
          <w:b/>
          <w:color w:val="231F20"/>
          <w:spacing w:val="6"/>
        </w:rPr>
      </w:pPr>
    </w:p>
    <w:p w14:paraId="3A0C4441" w14:textId="77777777" w:rsidR="00BE5746" w:rsidRPr="00113DE8" w:rsidRDefault="00BE5746" w:rsidP="00BE5746">
      <w:pPr>
        <w:pStyle w:val="TableParagraph"/>
        <w:ind w:left="70"/>
        <w:rPr>
          <w:rFonts w:ascii="Verdana" w:eastAsia="Frutiger LT Std 45 Light" w:hAnsi="Verdana" w:cs="Tahoma"/>
        </w:rPr>
      </w:pPr>
      <w:r w:rsidRPr="00113DE8">
        <w:rPr>
          <w:rFonts w:ascii="Verdana" w:hAnsi="Verdana" w:cs="Tahoma"/>
          <w:b/>
          <w:color w:val="231F20"/>
          <w:spacing w:val="6"/>
        </w:rPr>
        <w:t xml:space="preserve">For </w:t>
      </w:r>
      <w:r w:rsidRPr="00113DE8">
        <w:rPr>
          <w:rFonts w:ascii="Verdana" w:hAnsi="Verdana" w:cs="Tahoma"/>
          <w:b/>
          <w:color w:val="231F20"/>
          <w:spacing w:val="8"/>
        </w:rPr>
        <w:t>further</w:t>
      </w:r>
      <w:r w:rsidRPr="00113DE8">
        <w:rPr>
          <w:rFonts w:ascii="Verdana" w:hAnsi="Verdana" w:cs="Tahoma"/>
          <w:b/>
          <w:color w:val="231F20"/>
          <w:spacing w:val="40"/>
        </w:rPr>
        <w:t xml:space="preserve"> </w:t>
      </w:r>
      <w:r w:rsidRPr="00113DE8">
        <w:rPr>
          <w:rFonts w:ascii="Verdana" w:hAnsi="Verdana" w:cs="Tahoma"/>
          <w:b/>
          <w:color w:val="231F20"/>
          <w:spacing w:val="10"/>
        </w:rPr>
        <w:t>information:</w:t>
      </w:r>
    </w:p>
    <w:p w14:paraId="03A340E4" w14:textId="72464892" w:rsidR="00BE5746" w:rsidRPr="00113DE8" w:rsidRDefault="00BE5746" w:rsidP="00BE5746">
      <w:pPr>
        <w:pStyle w:val="TableParagraph"/>
        <w:spacing w:before="2"/>
        <w:ind w:left="70"/>
        <w:rPr>
          <w:rFonts w:ascii="Verdana" w:hAnsi="Verdana" w:cs="Tahoma"/>
          <w:b/>
          <w:color w:val="016836"/>
          <w:spacing w:val="5"/>
        </w:rPr>
      </w:pPr>
      <w:r w:rsidRPr="00113DE8">
        <w:rPr>
          <w:rFonts w:ascii="Verdana" w:hAnsi="Verdana" w:cs="Tahoma"/>
          <w:color w:val="231F20"/>
          <w:spacing w:val="5"/>
        </w:rPr>
        <w:t xml:space="preserve">Candidates should </w:t>
      </w:r>
      <w:r w:rsidRPr="00113DE8">
        <w:rPr>
          <w:rFonts w:ascii="Verdana" w:hAnsi="Verdana" w:cs="Tahoma"/>
          <w:color w:val="231F20"/>
          <w:spacing w:val="4"/>
        </w:rPr>
        <w:t xml:space="preserve">refer </w:t>
      </w:r>
      <w:r w:rsidRPr="00113DE8">
        <w:rPr>
          <w:rFonts w:ascii="Verdana" w:hAnsi="Verdana" w:cs="Tahoma"/>
          <w:color w:val="231F20"/>
          <w:spacing w:val="3"/>
        </w:rPr>
        <w:t xml:space="preserve">to </w:t>
      </w:r>
      <w:r w:rsidRPr="00113DE8">
        <w:rPr>
          <w:rFonts w:ascii="Verdana" w:hAnsi="Verdana" w:cs="Tahoma"/>
          <w:color w:val="231F20"/>
          <w:spacing w:val="4"/>
        </w:rPr>
        <w:t xml:space="preserve">the House </w:t>
      </w:r>
      <w:r w:rsidRPr="00113DE8">
        <w:rPr>
          <w:rFonts w:ascii="Verdana" w:hAnsi="Verdana" w:cs="Tahoma"/>
          <w:color w:val="231F20"/>
          <w:spacing w:val="3"/>
        </w:rPr>
        <w:t xml:space="preserve">of </w:t>
      </w:r>
      <w:r w:rsidRPr="00113DE8">
        <w:rPr>
          <w:rFonts w:ascii="Verdana" w:hAnsi="Verdana" w:cs="Tahoma"/>
          <w:color w:val="231F20"/>
          <w:spacing w:val="5"/>
        </w:rPr>
        <w:t xml:space="preserve">Commons </w:t>
      </w:r>
      <w:r w:rsidRPr="00113DE8">
        <w:rPr>
          <w:rFonts w:ascii="Verdana" w:hAnsi="Verdana" w:cs="Tahoma"/>
          <w:color w:val="231F20"/>
          <w:spacing w:val="4"/>
        </w:rPr>
        <w:t xml:space="preserve">careers </w:t>
      </w:r>
      <w:r w:rsidRPr="00113DE8">
        <w:rPr>
          <w:rFonts w:ascii="Verdana" w:hAnsi="Verdana" w:cs="Tahoma"/>
          <w:color w:val="231F20"/>
          <w:spacing w:val="5"/>
        </w:rPr>
        <w:t xml:space="preserve">website </w:t>
      </w:r>
      <w:hyperlink r:id="rId16">
        <w:r w:rsidRPr="00113DE8">
          <w:rPr>
            <w:rFonts w:ascii="Verdana" w:hAnsi="Verdana" w:cs="Tahoma"/>
            <w:b/>
            <w:color w:val="016836"/>
            <w:spacing w:val="5"/>
          </w:rPr>
          <w:t>www.careers-houseofcommons.org</w:t>
        </w:r>
      </w:hyperlink>
      <w:r w:rsidR="00455A69" w:rsidRPr="00113DE8">
        <w:rPr>
          <w:rFonts w:ascii="Verdana" w:hAnsi="Verdana" w:cs="Tahoma"/>
          <w:b/>
          <w:color w:val="016836"/>
          <w:spacing w:val="5"/>
        </w:rPr>
        <w:t xml:space="preserve"> </w:t>
      </w:r>
      <w:r w:rsidR="00455A69" w:rsidRPr="00113DE8">
        <w:rPr>
          <w:rFonts w:ascii="Verdana" w:hAnsi="Verdana" w:cs="Tahoma"/>
          <w:color w:val="231F20"/>
          <w:spacing w:val="3"/>
        </w:rPr>
        <w:t xml:space="preserve">or contact </w:t>
      </w:r>
      <w:hyperlink r:id="rId17" w:history="1">
        <w:r w:rsidR="00455A69" w:rsidRPr="00113DE8">
          <w:rPr>
            <w:rStyle w:val="Hyperlink"/>
            <w:rFonts w:ascii="Verdana" w:eastAsia="VAG Rounded Std Thin" w:hAnsi="Verdana" w:cs="Tahoma"/>
            <w:b/>
          </w:rPr>
          <w:t>Recruitment@parliament.uk</w:t>
        </w:r>
      </w:hyperlink>
      <w:r w:rsidR="00455A69" w:rsidRPr="00113DE8">
        <w:rPr>
          <w:rFonts w:ascii="Verdana" w:eastAsia="VAG Rounded Std Thin" w:hAnsi="Verdana" w:cs="Tahoma"/>
          <w:b/>
        </w:rPr>
        <w:t xml:space="preserve"> </w:t>
      </w:r>
      <w:r w:rsidR="00455A69" w:rsidRPr="00113DE8">
        <w:rPr>
          <w:rFonts w:ascii="Verdana" w:eastAsia="VAG Rounded Std Thin" w:hAnsi="Verdana" w:cs="Tahoma"/>
        </w:rPr>
        <w:t xml:space="preserve">or 020 7219 6011. </w:t>
      </w:r>
    </w:p>
    <w:p w14:paraId="28FD250D" w14:textId="77777777" w:rsidR="00BE5746" w:rsidRPr="00113DE8" w:rsidRDefault="00BE5746" w:rsidP="00BE5746">
      <w:pPr>
        <w:pStyle w:val="TableParagraph"/>
        <w:spacing w:before="2"/>
        <w:ind w:left="70"/>
        <w:rPr>
          <w:rFonts w:ascii="Verdana" w:eastAsia="VAG Rounded Std Thin" w:hAnsi="Verdana" w:cs="Tahoma"/>
        </w:rPr>
      </w:pPr>
    </w:p>
    <w:p w14:paraId="12831C5F" w14:textId="77777777" w:rsidR="00BE5746" w:rsidRPr="00113DE8" w:rsidRDefault="00BE5746" w:rsidP="00BE5746">
      <w:pPr>
        <w:pStyle w:val="TableParagraph"/>
        <w:spacing w:before="5"/>
        <w:rPr>
          <w:rFonts w:ascii="Verdana" w:eastAsia="VAG Rounded Std Thin" w:hAnsi="Verdana" w:cs="Tahoma"/>
          <w:b/>
        </w:rPr>
      </w:pPr>
      <w:r w:rsidRPr="00113DE8">
        <w:rPr>
          <w:rFonts w:ascii="Verdana" w:eastAsia="VAG Rounded Std Thin" w:hAnsi="Verdana" w:cs="Tahoma"/>
          <w:b/>
        </w:rPr>
        <w:t>Application and selection process</w:t>
      </w:r>
    </w:p>
    <w:p w14:paraId="6204B039" w14:textId="7C66F43F" w:rsidR="00C96EA9" w:rsidRPr="00113DE8" w:rsidRDefault="00BE5746" w:rsidP="00C96EA9">
      <w:pPr>
        <w:pStyle w:val="TableParagraph"/>
        <w:spacing w:before="5"/>
        <w:rPr>
          <w:rFonts w:ascii="Verdana" w:eastAsia="VAG Rounded Std Thin" w:hAnsi="Verdana" w:cs="Tahoma"/>
        </w:rPr>
      </w:pPr>
      <w:r w:rsidRPr="00113DE8">
        <w:rPr>
          <w:rFonts w:ascii="Verdana" w:eastAsia="VAG Rounded Std Thin" w:hAnsi="Verdana" w:cs="Tahoma"/>
        </w:rPr>
        <w:t>We will conduct a sift based on the criteria se</w:t>
      </w:r>
      <w:r w:rsidR="00455A69" w:rsidRPr="00113DE8">
        <w:rPr>
          <w:rFonts w:ascii="Verdana" w:eastAsia="VAG Rounded Std Thin" w:hAnsi="Verdana" w:cs="Tahoma"/>
        </w:rPr>
        <w:t xml:space="preserve">t out in </w:t>
      </w:r>
      <w:r w:rsidR="00932B68" w:rsidRPr="00113DE8">
        <w:rPr>
          <w:rFonts w:ascii="Verdana" w:eastAsia="VAG Rounded Std Thin" w:hAnsi="Verdana" w:cs="Tahoma"/>
        </w:rPr>
        <w:t>the skills and experience section</w:t>
      </w:r>
      <w:r w:rsidRPr="00113DE8">
        <w:rPr>
          <w:rFonts w:ascii="Verdana" w:eastAsia="VAG Rounded Std Thin" w:hAnsi="Verdana" w:cs="Tahoma"/>
        </w:rPr>
        <w:t xml:space="preserve"> and successful candidates will be invited </w:t>
      </w:r>
      <w:r w:rsidR="0072164E" w:rsidRPr="00113DE8">
        <w:rPr>
          <w:rFonts w:ascii="Verdana" w:eastAsia="VAG Rounded Std Thin" w:hAnsi="Verdana" w:cs="Tahoma"/>
        </w:rPr>
        <w:t xml:space="preserve">to attend a </w:t>
      </w:r>
      <w:proofErr w:type="gramStart"/>
      <w:r w:rsidR="0072164E" w:rsidRPr="00113DE8">
        <w:rPr>
          <w:rFonts w:ascii="Verdana" w:eastAsia="VAG Rounded Std Thin" w:hAnsi="Verdana" w:cs="Tahoma"/>
        </w:rPr>
        <w:t>competency based</w:t>
      </w:r>
      <w:proofErr w:type="gramEnd"/>
      <w:r w:rsidR="0072164E" w:rsidRPr="00113DE8">
        <w:rPr>
          <w:rFonts w:ascii="Verdana" w:eastAsia="VAG Rounded Std Thin" w:hAnsi="Verdana" w:cs="Tahoma"/>
        </w:rPr>
        <w:t xml:space="preserve"> </w:t>
      </w:r>
      <w:r w:rsidRPr="00113DE8">
        <w:rPr>
          <w:rFonts w:ascii="Verdana" w:eastAsia="VAG Rounded Std Thin" w:hAnsi="Verdana" w:cs="Tahoma"/>
        </w:rPr>
        <w:t xml:space="preserve">interview. </w:t>
      </w:r>
      <w:r w:rsidR="00B03CC9" w:rsidRPr="00113DE8">
        <w:rPr>
          <w:rFonts w:ascii="Verdana" w:eastAsia="VAG Rounded Std Thin" w:hAnsi="Verdana" w:cs="Tahoma"/>
        </w:rPr>
        <w:t>Please note candidates may be invited to complete a test before being progressed to interview stage.</w:t>
      </w:r>
    </w:p>
    <w:p w14:paraId="5EF21BC4" w14:textId="77777777" w:rsidR="00C96EA9" w:rsidRPr="00113DE8" w:rsidRDefault="00C96EA9" w:rsidP="00C96EA9">
      <w:pPr>
        <w:pStyle w:val="TableParagraph"/>
        <w:spacing w:before="5"/>
        <w:rPr>
          <w:rFonts w:ascii="Verdana" w:eastAsia="VAG Rounded Std Thin" w:hAnsi="Verdana" w:cs="Tahoma"/>
        </w:rPr>
      </w:pPr>
    </w:p>
    <w:p w14:paraId="4926E984" w14:textId="77777777" w:rsidR="00C96EA9" w:rsidRPr="00113DE8" w:rsidRDefault="00C96EA9" w:rsidP="00C96EA9">
      <w:pPr>
        <w:jc w:val="both"/>
        <w:rPr>
          <w:rFonts w:ascii="Verdana" w:hAnsi="Verdana"/>
        </w:rPr>
      </w:pPr>
      <w:r w:rsidRPr="00113DE8">
        <w:rPr>
          <w:rFonts w:ascii="Verdana" w:hAnsi="Verdana"/>
        </w:rPr>
        <w:lastRenderedPageBreak/>
        <w:t xml:space="preserve">The House of Commons wishes to attract candidates from as wide a range of backgrounds as possible. While you may feel that you do not have direct experience of all the types of work described, your </w:t>
      </w:r>
      <w:proofErr w:type="gramStart"/>
      <w:r w:rsidRPr="00113DE8">
        <w:rPr>
          <w:rFonts w:ascii="Verdana" w:hAnsi="Verdana"/>
        </w:rPr>
        <w:t>particular experiences</w:t>
      </w:r>
      <w:proofErr w:type="gramEnd"/>
      <w:r w:rsidRPr="00113DE8">
        <w:rPr>
          <w:rFonts w:ascii="Verdana" w:hAnsi="Verdana"/>
        </w:rPr>
        <w:t xml:space="preserve"> may be highly relevant if they have given you the capacity to develop these skills. If appointed, you will be supported in developing the </w:t>
      </w:r>
      <w:proofErr w:type="gramStart"/>
      <w:r w:rsidRPr="00113DE8">
        <w:rPr>
          <w:rFonts w:ascii="Verdana" w:hAnsi="Verdana"/>
        </w:rPr>
        <w:t>particular skills</w:t>
      </w:r>
      <w:proofErr w:type="gramEnd"/>
      <w:r w:rsidRPr="00113DE8">
        <w:rPr>
          <w:rFonts w:ascii="Verdana" w:hAnsi="Verdana"/>
        </w:rPr>
        <w:t xml:space="preserve"> and knowledge that are required for this job.</w:t>
      </w:r>
    </w:p>
    <w:p w14:paraId="6AB6400C" w14:textId="64E08CA2" w:rsidR="00BE5746" w:rsidRPr="00113DE8" w:rsidRDefault="00BE5746">
      <w:pPr>
        <w:rPr>
          <w:rFonts w:ascii="Verdana" w:hAnsi="Verdana" w:cs="Tahoma"/>
          <w:b/>
          <w:color w:val="231F20"/>
          <w:spacing w:val="10"/>
        </w:rPr>
      </w:pPr>
    </w:p>
    <w:p w14:paraId="7A1A044A" w14:textId="1311F9F8" w:rsidR="00DE731B" w:rsidRPr="00113DE8" w:rsidRDefault="00DE731B">
      <w:pPr>
        <w:rPr>
          <w:rFonts w:ascii="Verdana" w:hAnsi="Verdana" w:cs="Tahoma"/>
          <w:b/>
          <w:color w:val="231F20"/>
          <w:spacing w:val="10"/>
        </w:rPr>
      </w:pPr>
    </w:p>
    <w:p w14:paraId="6CC4025E" w14:textId="25657FBF" w:rsidR="00BE5746" w:rsidRPr="00113DE8" w:rsidRDefault="009543F2">
      <w:pPr>
        <w:rPr>
          <w:rFonts w:ascii="Verdana" w:hAnsi="Verdana" w:cs="Tahoma"/>
          <w:b/>
          <w:color w:val="231F20"/>
          <w:spacing w:val="9"/>
        </w:rPr>
      </w:pPr>
      <w:r w:rsidRPr="00113DE8">
        <w:rPr>
          <w:rFonts w:ascii="Verdana" w:hAnsi="Verdana" w:cs="Tahoma"/>
          <w:b/>
          <w:color w:val="231F20"/>
          <w:spacing w:val="9"/>
        </w:rPr>
        <w:t>Key responsibilities</w:t>
      </w:r>
      <w:r w:rsidR="009428D4" w:rsidRPr="00113DE8">
        <w:rPr>
          <w:rFonts w:ascii="Verdana" w:hAnsi="Verdana" w:cs="Tahoma"/>
          <w:b/>
          <w:color w:val="231F20"/>
          <w:spacing w:val="9"/>
        </w:rPr>
        <w:t xml:space="preserve"> for the role</w:t>
      </w:r>
    </w:p>
    <w:p w14:paraId="2FAD99A4" w14:textId="77777777" w:rsidR="00C96EA9" w:rsidRPr="00113DE8" w:rsidRDefault="00C96EA9" w:rsidP="00C96EA9">
      <w:pPr>
        <w:rPr>
          <w:rFonts w:ascii="Verdana" w:hAnsi="Verdana" w:cs="Tahoma"/>
          <w:b/>
          <w:i/>
          <w:lang w:val="en-GB"/>
        </w:rPr>
      </w:pPr>
    </w:p>
    <w:p w14:paraId="62DDCC53" w14:textId="662EE254" w:rsidR="00C96EA9" w:rsidRPr="00113DE8" w:rsidRDefault="00C96EA9" w:rsidP="00C96EA9">
      <w:pPr>
        <w:rPr>
          <w:rFonts w:ascii="Verdana" w:hAnsi="Verdana" w:cs="Tahoma"/>
          <w:b/>
          <w:i/>
          <w:lang w:val="en-GB"/>
        </w:rPr>
      </w:pPr>
      <w:r w:rsidRPr="00113DE8">
        <w:rPr>
          <w:rFonts w:ascii="Verdana" w:hAnsi="Verdana" w:cs="Tahoma"/>
          <w:b/>
          <w:i/>
          <w:lang w:val="en-GB"/>
        </w:rPr>
        <w:t>Account Management</w:t>
      </w:r>
    </w:p>
    <w:p w14:paraId="71F47BCB" w14:textId="77777777" w:rsidR="00C96EA9" w:rsidRPr="00113DE8" w:rsidRDefault="00C96EA9" w:rsidP="00C96EA9">
      <w:pPr>
        <w:rPr>
          <w:rFonts w:ascii="Verdana" w:hAnsi="Verdana" w:cs="Tahoma"/>
          <w:lang w:val="en-GB"/>
        </w:rPr>
      </w:pPr>
    </w:p>
    <w:p w14:paraId="4B3E0D50" w14:textId="77777777" w:rsidR="00C96EA9" w:rsidRPr="00113DE8" w:rsidRDefault="00C96EA9" w:rsidP="00C96EA9">
      <w:pPr>
        <w:pStyle w:val="ListParagraph"/>
        <w:numPr>
          <w:ilvl w:val="0"/>
          <w:numId w:val="3"/>
        </w:numPr>
        <w:rPr>
          <w:rFonts w:ascii="Verdana" w:hAnsi="Verdana" w:cs="Tahoma"/>
          <w:lang w:val="en-GB"/>
        </w:rPr>
      </w:pPr>
      <w:r w:rsidRPr="00113DE8">
        <w:rPr>
          <w:rFonts w:ascii="Verdana" w:hAnsi="Verdana" w:cs="Tahoma"/>
          <w:lang w:val="en-GB"/>
        </w:rPr>
        <w:t>Act as the contact point for several committees on all things social media, developing and disseminating best practice and building and maintaining relationships with senior colleagues across the committee office;</w:t>
      </w:r>
    </w:p>
    <w:p w14:paraId="26918590" w14:textId="77777777" w:rsidR="00C96EA9" w:rsidRPr="00113DE8" w:rsidRDefault="00C96EA9" w:rsidP="00C96EA9">
      <w:pPr>
        <w:pStyle w:val="ListParagraph"/>
        <w:ind w:left="720"/>
        <w:rPr>
          <w:rFonts w:ascii="Verdana" w:hAnsi="Verdana" w:cs="Tahoma"/>
          <w:lang w:val="en-GB"/>
        </w:rPr>
      </w:pPr>
    </w:p>
    <w:p w14:paraId="37BDB470" w14:textId="77777777" w:rsidR="00C96EA9" w:rsidRPr="00113DE8" w:rsidRDefault="00C96EA9" w:rsidP="00C96EA9">
      <w:pPr>
        <w:pStyle w:val="ListParagraph"/>
        <w:numPr>
          <w:ilvl w:val="0"/>
          <w:numId w:val="3"/>
        </w:numPr>
        <w:rPr>
          <w:rFonts w:ascii="Verdana" w:hAnsi="Verdana" w:cs="Tahoma"/>
          <w:lang w:val="en-GB"/>
        </w:rPr>
      </w:pPr>
      <w:r w:rsidRPr="00113DE8">
        <w:rPr>
          <w:rFonts w:ascii="Verdana" w:hAnsi="Verdana" w:cs="Tahoma"/>
          <w:lang w:val="en-GB"/>
        </w:rPr>
        <w:t>Organise a busy workload effectively to forward plan and deliver content to agreed deadlines, while working under pressure;</w:t>
      </w:r>
    </w:p>
    <w:p w14:paraId="03BFFF56" w14:textId="77777777" w:rsidR="00C96EA9" w:rsidRPr="00113DE8" w:rsidRDefault="00C96EA9" w:rsidP="00C96EA9">
      <w:pPr>
        <w:pStyle w:val="ListParagraph"/>
        <w:rPr>
          <w:rFonts w:ascii="Verdana" w:hAnsi="Verdana" w:cs="Tahoma"/>
          <w:lang w:val="en-GB"/>
        </w:rPr>
      </w:pPr>
    </w:p>
    <w:p w14:paraId="77B34721" w14:textId="77777777" w:rsidR="00C96EA9" w:rsidRPr="00113DE8" w:rsidRDefault="00C96EA9" w:rsidP="00C96EA9">
      <w:pPr>
        <w:pStyle w:val="ListParagraph"/>
        <w:ind w:left="720"/>
        <w:rPr>
          <w:rFonts w:ascii="Verdana" w:hAnsi="Verdana" w:cs="Tahoma"/>
          <w:lang w:val="en-GB"/>
        </w:rPr>
      </w:pPr>
    </w:p>
    <w:p w14:paraId="33BCA25E" w14:textId="77777777" w:rsidR="00C96EA9" w:rsidRPr="00113DE8" w:rsidRDefault="00C96EA9" w:rsidP="00C96EA9">
      <w:pPr>
        <w:rPr>
          <w:rFonts w:ascii="Verdana" w:hAnsi="Verdana" w:cs="Tahoma"/>
          <w:b/>
          <w:i/>
          <w:lang w:val="en-GB"/>
        </w:rPr>
      </w:pPr>
      <w:r w:rsidRPr="00113DE8">
        <w:rPr>
          <w:rFonts w:ascii="Verdana" w:hAnsi="Verdana" w:cs="Tahoma"/>
          <w:b/>
          <w:i/>
          <w:lang w:val="en-GB"/>
        </w:rPr>
        <w:t>Strategy</w:t>
      </w:r>
    </w:p>
    <w:p w14:paraId="66ADC0D8" w14:textId="77777777" w:rsidR="00C96EA9" w:rsidRPr="00113DE8" w:rsidRDefault="00C96EA9" w:rsidP="00C96EA9">
      <w:pPr>
        <w:rPr>
          <w:rFonts w:ascii="Verdana" w:hAnsi="Verdana" w:cs="Tahoma"/>
          <w:i/>
          <w:lang w:val="en-GB"/>
        </w:rPr>
      </w:pPr>
    </w:p>
    <w:p w14:paraId="32CC105C" w14:textId="77777777" w:rsidR="00C96EA9" w:rsidRPr="00113DE8" w:rsidRDefault="00C96EA9" w:rsidP="00C96EA9">
      <w:pPr>
        <w:pStyle w:val="ListParagraph"/>
        <w:numPr>
          <w:ilvl w:val="0"/>
          <w:numId w:val="2"/>
        </w:numPr>
        <w:rPr>
          <w:rFonts w:ascii="Verdana" w:hAnsi="Verdana" w:cs="Tahoma"/>
          <w:lang w:val="en-GB"/>
        </w:rPr>
      </w:pPr>
      <w:r w:rsidRPr="00113DE8">
        <w:rPr>
          <w:rFonts w:ascii="Verdana" w:hAnsi="Verdana" w:cs="Tahoma"/>
          <w:lang w:val="en-GB"/>
        </w:rPr>
        <w:t>At the beginning of committee inquiries, collaboratively develop social media strategies for committees that will support engagement with specialist groups and the public, that are mindful of risk and the reputation of the House of Commons;</w:t>
      </w:r>
    </w:p>
    <w:p w14:paraId="599C76DB" w14:textId="77777777" w:rsidR="00C96EA9" w:rsidRPr="00113DE8" w:rsidRDefault="00C96EA9" w:rsidP="00C96EA9">
      <w:pPr>
        <w:pStyle w:val="ListParagraph"/>
        <w:ind w:left="720"/>
        <w:rPr>
          <w:rFonts w:ascii="Verdana" w:hAnsi="Verdana" w:cs="Tahoma"/>
          <w:lang w:val="en-GB"/>
        </w:rPr>
      </w:pPr>
    </w:p>
    <w:p w14:paraId="62889CCD" w14:textId="77777777" w:rsidR="00C96EA9" w:rsidRPr="00113DE8" w:rsidRDefault="00C96EA9" w:rsidP="00C96EA9">
      <w:pPr>
        <w:pStyle w:val="ListParagraph"/>
        <w:numPr>
          <w:ilvl w:val="0"/>
          <w:numId w:val="2"/>
        </w:numPr>
        <w:rPr>
          <w:rFonts w:ascii="Verdana" w:hAnsi="Verdana" w:cs="Tahoma"/>
          <w:lang w:val="en-GB"/>
        </w:rPr>
      </w:pPr>
      <w:r w:rsidRPr="00113DE8">
        <w:rPr>
          <w:rFonts w:ascii="Verdana" w:hAnsi="Verdana" w:cs="Tahoma"/>
          <w:lang w:val="en-GB"/>
        </w:rPr>
        <w:t xml:space="preserve">Advise committees on how to hear from the public, including through surveys, forums on the parliament website, and </w:t>
      </w:r>
      <w:proofErr w:type="gramStart"/>
      <w:r w:rsidRPr="00113DE8">
        <w:rPr>
          <w:rFonts w:ascii="Verdana" w:hAnsi="Verdana" w:cs="Tahoma"/>
          <w:lang w:val="en-GB"/>
        </w:rPr>
        <w:t>third party</w:t>
      </w:r>
      <w:proofErr w:type="gramEnd"/>
      <w:r w:rsidRPr="00113DE8">
        <w:rPr>
          <w:rFonts w:ascii="Verdana" w:hAnsi="Verdana" w:cs="Tahoma"/>
          <w:lang w:val="en-GB"/>
        </w:rPr>
        <w:t xml:space="preserve"> forums; </w:t>
      </w:r>
      <w:r w:rsidRPr="00113DE8">
        <w:rPr>
          <w:rFonts w:ascii="Verdana" w:hAnsi="Verdana" w:cs="Tahoma"/>
          <w:lang w:val="en-GB"/>
        </w:rPr>
        <w:br/>
      </w:r>
    </w:p>
    <w:p w14:paraId="2DF45E3C" w14:textId="77777777" w:rsidR="00C96EA9" w:rsidRPr="00113DE8" w:rsidRDefault="00C96EA9" w:rsidP="00C96EA9">
      <w:pPr>
        <w:pStyle w:val="ListParagraph"/>
        <w:numPr>
          <w:ilvl w:val="0"/>
          <w:numId w:val="2"/>
        </w:numPr>
        <w:rPr>
          <w:rFonts w:ascii="Verdana" w:hAnsi="Verdana" w:cs="Tahoma"/>
          <w:lang w:val="en-GB"/>
        </w:rPr>
      </w:pPr>
      <w:r w:rsidRPr="00113DE8">
        <w:rPr>
          <w:rFonts w:ascii="Verdana" w:hAnsi="Verdana" w:cs="Tahoma"/>
          <w:lang w:val="en-GB"/>
        </w:rPr>
        <w:t>Develop and implement effective ways of using social media throughout all aspects of committee work;</w:t>
      </w:r>
    </w:p>
    <w:p w14:paraId="12CFDDA5" w14:textId="77777777" w:rsidR="00C96EA9" w:rsidRPr="00113DE8" w:rsidRDefault="00C96EA9" w:rsidP="00C96EA9">
      <w:pPr>
        <w:pStyle w:val="ListParagraph"/>
        <w:ind w:left="720"/>
        <w:rPr>
          <w:rFonts w:ascii="Verdana" w:hAnsi="Verdana" w:cs="Tahoma"/>
          <w:lang w:val="en-GB"/>
        </w:rPr>
      </w:pPr>
    </w:p>
    <w:p w14:paraId="4B76BF1C" w14:textId="77777777" w:rsidR="00C96EA9" w:rsidRPr="00113DE8" w:rsidRDefault="00C96EA9" w:rsidP="00C96EA9">
      <w:pPr>
        <w:pStyle w:val="ListParagraph"/>
        <w:numPr>
          <w:ilvl w:val="0"/>
          <w:numId w:val="2"/>
        </w:numPr>
        <w:rPr>
          <w:rFonts w:ascii="Verdana" w:hAnsi="Verdana" w:cs="Tahoma"/>
          <w:lang w:val="en-GB"/>
        </w:rPr>
      </w:pPr>
      <w:r w:rsidRPr="00113DE8">
        <w:rPr>
          <w:rFonts w:ascii="Verdana" w:hAnsi="Verdana" w:cs="Tahoma"/>
          <w:lang w:val="en-GB"/>
        </w:rPr>
        <w:t xml:space="preserve">Work with committee chairs to amplify the messaging of committee activity through their own social media channels; </w:t>
      </w:r>
    </w:p>
    <w:p w14:paraId="258E698B" w14:textId="77777777" w:rsidR="00C96EA9" w:rsidRPr="00113DE8" w:rsidRDefault="00C96EA9" w:rsidP="00C96EA9">
      <w:pPr>
        <w:pStyle w:val="ListParagraph"/>
        <w:rPr>
          <w:rFonts w:ascii="Verdana" w:hAnsi="Verdana" w:cs="Tahoma"/>
          <w:lang w:val="en-GB"/>
        </w:rPr>
      </w:pPr>
    </w:p>
    <w:p w14:paraId="6373C133" w14:textId="77777777" w:rsidR="00C96EA9" w:rsidRPr="00113DE8" w:rsidRDefault="00C96EA9" w:rsidP="00C96EA9">
      <w:pPr>
        <w:pStyle w:val="ListParagraph"/>
        <w:numPr>
          <w:ilvl w:val="0"/>
          <w:numId w:val="2"/>
        </w:numPr>
        <w:rPr>
          <w:rFonts w:ascii="Verdana" w:hAnsi="Verdana" w:cs="Tahoma"/>
          <w:lang w:val="en-GB"/>
        </w:rPr>
      </w:pPr>
      <w:r w:rsidRPr="00113DE8">
        <w:rPr>
          <w:rFonts w:ascii="Verdana" w:hAnsi="Verdana" w:cs="Tahoma"/>
          <w:lang w:val="en-GB"/>
        </w:rPr>
        <w:t>Explore new ideas and digital channels for committees to communicate with audiences and stakeholders;</w:t>
      </w:r>
    </w:p>
    <w:p w14:paraId="6AC7BB35" w14:textId="77777777" w:rsidR="00C96EA9" w:rsidRPr="00113DE8" w:rsidRDefault="00C96EA9" w:rsidP="00C96EA9">
      <w:pPr>
        <w:pStyle w:val="ListParagraph"/>
        <w:rPr>
          <w:rFonts w:ascii="Verdana" w:hAnsi="Verdana" w:cs="Tahoma"/>
          <w:lang w:val="en-GB"/>
        </w:rPr>
      </w:pPr>
    </w:p>
    <w:p w14:paraId="0B65DFDC" w14:textId="77777777" w:rsidR="00C96EA9" w:rsidRPr="00113DE8" w:rsidRDefault="00C96EA9" w:rsidP="00C96EA9">
      <w:pPr>
        <w:rPr>
          <w:rFonts w:ascii="Verdana" w:hAnsi="Verdana" w:cs="Tahoma"/>
          <w:lang w:val="en-GB"/>
        </w:rPr>
      </w:pPr>
    </w:p>
    <w:p w14:paraId="5E49BB49" w14:textId="77777777" w:rsidR="00C96EA9" w:rsidRPr="00113DE8" w:rsidRDefault="00C96EA9" w:rsidP="00C96EA9">
      <w:pPr>
        <w:rPr>
          <w:rFonts w:ascii="Verdana" w:hAnsi="Verdana" w:cs="Tahoma"/>
          <w:b/>
          <w:i/>
          <w:lang w:val="en-GB"/>
        </w:rPr>
      </w:pPr>
      <w:r w:rsidRPr="00113DE8">
        <w:rPr>
          <w:rFonts w:ascii="Verdana" w:hAnsi="Verdana" w:cs="Tahoma"/>
          <w:b/>
          <w:i/>
          <w:lang w:val="en-GB"/>
        </w:rPr>
        <w:t>Content production</w:t>
      </w:r>
      <w:r w:rsidRPr="00113DE8">
        <w:rPr>
          <w:rFonts w:ascii="Verdana" w:hAnsi="Verdana" w:cs="Tahoma"/>
          <w:lang w:val="en-GB"/>
        </w:rPr>
        <w:br/>
      </w:r>
    </w:p>
    <w:p w14:paraId="4DA2BA7B" w14:textId="77777777" w:rsidR="00C96EA9" w:rsidRPr="00113DE8" w:rsidRDefault="00C96EA9" w:rsidP="00C96EA9">
      <w:pPr>
        <w:pStyle w:val="ListParagraph"/>
        <w:numPr>
          <w:ilvl w:val="0"/>
          <w:numId w:val="2"/>
        </w:numPr>
        <w:rPr>
          <w:rFonts w:ascii="Verdana" w:hAnsi="Verdana" w:cs="Tahoma"/>
          <w:lang w:val="en-GB"/>
        </w:rPr>
      </w:pPr>
      <w:r w:rsidRPr="00113DE8">
        <w:rPr>
          <w:rFonts w:ascii="Verdana" w:hAnsi="Verdana" w:cs="Tahoma"/>
          <w:lang w:val="en-GB"/>
        </w:rPr>
        <w:t>Produce innovative content for the committee website and social media channels;</w:t>
      </w:r>
      <w:r w:rsidRPr="00113DE8">
        <w:rPr>
          <w:rFonts w:ascii="Verdana" w:hAnsi="Verdana" w:cs="Tahoma"/>
          <w:lang w:val="en-GB"/>
        </w:rPr>
        <w:br/>
      </w:r>
    </w:p>
    <w:p w14:paraId="76D8EE27" w14:textId="049395E1" w:rsidR="00C96EA9" w:rsidRPr="00113DE8" w:rsidRDefault="00C96EA9" w:rsidP="00C96EA9">
      <w:pPr>
        <w:pStyle w:val="ListParagraph"/>
        <w:numPr>
          <w:ilvl w:val="0"/>
          <w:numId w:val="2"/>
        </w:numPr>
        <w:rPr>
          <w:rFonts w:ascii="Verdana" w:hAnsi="Verdana" w:cs="Tahoma"/>
          <w:lang w:val="en-GB"/>
        </w:rPr>
      </w:pPr>
      <w:r w:rsidRPr="00113DE8">
        <w:rPr>
          <w:rFonts w:ascii="Verdana" w:hAnsi="Verdana" w:cs="Tahoma"/>
          <w:lang w:val="en-GB"/>
        </w:rPr>
        <w:t>Develop and produce audio-visual content to support and nurture engagement, including designing graphics and shooting and editing videos</w:t>
      </w:r>
      <w:r w:rsidR="009B03D7" w:rsidRPr="00113DE8">
        <w:rPr>
          <w:rFonts w:ascii="Verdana" w:hAnsi="Verdana" w:cs="Tahoma"/>
          <w:lang w:val="en-GB"/>
        </w:rPr>
        <w:t xml:space="preserve"> (for which training will be provided)</w:t>
      </w:r>
      <w:r w:rsidRPr="00113DE8">
        <w:rPr>
          <w:rFonts w:ascii="Verdana" w:hAnsi="Verdana" w:cs="Tahoma"/>
          <w:lang w:val="en-GB"/>
        </w:rPr>
        <w:t>;</w:t>
      </w:r>
      <w:r w:rsidRPr="00113DE8">
        <w:rPr>
          <w:rFonts w:ascii="Verdana" w:hAnsi="Verdana" w:cs="Tahoma"/>
          <w:lang w:val="en-GB"/>
        </w:rPr>
        <w:br/>
      </w:r>
    </w:p>
    <w:p w14:paraId="7B353677" w14:textId="77777777" w:rsidR="00C96EA9" w:rsidRPr="00113DE8" w:rsidRDefault="00C96EA9" w:rsidP="00C96EA9">
      <w:pPr>
        <w:pStyle w:val="ListParagraph"/>
        <w:numPr>
          <w:ilvl w:val="0"/>
          <w:numId w:val="2"/>
        </w:numPr>
        <w:rPr>
          <w:rFonts w:ascii="Verdana" w:hAnsi="Verdana" w:cs="Tahoma"/>
          <w:lang w:val="en-GB"/>
        </w:rPr>
      </w:pPr>
      <w:proofErr w:type="gramStart"/>
      <w:r w:rsidRPr="00113DE8">
        <w:rPr>
          <w:rFonts w:ascii="Verdana" w:hAnsi="Verdana" w:cs="Tahoma"/>
          <w:lang w:val="en-GB"/>
        </w:rPr>
        <w:t>Have an understanding of</w:t>
      </w:r>
      <w:proofErr w:type="gramEnd"/>
      <w:r w:rsidRPr="00113DE8">
        <w:rPr>
          <w:rFonts w:ascii="Verdana" w:hAnsi="Verdana" w:cs="Tahoma"/>
          <w:lang w:val="en-GB"/>
        </w:rPr>
        <w:t xml:space="preserve"> the use of photography in the social media context with an ability to edit images and create optimised versions for the web;</w:t>
      </w:r>
    </w:p>
    <w:p w14:paraId="43776D70" w14:textId="77777777" w:rsidR="00C96EA9" w:rsidRPr="00113DE8" w:rsidRDefault="00C96EA9" w:rsidP="00C96EA9">
      <w:pPr>
        <w:rPr>
          <w:rFonts w:ascii="Verdana" w:hAnsi="Verdana" w:cs="Tahoma"/>
          <w:lang w:val="en-GB"/>
        </w:rPr>
      </w:pPr>
    </w:p>
    <w:p w14:paraId="57AE456A" w14:textId="77777777" w:rsidR="00C96EA9" w:rsidRPr="00113DE8" w:rsidRDefault="00C96EA9" w:rsidP="00C96EA9">
      <w:pPr>
        <w:rPr>
          <w:rFonts w:ascii="Verdana" w:hAnsi="Verdana" w:cs="Tahoma"/>
          <w:lang w:val="en-GB"/>
        </w:rPr>
      </w:pPr>
      <w:r w:rsidRPr="00113DE8">
        <w:rPr>
          <w:rFonts w:ascii="Verdana" w:hAnsi="Verdana" w:cs="Tahoma"/>
          <w:b/>
          <w:i/>
          <w:lang w:val="en-GB"/>
        </w:rPr>
        <w:t>Analysis</w:t>
      </w:r>
      <w:r w:rsidRPr="00113DE8">
        <w:rPr>
          <w:rFonts w:ascii="Verdana" w:hAnsi="Verdana" w:cs="Tahoma"/>
          <w:lang w:val="en-GB"/>
        </w:rPr>
        <w:br/>
      </w:r>
    </w:p>
    <w:p w14:paraId="53A9EAA5" w14:textId="77777777" w:rsidR="00C96EA9" w:rsidRPr="00113DE8" w:rsidRDefault="00C96EA9" w:rsidP="00C96EA9">
      <w:pPr>
        <w:pStyle w:val="ListParagraph"/>
        <w:numPr>
          <w:ilvl w:val="0"/>
          <w:numId w:val="2"/>
        </w:numPr>
        <w:rPr>
          <w:rFonts w:ascii="Verdana" w:hAnsi="Verdana" w:cs="Tahoma"/>
          <w:lang w:val="en-GB"/>
        </w:rPr>
      </w:pPr>
      <w:r w:rsidRPr="00113DE8">
        <w:rPr>
          <w:rFonts w:ascii="Verdana" w:hAnsi="Verdana" w:cs="Tahoma"/>
          <w:lang w:val="en-GB"/>
        </w:rPr>
        <w:t>Support, analyse, evaluate and improve committee digital engagement campaigns, utilising Twitter Analytics, Facebook Insights and social listening software;</w:t>
      </w:r>
      <w:r w:rsidRPr="00113DE8">
        <w:rPr>
          <w:rFonts w:ascii="Verdana" w:hAnsi="Verdana" w:cs="Tahoma"/>
          <w:lang w:val="en-GB"/>
        </w:rPr>
        <w:br/>
      </w:r>
    </w:p>
    <w:p w14:paraId="389B8E70" w14:textId="77777777" w:rsidR="00C96EA9" w:rsidRPr="00113DE8" w:rsidRDefault="00C96EA9" w:rsidP="00C96EA9">
      <w:pPr>
        <w:pStyle w:val="ListParagraph"/>
        <w:numPr>
          <w:ilvl w:val="0"/>
          <w:numId w:val="2"/>
        </w:numPr>
        <w:rPr>
          <w:rFonts w:ascii="Verdana" w:hAnsi="Verdana" w:cs="Tahoma"/>
          <w:lang w:val="en-GB"/>
        </w:rPr>
      </w:pPr>
      <w:r w:rsidRPr="00113DE8">
        <w:rPr>
          <w:rFonts w:ascii="Verdana" w:hAnsi="Verdana" w:cs="Tahoma"/>
          <w:lang w:val="en-GB"/>
        </w:rPr>
        <w:t>Producing monthly reports for committee accounts which clearly explain performance and provide recommendations;</w:t>
      </w:r>
    </w:p>
    <w:p w14:paraId="42B43801" w14:textId="77777777" w:rsidR="00C96EA9" w:rsidRPr="00113DE8" w:rsidRDefault="00C96EA9" w:rsidP="00C96EA9">
      <w:pPr>
        <w:rPr>
          <w:rFonts w:ascii="Verdana" w:hAnsi="Verdana" w:cs="Tahoma"/>
          <w:lang w:val="en-GB"/>
        </w:rPr>
      </w:pPr>
    </w:p>
    <w:p w14:paraId="3FDFB579" w14:textId="77777777" w:rsidR="00DE731B" w:rsidRPr="00113DE8" w:rsidRDefault="00C96EA9">
      <w:pPr>
        <w:rPr>
          <w:rFonts w:ascii="Verdana" w:hAnsi="Verdana" w:cs="Tahoma"/>
          <w:lang w:val="en-GB"/>
        </w:rPr>
      </w:pPr>
      <w:r w:rsidRPr="00113DE8">
        <w:rPr>
          <w:rFonts w:ascii="Verdana" w:hAnsi="Verdana" w:cs="Tahoma"/>
          <w:lang w:val="en-GB"/>
        </w:rPr>
        <w:lastRenderedPageBreak/>
        <w:t>Any other reasonable duties appropriate to post and grade, as agreed with the line manager.</w:t>
      </w:r>
    </w:p>
    <w:p w14:paraId="67C3FD7D" w14:textId="77777777" w:rsidR="00DE731B" w:rsidRPr="00113DE8" w:rsidRDefault="00DE731B">
      <w:pPr>
        <w:rPr>
          <w:rFonts w:ascii="Verdana" w:hAnsi="Verdana" w:cs="Tahoma"/>
          <w:lang w:val="en-GB"/>
        </w:rPr>
      </w:pPr>
    </w:p>
    <w:p w14:paraId="323A6B86" w14:textId="0441B4DC" w:rsidR="00BE5746" w:rsidRPr="00113DE8" w:rsidRDefault="009543F2">
      <w:pPr>
        <w:rPr>
          <w:rFonts w:ascii="Verdana" w:hAnsi="Verdana" w:cs="Tahoma"/>
          <w:lang w:val="en-GB"/>
        </w:rPr>
      </w:pPr>
      <w:r w:rsidRPr="00113DE8">
        <w:rPr>
          <w:rFonts w:ascii="Verdana" w:hAnsi="Verdana" w:cs="Tahoma"/>
          <w:b/>
          <w:color w:val="231F20"/>
          <w:spacing w:val="8"/>
        </w:rPr>
        <w:t>Qualifications:</w:t>
      </w:r>
    </w:p>
    <w:p w14:paraId="20F5785F" w14:textId="77777777" w:rsidR="009543F2" w:rsidRPr="00113DE8" w:rsidRDefault="009543F2" w:rsidP="00BE5746">
      <w:pPr>
        <w:rPr>
          <w:rFonts w:ascii="Verdana" w:hAnsi="Verdana" w:cs="Tahoma"/>
          <w:b/>
          <w:color w:val="231F20"/>
          <w:spacing w:val="10"/>
        </w:rPr>
      </w:pPr>
    </w:p>
    <w:p w14:paraId="54A4CEC5" w14:textId="5134F428" w:rsidR="000C23EF" w:rsidRDefault="00DE731B" w:rsidP="00DE731B">
      <w:pPr>
        <w:rPr>
          <w:rFonts w:ascii="Verdana" w:hAnsi="Verdana" w:cs="Tahoma"/>
          <w:lang w:val="en-GB"/>
        </w:rPr>
      </w:pPr>
      <w:r w:rsidRPr="00113DE8">
        <w:rPr>
          <w:rFonts w:ascii="Verdana" w:hAnsi="Verdana" w:cs="Tahoma"/>
          <w:lang w:val="en-GB"/>
        </w:rPr>
        <w:t>There are no mandatory qualifications for this role.</w:t>
      </w:r>
    </w:p>
    <w:p w14:paraId="778780F0" w14:textId="246A724C" w:rsidR="00113DE8" w:rsidRDefault="00113DE8" w:rsidP="00DE731B">
      <w:pPr>
        <w:rPr>
          <w:rFonts w:ascii="Verdana" w:hAnsi="Verdana" w:cs="Tahoma"/>
          <w:lang w:val="en-GB"/>
        </w:rPr>
      </w:pPr>
    </w:p>
    <w:p w14:paraId="22AF91DF" w14:textId="77777777" w:rsidR="00113DE8" w:rsidRDefault="00113DE8" w:rsidP="00DE731B">
      <w:pPr>
        <w:rPr>
          <w:rFonts w:ascii="Verdana" w:hAnsi="Verdana" w:cs="Tahoma"/>
          <w:lang w:val="en-GB"/>
        </w:rPr>
      </w:pPr>
    </w:p>
    <w:p w14:paraId="31241B38" w14:textId="77777777" w:rsidR="00113DE8" w:rsidRPr="00113DE8" w:rsidRDefault="00113DE8" w:rsidP="00DE731B">
      <w:pPr>
        <w:rPr>
          <w:rFonts w:ascii="Verdana" w:hAnsi="Verdana" w:cs="Tahoma"/>
        </w:rPr>
      </w:pP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820A34" w:rsidRPr="00113DE8" w14:paraId="3E417E67" w14:textId="77777777" w:rsidTr="00113DE8">
        <w:trPr>
          <w:trHeight w:val="2390"/>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5FF5769A" w14:textId="2F1F08E4" w:rsidR="00820A34" w:rsidRPr="00113DE8" w:rsidRDefault="00820A34" w:rsidP="00820A34">
            <w:pPr>
              <w:pStyle w:val="TableParagraph"/>
              <w:spacing w:before="36" w:line="248" w:lineRule="exact"/>
              <w:ind w:left="70"/>
              <w:rPr>
                <w:rFonts w:ascii="Verdana" w:eastAsia="VAG Rounded Std Thin" w:hAnsi="Verdana" w:cs="Tahoma"/>
              </w:rPr>
            </w:pPr>
            <w:r w:rsidRPr="00113DE8">
              <w:rPr>
                <w:rFonts w:ascii="Verdana" w:hAnsi="Verdana" w:cs="Tahoma"/>
                <w:b/>
                <w:color w:val="231F20"/>
                <w:spacing w:val="8"/>
              </w:rPr>
              <w:t xml:space="preserve">SKILLS </w:t>
            </w:r>
            <w:r w:rsidRPr="00113DE8">
              <w:rPr>
                <w:rFonts w:ascii="Verdana" w:hAnsi="Verdana" w:cs="Tahoma"/>
                <w:b/>
                <w:color w:val="231F20"/>
                <w:spacing w:val="6"/>
              </w:rPr>
              <w:t>AND</w:t>
            </w:r>
            <w:r w:rsidRPr="00113DE8">
              <w:rPr>
                <w:rFonts w:ascii="Verdana" w:hAnsi="Verdana" w:cs="Tahoma"/>
                <w:b/>
                <w:color w:val="231F20"/>
                <w:spacing w:val="36"/>
              </w:rPr>
              <w:t xml:space="preserve"> </w:t>
            </w:r>
            <w:r w:rsidRPr="00113DE8">
              <w:rPr>
                <w:rFonts w:ascii="Verdana" w:hAnsi="Verdana" w:cs="Tahoma"/>
                <w:b/>
                <w:color w:val="231F20"/>
                <w:spacing w:val="10"/>
              </w:rPr>
              <w:t>EXPERIENCE</w:t>
            </w:r>
          </w:p>
          <w:p w14:paraId="7C1781C1" w14:textId="2520C647" w:rsidR="00820A34" w:rsidRPr="00113DE8" w:rsidRDefault="00820A34" w:rsidP="00820A34">
            <w:pPr>
              <w:pStyle w:val="TableParagraph"/>
              <w:spacing w:line="247" w:lineRule="auto"/>
              <w:ind w:left="70" w:right="793"/>
              <w:rPr>
                <w:rFonts w:ascii="Verdana" w:hAnsi="Verdana" w:cs="Tahoma"/>
                <w:color w:val="231F20"/>
                <w:spacing w:val="9"/>
              </w:rPr>
            </w:pPr>
          </w:p>
          <w:p w14:paraId="75636AF4" w14:textId="020B18B1" w:rsidR="0035764D" w:rsidRPr="00113DE8" w:rsidRDefault="0035764D" w:rsidP="00820A34">
            <w:pPr>
              <w:pStyle w:val="TableParagraph"/>
              <w:spacing w:line="247" w:lineRule="auto"/>
              <w:ind w:left="70" w:right="793"/>
              <w:rPr>
                <w:rFonts w:ascii="Verdana" w:hAnsi="Verdana" w:cs="Tahoma"/>
                <w:color w:val="231F20"/>
                <w:spacing w:val="9"/>
              </w:rPr>
            </w:pPr>
          </w:p>
          <w:p w14:paraId="7EBEF020" w14:textId="7E0EF3CF" w:rsidR="0035764D" w:rsidRPr="00113DE8" w:rsidRDefault="0035764D" w:rsidP="00820A34">
            <w:pPr>
              <w:pStyle w:val="TableParagraph"/>
              <w:spacing w:line="247" w:lineRule="auto"/>
              <w:ind w:left="70" w:right="793"/>
              <w:rPr>
                <w:rFonts w:ascii="Verdana" w:hAnsi="Verdana" w:cs="Tahoma"/>
                <w:color w:val="231F20"/>
                <w:spacing w:val="9"/>
              </w:rPr>
            </w:pPr>
          </w:p>
          <w:p w14:paraId="1EAC4A9B" w14:textId="52B6E045" w:rsidR="0035764D" w:rsidRPr="00113DE8" w:rsidRDefault="0035764D" w:rsidP="00820A34">
            <w:pPr>
              <w:pStyle w:val="TableParagraph"/>
              <w:spacing w:line="247" w:lineRule="auto"/>
              <w:ind w:left="70" w:right="793"/>
              <w:rPr>
                <w:rFonts w:ascii="Verdana" w:hAnsi="Verdana" w:cs="Tahoma"/>
                <w:color w:val="231F20"/>
                <w:spacing w:val="9"/>
              </w:rPr>
            </w:pPr>
          </w:p>
          <w:p w14:paraId="4CC6873D" w14:textId="773F16A2" w:rsidR="0035764D" w:rsidRPr="00113DE8" w:rsidRDefault="0035764D" w:rsidP="00820A34">
            <w:pPr>
              <w:pStyle w:val="TableParagraph"/>
              <w:spacing w:line="247" w:lineRule="auto"/>
              <w:ind w:left="70" w:right="793"/>
              <w:rPr>
                <w:rFonts w:ascii="Verdana" w:hAnsi="Verdana" w:cs="Tahoma"/>
                <w:color w:val="231F20"/>
                <w:spacing w:val="9"/>
              </w:rPr>
            </w:pPr>
          </w:p>
          <w:p w14:paraId="4A543F22" w14:textId="1D06E5FA" w:rsidR="0035764D" w:rsidRPr="00113DE8" w:rsidRDefault="0035764D" w:rsidP="00820A34">
            <w:pPr>
              <w:pStyle w:val="TableParagraph"/>
              <w:spacing w:line="247" w:lineRule="auto"/>
              <w:ind w:left="70" w:right="793"/>
              <w:rPr>
                <w:rFonts w:ascii="Verdana" w:hAnsi="Verdana" w:cs="Tahoma"/>
                <w:color w:val="231F20"/>
                <w:spacing w:val="9"/>
              </w:rPr>
            </w:pPr>
          </w:p>
          <w:p w14:paraId="2CB16D81" w14:textId="2DC2C4DB" w:rsidR="0035764D" w:rsidRPr="00113DE8" w:rsidRDefault="0035764D" w:rsidP="00820A34">
            <w:pPr>
              <w:pStyle w:val="TableParagraph"/>
              <w:spacing w:line="247" w:lineRule="auto"/>
              <w:ind w:left="70" w:right="793"/>
              <w:rPr>
                <w:rFonts w:ascii="Verdana" w:hAnsi="Verdana" w:cs="Tahoma"/>
                <w:color w:val="231F20"/>
                <w:spacing w:val="9"/>
              </w:rPr>
            </w:pPr>
          </w:p>
          <w:p w14:paraId="2406DAFB" w14:textId="360B855C" w:rsidR="0035764D" w:rsidRPr="00113DE8" w:rsidRDefault="0035764D" w:rsidP="00820A34">
            <w:pPr>
              <w:pStyle w:val="TableParagraph"/>
              <w:spacing w:line="247" w:lineRule="auto"/>
              <w:ind w:left="70" w:right="793"/>
              <w:rPr>
                <w:rFonts w:ascii="Verdana" w:hAnsi="Verdana" w:cs="Tahoma"/>
                <w:color w:val="231F20"/>
                <w:spacing w:val="9"/>
              </w:rPr>
            </w:pPr>
          </w:p>
          <w:p w14:paraId="76811846" w14:textId="518D22D3" w:rsidR="0035764D" w:rsidRPr="00113DE8" w:rsidRDefault="0035764D" w:rsidP="0035764D">
            <w:pPr>
              <w:pStyle w:val="TableParagraph"/>
              <w:spacing w:line="247" w:lineRule="auto"/>
              <w:ind w:right="793"/>
              <w:rPr>
                <w:rFonts w:ascii="Verdana" w:hAnsi="Verdana" w:cs="Tahoma"/>
                <w:color w:val="231F20"/>
                <w:spacing w:val="9"/>
              </w:rPr>
            </w:pPr>
          </w:p>
          <w:p w14:paraId="2CD9BC81" w14:textId="77777777" w:rsidR="00820A34" w:rsidRPr="00113DE8" w:rsidRDefault="00820A34" w:rsidP="00820A34">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38217037" w14:textId="77777777" w:rsidR="00820A34" w:rsidRPr="00113DE8" w:rsidRDefault="00820A34" w:rsidP="00820A34">
            <w:pPr>
              <w:pStyle w:val="TableParagraph"/>
              <w:spacing w:before="4"/>
              <w:rPr>
                <w:rFonts w:ascii="Verdana" w:eastAsia="Times New Roman" w:hAnsi="Verdana" w:cs="Tahoma"/>
              </w:rPr>
            </w:pPr>
          </w:p>
          <w:p w14:paraId="75DAAF2A" w14:textId="77777777" w:rsidR="00820A34" w:rsidRPr="00113DE8" w:rsidRDefault="00820A34" w:rsidP="00820A34">
            <w:pPr>
              <w:pStyle w:val="TableParagraph"/>
              <w:ind w:left="298"/>
              <w:rPr>
                <w:rFonts w:ascii="Verdana" w:eastAsia="VAG Rounded Std Thin" w:hAnsi="Verdana" w:cs="Tahoma"/>
              </w:rPr>
            </w:pPr>
            <w:r w:rsidRPr="00113DE8">
              <w:rPr>
                <w:rFonts w:ascii="Verdana" w:hAnsi="Verdana" w:cs="Tahoma"/>
                <w:b/>
                <w:color w:val="231F20"/>
                <w:spacing w:val="7"/>
              </w:rPr>
              <w:t>APPLICATION</w:t>
            </w:r>
            <w:r w:rsidRPr="00113DE8">
              <w:rPr>
                <w:rFonts w:ascii="Verdana" w:hAnsi="Verdana" w:cs="Tahoma"/>
                <w:b/>
                <w:color w:val="231F20"/>
                <w:spacing w:val="24"/>
              </w:rPr>
              <w:t xml:space="preserve"> </w:t>
            </w:r>
            <w:r w:rsidRPr="00113DE8">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617EDF82" w14:textId="77777777" w:rsidR="00820A34" w:rsidRPr="00113DE8" w:rsidRDefault="00820A34" w:rsidP="00820A34">
            <w:pPr>
              <w:pStyle w:val="TableParagraph"/>
              <w:spacing w:before="2"/>
              <w:rPr>
                <w:rFonts w:ascii="Verdana" w:eastAsia="Times New Roman" w:hAnsi="Verdana" w:cs="Tahoma"/>
              </w:rPr>
            </w:pPr>
          </w:p>
          <w:p w14:paraId="5B5164CD" w14:textId="77777777" w:rsidR="00820A34" w:rsidRPr="00113DE8" w:rsidRDefault="00820A34" w:rsidP="00820A34">
            <w:pPr>
              <w:pStyle w:val="TableParagraph"/>
              <w:ind w:left="298"/>
              <w:rPr>
                <w:rFonts w:ascii="Verdana" w:eastAsia="VAG Rounded Std Thin" w:hAnsi="Verdana" w:cs="Tahoma"/>
              </w:rPr>
            </w:pPr>
            <w:r w:rsidRPr="00113DE8">
              <w:rPr>
                <w:rFonts w:ascii="Verdana" w:hAnsi="Verdana" w:cs="Tahoma"/>
                <w:b/>
                <w:color w:val="231F20"/>
                <w:spacing w:val="8"/>
              </w:rPr>
              <w:t>TEST/</w:t>
            </w:r>
            <w:r w:rsidRPr="00113DE8">
              <w:rPr>
                <w:rFonts w:ascii="Verdana" w:hAnsi="Verdana" w:cs="Tahoma"/>
                <w:b/>
                <w:color w:val="231F20"/>
                <w:spacing w:val="20"/>
              </w:rPr>
              <w:t xml:space="preserve"> </w:t>
            </w:r>
            <w:r w:rsidRPr="00113DE8">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5C94FFDC" w14:textId="77777777" w:rsidR="00820A34" w:rsidRPr="00113DE8" w:rsidRDefault="00820A34" w:rsidP="00820A34">
            <w:pPr>
              <w:pStyle w:val="TableParagraph"/>
              <w:spacing w:before="6"/>
              <w:rPr>
                <w:rFonts w:ascii="Verdana" w:eastAsia="Times New Roman" w:hAnsi="Verdana" w:cs="Tahoma"/>
              </w:rPr>
            </w:pPr>
          </w:p>
          <w:p w14:paraId="5B2890A2" w14:textId="77777777" w:rsidR="00820A34" w:rsidRPr="00113DE8" w:rsidRDefault="00820A34" w:rsidP="00820A34">
            <w:pPr>
              <w:pStyle w:val="TableParagraph"/>
              <w:ind w:left="298"/>
              <w:rPr>
                <w:rFonts w:ascii="Verdana" w:eastAsia="VAG Rounded Std Thin" w:hAnsi="Verdana" w:cs="Tahoma"/>
              </w:rPr>
            </w:pPr>
            <w:r w:rsidRPr="00113DE8">
              <w:rPr>
                <w:rFonts w:ascii="Verdana" w:hAnsi="Verdana" w:cs="Tahoma"/>
                <w:b/>
                <w:color w:val="231F20"/>
                <w:spacing w:val="9"/>
              </w:rPr>
              <w:t>INTERVIEW</w:t>
            </w:r>
          </w:p>
        </w:tc>
      </w:tr>
      <w:tr w:rsidR="00820A34" w:rsidRPr="00113DE8" w14:paraId="56787DF9"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10F05EA3" w14:textId="750B5778" w:rsidR="00C96EA9" w:rsidRPr="00113DE8" w:rsidRDefault="00820A34" w:rsidP="00113DE8">
            <w:pPr>
              <w:pStyle w:val="TableParagraph"/>
              <w:rPr>
                <w:rFonts w:ascii="Verdana" w:eastAsia="VAG Rounded Std Thin" w:hAnsi="Verdana" w:cs="Tahoma"/>
                <w:color w:val="000000" w:themeColor="text1"/>
              </w:rPr>
            </w:pPr>
            <w:r w:rsidRPr="00113DE8">
              <w:rPr>
                <w:rFonts w:ascii="Verdana" w:hAnsi="Verdana" w:cs="Tahoma"/>
                <w:b/>
                <w:color w:val="000000" w:themeColor="text1"/>
                <w:spacing w:val="8"/>
              </w:rPr>
              <w:t>CRITERIA</w:t>
            </w:r>
            <w:r w:rsidRPr="00113DE8">
              <w:rPr>
                <w:rFonts w:ascii="Verdana" w:hAnsi="Verdana" w:cs="Tahoma"/>
                <w:b/>
                <w:color w:val="000000" w:themeColor="text1"/>
                <w:spacing w:val="26"/>
              </w:rPr>
              <w:t xml:space="preserve"> </w:t>
            </w:r>
            <w:r w:rsidRPr="00113DE8">
              <w:rPr>
                <w:rFonts w:ascii="Verdana" w:hAnsi="Verdana" w:cs="Tahoma"/>
                <w:b/>
                <w:color w:val="000000" w:themeColor="text1"/>
              </w:rPr>
              <w:t>1</w:t>
            </w:r>
            <w:r w:rsidR="00C96EA9" w:rsidRPr="00113DE8">
              <w:rPr>
                <w:rFonts w:ascii="Verdana" w:hAnsi="Verdana" w:cs="Tahoma"/>
                <w:b/>
                <w:color w:val="000000" w:themeColor="text1"/>
              </w:rPr>
              <w:t xml:space="preserve"> </w:t>
            </w:r>
            <w:r w:rsidR="00C96EA9" w:rsidRPr="00113DE8">
              <w:rPr>
                <w:rFonts w:ascii="Verdana" w:hAnsi="Verdana" w:cs="Tahoma"/>
                <w:b/>
                <w:color w:val="000000" w:themeColor="text1"/>
                <w:lang w:val="en-GB"/>
              </w:rPr>
              <w:t>(Essential) – Written communication</w:t>
            </w:r>
            <w:r w:rsidR="00C96EA9" w:rsidRPr="00113DE8">
              <w:rPr>
                <w:rFonts w:ascii="Verdana" w:hAnsi="Verdana" w:cs="Tahoma"/>
                <w:b/>
                <w:color w:val="000000" w:themeColor="text1"/>
                <w:lang w:val="en-GB"/>
              </w:rPr>
              <w:tab/>
            </w:r>
          </w:p>
          <w:p w14:paraId="64CD66D6" w14:textId="2FA65EBA" w:rsidR="000C4C90" w:rsidRPr="00113DE8" w:rsidRDefault="00C96EA9" w:rsidP="00B03CC9">
            <w:pPr>
              <w:pStyle w:val="TableParagraph"/>
              <w:ind w:left="452"/>
              <w:rPr>
                <w:rFonts w:ascii="Verdana" w:hAnsi="Verdana" w:cs="Tahoma"/>
                <w:b/>
                <w:color w:val="000000" w:themeColor="text1"/>
              </w:rPr>
            </w:pPr>
            <w:r w:rsidRPr="00113DE8">
              <w:rPr>
                <w:rFonts w:ascii="Verdana" w:hAnsi="Verdana" w:cs="Tahoma"/>
                <w:color w:val="000000" w:themeColor="text1"/>
                <w:lang w:val="en-GB"/>
              </w:rPr>
              <w:t xml:space="preserve">Excellent written communication skills and a demonstrable ability to confidently simplify complex issues </w:t>
            </w:r>
            <w:proofErr w:type="gramStart"/>
            <w:r w:rsidRPr="00113DE8">
              <w:rPr>
                <w:rFonts w:ascii="Verdana" w:hAnsi="Verdana" w:cs="Tahoma"/>
                <w:color w:val="000000" w:themeColor="text1"/>
                <w:lang w:val="en-GB"/>
              </w:rPr>
              <w:t>accurately, and</w:t>
            </w:r>
            <w:proofErr w:type="gramEnd"/>
            <w:r w:rsidRPr="00113DE8">
              <w:rPr>
                <w:rFonts w:ascii="Verdana" w:hAnsi="Verdana" w:cs="Tahoma"/>
                <w:color w:val="000000" w:themeColor="text1"/>
                <w:lang w:val="en-GB"/>
              </w:rPr>
              <w:t xml:space="preserve"> write inclusively for different audiences.</w:t>
            </w:r>
          </w:p>
        </w:tc>
        <w:tc>
          <w:tcPr>
            <w:tcW w:w="737" w:type="dxa"/>
            <w:tcBorders>
              <w:top w:val="single" w:sz="8" w:space="0" w:color="231F20"/>
              <w:left w:val="single" w:sz="8" w:space="0" w:color="231F20"/>
              <w:bottom w:val="single" w:sz="8" w:space="0" w:color="231F20"/>
              <w:right w:val="single" w:sz="8" w:space="0" w:color="231F20"/>
            </w:tcBorders>
          </w:tcPr>
          <w:p w14:paraId="36EF0C2A" w14:textId="77777777" w:rsidR="00820A34" w:rsidRPr="00113DE8" w:rsidRDefault="00820A34" w:rsidP="00820A34">
            <w:pPr>
              <w:pStyle w:val="TableParagraph"/>
              <w:spacing w:line="289" w:lineRule="exact"/>
              <w:rPr>
                <w:rFonts w:ascii="Verdana" w:eastAsia="Times New Roman" w:hAnsi="Verdana" w:cs="Tahoma"/>
              </w:rPr>
            </w:pPr>
          </w:p>
          <w:p w14:paraId="0BB27ABB" w14:textId="163F9885" w:rsidR="00820A34" w:rsidRPr="00113DE8" w:rsidRDefault="00820A34" w:rsidP="00820A34">
            <w:pPr>
              <w:pStyle w:val="TableParagraph"/>
              <w:spacing w:line="289" w:lineRule="exact"/>
              <w:rPr>
                <w:rFonts w:ascii="Verdana" w:eastAsia="Times New Roman" w:hAnsi="Verdana" w:cs="Tahoma"/>
              </w:rPr>
            </w:pPr>
            <w:r w:rsidRPr="00113DE8">
              <w:rPr>
                <w:rFonts w:ascii="Verdana" w:eastAsia="Times New Roman" w:hAnsi="Verdana" w:cs="Tahoma"/>
              </w:rPr>
              <w:t xml:space="preserve">    </w:t>
            </w:r>
            <w:r w:rsidRPr="00113DE8">
              <w:rPr>
                <w:rFonts w:ascii="Verdana" w:eastAsia="Times New Roman" w:hAnsi="Verdana" w:cs="Tahoma"/>
              </w:rPr>
              <w:object w:dxaOrig="1440" w:dyaOrig="1440" w14:anchorId="593777B4">
                <v:shape id="_x0000_i1067" type="#_x0000_t75" style="width:15.6pt;height:18.35pt" o:ole="">
                  <v:imagedata r:id="rId18" o:title=""/>
                </v:shape>
                <w:control r:id="rId19" w:name="CheckBox19"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591B18BF" w14:textId="77777777" w:rsidR="00820A34" w:rsidRPr="00113DE8" w:rsidRDefault="00820A34" w:rsidP="00820A34">
            <w:pPr>
              <w:pStyle w:val="TableParagraph"/>
              <w:spacing w:line="289" w:lineRule="exact"/>
              <w:rPr>
                <w:rFonts w:ascii="Verdana" w:eastAsia="Times New Roman" w:hAnsi="Verdana" w:cs="Tahoma"/>
              </w:rPr>
            </w:pPr>
          </w:p>
          <w:p w14:paraId="7F9135CB" w14:textId="52AB3398" w:rsidR="00820A34" w:rsidRPr="00113DE8" w:rsidRDefault="00820A34" w:rsidP="00820A34">
            <w:pPr>
              <w:pStyle w:val="TableParagraph"/>
              <w:spacing w:line="289" w:lineRule="exact"/>
              <w:rPr>
                <w:rFonts w:ascii="Verdana" w:eastAsia="Times New Roman" w:hAnsi="Verdana" w:cs="Tahoma"/>
              </w:rPr>
            </w:pPr>
            <w:r w:rsidRPr="00113DE8">
              <w:rPr>
                <w:rFonts w:ascii="Verdana" w:eastAsia="Times New Roman" w:hAnsi="Verdana" w:cs="Tahoma"/>
              </w:rPr>
              <w:t xml:space="preserve">    </w:t>
            </w:r>
            <w:r w:rsidRPr="00113DE8">
              <w:rPr>
                <w:rFonts w:ascii="Verdana" w:eastAsia="Times New Roman" w:hAnsi="Verdana" w:cs="Tahoma"/>
              </w:rPr>
              <w:object w:dxaOrig="1440" w:dyaOrig="1440" w14:anchorId="3FF81473">
                <v:shape id="_x0000_i1069" type="#_x0000_t75" style="width:15.6pt;height:18.35pt" o:ole="">
                  <v:imagedata r:id="rId18" o:title=""/>
                </v:shape>
                <w:control r:id="rId20" w:name="CheckBox18"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00C9A7DC" w14:textId="77777777" w:rsidR="00820A34" w:rsidRPr="00113DE8" w:rsidRDefault="00820A34" w:rsidP="00820A34">
            <w:pPr>
              <w:pStyle w:val="TableParagraph"/>
              <w:spacing w:line="289" w:lineRule="exact"/>
              <w:rPr>
                <w:rFonts w:ascii="Verdana" w:eastAsia="Times New Roman" w:hAnsi="Verdana" w:cs="Tahoma"/>
              </w:rPr>
            </w:pPr>
          </w:p>
          <w:p w14:paraId="533940D1" w14:textId="7C050FD5" w:rsidR="00820A34" w:rsidRPr="00113DE8" w:rsidRDefault="00820A34" w:rsidP="00820A34">
            <w:pPr>
              <w:pStyle w:val="TableParagraph"/>
              <w:spacing w:line="289" w:lineRule="exact"/>
              <w:rPr>
                <w:rFonts w:ascii="Verdana" w:eastAsia="Times New Roman" w:hAnsi="Verdana" w:cs="Tahoma"/>
              </w:rPr>
            </w:pPr>
            <w:r w:rsidRPr="00113DE8">
              <w:rPr>
                <w:rFonts w:ascii="Verdana" w:eastAsia="Times New Roman" w:hAnsi="Verdana" w:cs="Tahoma"/>
              </w:rPr>
              <w:t xml:space="preserve">    </w:t>
            </w:r>
            <w:r w:rsidRPr="00113DE8">
              <w:rPr>
                <w:rFonts w:ascii="Verdana" w:eastAsia="Times New Roman" w:hAnsi="Verdana" w:cs="Tahoma"/>
              </w:rPr>
              <w:object w:dxaOrig="1440" w:dyaOrig="1440" w14:anchorId="2B35545F">
                <v:shape id="_x0000_i1071" type="#_x0000_t75" style="width:15.6pt;height:18.35pt" o:ole="">
                  <v:imagedata r:id="rId18" o:title=""/>
                </v:shape>
                <w:control r:id="rId21" w:name="CheckBox1" w:shapeid="_x0000_i1071"/>
              </w:object>
            </w:r>
          </w:p>
        </w:tc>
      </w:tr>
      <w:tr w:rsidR="00820A34" w:rsidRPr="00113DE8" w14:paraId="5ECD3B75"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67859BE9" w14:textId="77777777" w:rsidR="00820A34" w:rsidRPr="00113DE8" w:rsidRDefault="00820A34" w:rsidP="000C4C90">
            <w:pPr>
              <w:pStyle w:val="TableParagraph"/>
              <w:spacing w:before="6"/>
              <w:ind w:left="452"/>
              <w:rPr>
                <w:rFonts w:ascii="Verdana" w:eastAsia="Times New Roman" w:hAnsi="Verdana" w:cs="Tahoma"/>
                <w:color w:val="000000" w:themeColor="text1"/>
              </w:rPr>
            </w:pPr>
          </w:p>
          <w:p w14:paraId="3ECE2B48" w14:textId="77777777" w:rsidR="00C96EA9" w:rsidRPr="00113DE8" w:rsidRDefault="00820A34" w:rsidP="00113DE8">
            <w:pPr>
              <w:pStyle w:val="TableParagraph"/>
              <w:rPr>
                <w:rFonts w:ascii="Verdana" w:hAnsi="Verdana" w:cs="Tahoma"/>
                <w:b/>
                <w:color w:val="000000" w:themeColor="text1"/>
                <w:lang w:val="en-GB"/>
              </w:rPr>
            </w:pPr>
            <w:r w:rsidRPr="00113DE8">
              <w:rPr>
                <w:rFonts w:ascii="Verdana" w:hAnsi="Verdana" w:cs="Tahoma"/>
                <w:b/>
                <w:color w:val="000000" w:themeColor="text1"/>
                <w:spacing w:val="8"/>
              </w:rPr>
              <w:t>CRITERIA</w:t>
            </w:r>
            <w:r w:rsidRPr="00113DE8">
              <w:rPr>
                <w:rFonts w:ascii="Verdana" w:hAnsi="Verdana" w:cs="Tahoma"/>
                <w:b/>
                <w:color w:val="000000" w:themeColor="text1"/>
                <w:spacing w:val="26"/>
              </w:rPr>
              <w:t xml:space="preserve"> </w:t>
            </w:r>
            <w:r w:rsidRPr="00113DE8">
              <w:rPr>
                <w:rFonts w:ascii="Verdana" w:hAnsi="Verdana" w:cs="Tahoma"/>
                <w:b/>
                <w:color w:val="000000" w:themeColor="text1"/>
              </w:rPr>
              <w:t>2</w:t>
            </w:r>
            <w:r w:rsidR="00C96EA9" w:rsidRPr="00113DE8">
              <w:rPr>
                <w:rFonts w:ascii="Verdana" w:hAnsi="Verdana" w:cs="Tahoma"/>
                <w:b/>
                <w:color w:val="000000" w:themeColor="text1"/>
              </w:rPr>
              <w:t xml:space="preserve"> </w:t>
            </w:r>
            <w:r w:rsidR="00C96EA9" w:rsidRPr="00113DE8">
              <w:rPr>
                <w:rFonts w:ascii="Verdana" w:hAnsi="Verdana" w:cs="Tahoma"/>
                <w:b/>
                <w:color w:val="000000" w:themeColor="text1"/>
                <w:lang w:val="en-GB"/>
              </w:rPr>
              <w:t>(Essential) – Graphic Design skills</w:t>
            </w:r>
          </w:p>
          <w:p w14:paraId="26C9E0F9" w14:textId="2F283A53" w:rsidR="00820A34" w:rsidRPr="00113DE8" w:rsidRDefault="00C96EA9" w:rsidP="00B03CC9">
            <w:pPr>
              <w:pStyle w:val="TableParagraph"/>
              <w:ind w:left="452"/>
              <w:rPr>
                <w:rFonts w:ascii="Verdana" w:hAnsi="Verdana" w:cs="Tahoma"/>
                <w:b/>
                <w:color w:val="000000" w:themeColor="text1"/>
              </w:rPr>
            </w:pPr>
            <w:r w:rsidRPr="00113DE8">
              <w:rPr>
                <w:rFonts w:ascii="Verdana" w:hAnsi="Verdana" w:cs="Tahoma"/>
                <w:color w:val="000000" w:themeColor="text1"/>
                <w:lang w:val="en-GB"/>
              </w:rPr>
              <w:t>Good graphic design skills, with the ability to use Adobe Illustrator to design bespoke graphics for a range of social media campaigns, adapting tone, colour and style as necessary while maintaining a strong brand identity.</w:t>
            </w:r>
          </w:p>
        </w:tc>
        <w:tc>
          <w:tcPr>
            <w:tcW w:w="737" w:type="dxa"/>
            <w:tcBorders>
              <w:top w:val="single" w:sz="8" w:space="0" w:color="231F20"/>
              <w:left w:val="single" w:sz="8" w:space="0" w:color="231F20"/>
              <w:bottom w:val="single" w:sz="8" w:space="0" w:color="231F20"/>
              <w:right w:val="single" w:sz="8" w:space="0" w:color="231F20"/>
            </w:tcBorders>
          </w:tcPr>
          <w:p w14:paraId="29C88368" w14:textId="77777777" w:rsidR="00820A34" w:rsidRPr="00113DE8" w:rsidRDefault="00820A34" w:rsidP="00820A34">
            <w:pPr>
              <w:rPr>
                <w:rFonts w:ascii="Verdana" w:eastAsia="Times New Roman" w:hAnsi="Verdana" w:cs="Tahoma"/>
              </w:rPr>
            </w:pPr>
            <w:r w:rsidRPr="00113DE8">
              <w:rPr>
                <w:rFonts w:ascii="Verdana" w:eastAsia="Times New Roman" w:hAnsi="Verdana" w:cs="Tahoma"/>
              </w:rPr>
              <w:t xml:space="preserve">    </w:t>
            </w:r>
          </w:p>
          <w:p w14:paraId="0C65E32F" w14:textId="70AE32F9" w:rsidR="00820A34" w:rsidRPr="00113DE8" w:rsidRDefault="00820A34" w:rsidP="00820A34">
            <w:pPr>
              <w:rPr>
                <w:rFonts w:ascii="Verdana" w:hAnsi="Verdana"/>
              </w:rPr>
            </w:pPr>
            <w:r w:rsidRPr="00113DE8">
              <w:rPr>
                <w:rFonts w:ascii="Verdana" w:eastAsia="Times New Roman" w:hAnsi="Verdana" w:cs="Tahoma"/>
              </w:rPr>
              <w:t xml:space="preserve">    </w:t>
            </w:r>
            <w:r w:rsidRPr="00113DE8">
              <w:rPr>
                <w:rFonts w:ascii="Verdana" w:eastAsia="Times New Roman" w:hAnsi="Verdana" w:cs="Tahoma"/>
              </w:rPr>
              <w:object w:dxaOrig="1440" w:dyaOrig="1440" w14:anchorId="37F29D20">
                <v:shape id="_x0000_i1073" type="#_x0000_t75" style="width:15.6pt;height:18.35pt" o:ole="">
                  <v:imagedata r:id="rId18" o:title=""/>
                </v:shape>
                <w:control r:id="rId22" w:name="CheckBox17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3BC9309B" w14:textId="77777777" w:rsidR="00820A34" w:rsidRPr="00113DE8" w:rsidRDefault="00820A34" w:rsidP="00820A34">
            <w:pPr>
              <w:rPr>
                <w:rFonts w:ascii="Verdana" w:eastAsia="Times New Roman" w:hAnsi="Verdana" w:cs="Tahoma"/>
              </w:rPr>
            </w:pPr>
            <w:r w:rsidRPr="00113DE8">
              <w:rPr>
                <w:rFonts w:ascii="Verdana" w:eastAsia="Times New Roman" w:hAnsi="Verdana" w:cs="Tahoma"/>
              </w:rPr>
              <w:t xml:space="preserve">    </w:t>
            </w:r>
          </w:p>
          <w:p w14:paraId="305A7C6E" w14:textId="1E95A536" w:rsidR="00820A34" w:rsidRPr="00113DE8" w:rsidRDefault="00820A34" w:rsidP="00820A34">
            <w:pPr>
              <w:rPr>
                <w:rFonts w:ascii="Verdana" w:hAnsi="Verdana"/>
              </w:rPr>
            </w:pPr>
            <w:r w:rsidRPr="00113DE8">
              <w:rPr>
                <w:rFonts w:ascii="Verdana" w:eastAsia="Times New Roman" w:hAnsi="Verdana" w:cs="Tahoma"/>
              </w:rPr>
              <w:t xml:space="preserve">    </w:t>
            </w:r>
            <w:r w:rsidRPr="00113DE8">
              <w:rPr>
                <w:rFonts w:ascii="Verdana" w:eastAsia="Times New Roman" w:hAnsi="Verdana" w:cs="Tahoma"/>
              </w:rPr>
              <w:object w:dxaOrig="1440" w:dyaOrig="1440" w14:anchorId="71829B94">
                <v:shape id="_x0000_i1075" type="#_x0000_t75" style="width:15.6pt;height:18.35pt" o:ole="">
                  <v:imagedata r:id="rId23" o:title=""/>
                </v:shape>
                <w:control r:id="rId24" w:name="CheckBox17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1A6464CD" w14:textId="77777777" w:rsidR="00820A34" w:rsidRPr="00113DE8" w:rsidRDefault="00820A34" w:rsidP="00820A34">
            <w:pPr>
              <w:rPr>
                <w:rFonts w:ascii="Verdana" w:eastAsia="Times New Roman" w:hAnsi="Verdana" w:cs="Tahoma"/>
              </w:rPr>
            </w:pPr>
            <w:r w:rsidRPr="00113DE8">
              <w:rPr>
                <w:rFonts w:ascii="Verdana" w:eastAsia="Times New Roman" w:hAnsi="Verdana" w:cs="Tahoma"/>
              </w:rPr>
              <w:t xml:space="preserve">    </w:t>
            </w:r>
          </w:p>
          <w:p w14:paraId="187BC1F9" w14:textId="4A549027" w:rsidR="00820A34" w:rsidRPr="00113DE8" w:rsidRDefault="00820A34" w:rsidP="00820A34">
            <w:pPr>
              <w:rPr>
                <w:rFonts w:ascii="Verdana" w:hAnsi="Verdana"/>
              </w:rPr>
            </w:pPr>
            <w:r w:rsidRPr="00113DE8">
              <w:rPr>
                <w:rFonts w:ascii="Verdana" w:eastAsia="Times New Roman" w:hAnsi="Verdana" w:cs="Tahoma"/>
              </w:rPr>
              <w:t xml:space="preserve">    </w:t>
            </w:r>
            <w:r w:rsidRPr="00113DE8">
              <w:rPr>
                <w:rFonts w:ascii="Verdana" w:eastAsia="Times New Roman" w:hAnsi="Verdana" w:cs="Tahoma"/>
              </w:rPr>
              <w:object w:dxaOrig="1440" w:dyaOrig="1440" w14:anchorId="3A977D7E">
                <v:shape id="_x0000_i1077" type="#_x0000_t75" style="width:15.6pt;height:18.35pt" o:ole="">
                  <v:imagedata r:id="rId18" o:title=""/>
                </v:shape>
                <w:control r:id="rId25" w:name="CheckBox17" w:shapeid="_x0000_i1077"/>
              </w:object>
            </w:r>
          </w:p>
        </w:tc>
      </w:tr>
      <w:tr w:rsidR="00820A34" w:rsidRPr="00113DE8" w14:paraId="3799FAE5"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026ED4B8" w14:textId="77777777" w:rsidR="00820A34" w:rsidRPr="00113DE8" w:rsidRDefault="00820A34" w:rsidP="000C4C90">
            <w:pPr>
              <w:pStyle w:val="TableParagraph"/>
              <w:spacing w:before="6"/>
              <w:ind w:left="452"/>
              <w:rPr>
                <w:rFonts w:ascii="Verdana" w:eastAsia="Times New Roman" w:hAnsi="Verdana" w:cs="Tahoma"/>
                <w:color w:val="000000" w:themeColor="text1"/>
              </w:rPr>
            </w:pPr>
          </w:p>
          <w:p w14:paraId="2C60B6CE" w14:textId="77777777" w:rsidR="00C96EA9" w:rsidRPr="00113DE8" w:rsidRDefault="00820A34" w:rsidP="00113DE8">
            <w:pPr>
              <w:pStyle w:val="TableParagraph"/>
              <w:rPr>
                <w:rFonts w:ascii="Verdana" w:hAnsi="Verdana" w:cs="Tahoma"/>
                <w:b/>
                <w:color w:val="000000" w:themeColor="text1"/>
                <w:lang w:val="en-GB"/>
              </w:rPr>
            </w:pPr>
            <w:r w:rsidRPr="00113DE8">
              <w:rPr>
                <w:rFonts w:ascii="Verdana" w:hAnsi="Verdana" w:cs="Tahoma"/>
                <w:b/>
                <w:color w:val="000000" w:themeColor="text1"/>
                <w:spacing w:val="8"/>
              </w:rPr>
              <w:t>CRITERIA</w:t>
            </w:r>
            <w:r w:rsidRPr="00113DE8">
              <w:rPr>
                <w:rFonts w:ascii="Verdana" w:hAnsi="Verdana" w:cs="Tahoma"/>
                <w:b/>
                <w:color w:val="000000" w:themeColor="text1"/>
                <w:spacing w:val="26"/>
              </w:rPr>
              <w:t xml:space="preserve"> </w:t>
            </w:r>
            <w:r w:rsidRPr="00113DE8">
              <w:rPr>
                <w:rFonts w:ascii="Verdana" w:hAnsi="Verdana" w:cs="Tahoma"/>
                <w:b/>
                <w:color w:val="000000" w:themeColor="text1"/>
              </w:rPr>
              <w:t>3</w:t>
            </w:r>
            <w:r w:rsidR="00C96EA9" w:rsidRPr="00113DE8">
              <w:rPr>
                <w:rFonts w:ascii="Verdana" w:hAnsi="Verdana" w:cs="Tahoma"/>
                <w:b/>
                <w:color w:val="000000" w:themeColor="text1"/>
              </w:rPr>
              <w:t xml:space="preserve"> </w:t>
            </w:r>
            <w:r w:rsidR="00C96EA9" w:rsidRPr="00113DE8">
              <w:rPr>
                <w:rFonts w:ascii="Verdana" w:hAnsi="Verdana" w:cs="Tahoma"/>
                <w:b/>
                <w:color w:val="000000" w:themeColor="text1"/>
                <w:lang w:val="en-GB"/>
              </w:rPr>
              <w:t>(Essential) – Social Media campaigns</w:t>
            </w:r>
          </w:p>
          <w:p w14:paraId="70E348D1" w14:textId="1551C046" w:rsidR="00820A34" w:rsidRPr="00113DE8" w:rsidRDefault="00C96EA9" w:rsidP="00C96EA9">
            <w:pPr>
              <w:pStyle w:val="TableParagraph"/>
              <w:ind w:left="452"/>
              <w:rPr>
                <w:rFonts w:ascii="Verdana" w:eastAsia="VAG Rounded Std Thin" w:hAnsi="Verdana" w:cs="Tahoma"/>
                <w:color w:val="000000" w:themeColor="text1"/>
              </w:rPr>
            </w:pPr>
            <w:r w:rsidRPr="00113DE8">
              <w:rPr>
                <w:rFonts w:ascii="Verdana" w:hAnsi="Verdana" w:cs="Tahoma"/>
                <w:color w:val="000000" w:themeColor="text1"/>
              </w:rPr>
              <w:t>Knowledge and experience of running social media campaigns and creating online content that follows best practice, with a sound understanding of social media.</w:t>
            </w:r>
          </w:p>
        </w:tc>
        <w:tc>
          <w:tcPr>
            <w:tcW w:w="737" w:type="dxa"/>
            <w:tcBorders>
              <w:top w:val="single" w:sz="8" w:space="0" w:color="231F20"/>
              <w:left w:val="single" w:sz="8" w:space="0" w:color="231F20"/>
              <w:bottom w:val="single" w:sz="8" w:space="0" w:color="231F20"/>
              <w:right w:val="single" w:sz="8" w:space="0" w:color="231F20"/>
            </w:tcBorders>
          </w:tcPr>
          <w:p w14:paraId="5A6D800C" w14:textId="77777777" w:rsidR="00820A34" w:rsidRPr="00113DE8" w:rsidRDefault="00820A34" w:rsidP="00820A34">
            <w:pPr>
              <w:rPr>
                <w:rFonts w:ascii="Verdana" w:eastAsia="Times New Roman" w:hAnsi="Verdana" w:cs="Tahoma"/>
              </w:rPr>
            </w:pPr>
            <w:r w:rsidRPr="00113DE8">
              <w:rPr>
                <w:rFonts w:ascii="Verdana" w:eastAsia="Times New Roman" w:hAnsi="Verdana" w:cs="Tahoma"/>
              </w:rPr>
              <w:t xml:space="preserve">    </w:t>
            </w:r>
          </w:p>
          <w:p w14:paraId="35D64286" w14:textId="1BC81E1E" w:rsidR="00820A34" w:rsidRPr="00113DE8" w:rsidRDefault="00820A34" w:rsidP="00820A34">
            <w:pPr>
              <w:rPr>
                <w:rFonts w:ascii="Verdana" w:hAnsi="Verdana"/>
              </w:rPr>
            </w:pPr>
            <w:r w:rsidRPr="00113DE8">
              <w:rPr>
                <w:rFonts w:ascii="Verdana" w:eastAsia="Times New Roman" w:hAnsi="Verdana" w:cs="Tahoma"/>
              </w:rPr>
              <w:t xml:space="preserve">    </w:t>
            </w:r>
            <w:r w:rsidRPr="00113DE8">
              <w:rPr>
                <w:rFonts w:ascii="Verdana" w:eastAsia="Times New Roman" w:hAnsi="Verdana" w:cs="Tahoma"/>
              </w:rPr>
              <w:object w:dxaOrig="1440" w:dyaOrig="1440" w14:anchorId="60B62702">
                <v:shape id="_x0000_i1079" type="#_x0000_t75" style="width:15.6pt;height:18.35pt" o:ole="">
                  <v:imagedata r:id="rId18" o:title=""/>
                </v:shape>
                <w:control r:id="rId26" w:name="CheckBox16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77C2D350" w14:textId="77777777" w:rsidR="00820A34" w:rsidRPr="00113DE8" w:rsidRDefault="00820A34" w:rsidP="00820A34">
            <w:pPr>
              <w:rPr>
                <w:rFonts w:ascii="Verdana" w:eastAsia="Times New Roman" w:hAnsi="Verdana" w:cs="Tahoma"/>
              </w:rPr>
            </w:pPr>
            <w:r w:rsidRPr="00113DE8">
              <w:rPr>
                <w:rFonts w:ascii="Verdana" w:eastAsia="Times New Roman" w:hAnsi="Verdana" w:cs="Tahoma"/>
              </w:rPr>
              <w:t xml:space="preserve">    </w:t>
            </w:r>
          </w:p>
          <w:p w14:paraId="08318C97" w14:textId="44C43710" w:rsidR="00820A34" w:rsidRPr="00113DE8" w:rsidRDefault="00820A34" w:rsidP="00820A34">
            <w:pPr>
              <w:rPr>
                <w:rFonts w:ascii="Verdana" w:hAnsi="Verdana"/>
              </w:rPr>
            </w:pPr>
            <w:r w:rsidRPr="00113DE8">
              <w:rPr>
                <w:rFonts w:ascii="Verdana" w:eastAsia="Times New Roman" w:hAnsi="Verdana" w:cs="Tahoma"/>
              </w:rPr>
              <w:t xml:space="preserve">    </w:t>
            </w:r>
            <w:r w:rsidRPr="00113DE8">
              <w:rPr>
                <w:rFonts w:ascii="Verdana" w:eastAsia="Times New Roman" w:hAnsi="Verdana" w:cs="Tahoma"/>
              </w:rPr>
              <w:object w:dxaOrig="1440" w:dyaOrig="1440" w14:anchorId="47036892">
                <v:shape id="_x0000_i1081" type="#_x0000_t75" style="width:15.6pt;height:18.35pt" o:ole="">
                  <v:imagedata r:id="rId18" o:title=""/>
                </v:shape>
                <w:control r:id="rId27" w:name="CheckBox16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6FEB3F50" w14:textId="77777777" w:rsidR="00820A34" w:rsidRPr="00113DE8" w:rsidRDefault="00820A34" w:rsidP="00820A34">
            <w:pPr>
              <w:rPr>
                <w:rFonts w:ascii="Verdana" w:eastAsia="Times New Roman" w:hAnsi="Verdana" w:cs="Tahoma"/>
              </w:rPr>
            </w:pPr>
            <w:r w:rsidRPr="00113DE8">
              <w:rPr>
                <w:rFonts w:ascii="Verdana" w:eastAsia="Times New Roman" w:hAnsi="Verdana" w:cs="Tahoma"/>
              </w:rPr>
              <w:t xml:space="preserve">    </w:t>
            </w:r>
          </w:p>
          <w:p w14:paraId="2EE8E4B0" w14:textId="27138E2B" w:rsidR="00820A34" w:rsidRPr="00113DE8" w:rsidRDefault="00820A34" w:rsidP="00820A34">
            <w:pPr>
              <w:rPr>
                <w:rFonts w:ascii="Verdana" w:hAnsi="Verdana"/>
              </w:rPr>
            </w:pPr>
            <w:r w:rsidRPr="00113DE8">
              <w:rPr>
                <w:rFonts w:ascii="Verdana" w:eastAsia="Times New Roman" w:hAnsi="Verdana" w:cs="Tahoma"/>
              </w:rPr>
              <w:t xml:space="preserve">    </w:t>
            </w:r>
            <w:r w:rsidRPr="00113DE8">
              <w:rPr>
                <w:rFonts w:ascii="Verdana" w:eastAsia="Times New Roman" w:hAnsi="Verdana" w:cs="Tahoma"/>
              </w:rPr>
              <w:object w:dxaOrig="1440" w:dyaOrig="1440" w14:anchorId="68CF71A4">
                <v:shape id="_x0000_i1083" type="#_x0000_t75" style="width:15.6pt;height:18.35pt" o:ole="">
                  <v:imagedata r:id="rId18" o:title=""/>
                </v:shape>
                <w:control r:id="rId28" w:name="CheckBox16" w:shapeid="_x0000_i1083"/>
              </w:object>
            </w:r>
          </w:p>
        </w:tc>
      </w:tr>
      <w:tr w:rsidR="00820A34" w:rsidRPr="00113DE8" w14:paraId="3BF4EF0A"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293AFD8F" w14:textId="77777777" w:rsidR="00820A34" w:rsidRPr="00113DE8" w:rsidRDefault="00820A34" w:rsidP="000C4C90">
            <w:pPr>
              <w:pStyle w:val="TableParagraph"/>
              <w:spacing w:before="4"/>
              <w:ind w:left="452"/>
              <w:rPr>
                <w:rFonts w:ascii="Verdana" w:eastAsia="Times New Roman" w:hAnsi="Verdana" w:cs="Tahoma"/>
                <w:color w:val="000000" w:themeColor="text1"/>
              </w:rPr>
            </w:pPr>
          </w:p>
          <w:p w14:paraId="483C4B5C" w14:textId="77777777" w:rsidR="00C96EA9" w:rsidRPr="00113DE8" w:rsidRDefault="00820A34" w:rsidP="00113DE8">
            <w:pPr>
              <w:pStyle w:val="TableParagraph"/>
              <w:rPr>
                <w:rFonts w:ascii="Verdana" w:hAnsi="Verdana" w:cs="Tahoma"/>
                <w:b/>
                <w:color w:val="000000" w:themeColor="text1"/>
                <w:lang w:val="en-GB"/>
              </w:rPr>
            </w:pPr>
            <w:r w:rsidRPr="00113DE8">
              <w:rPr>
                <w:rFonts w:ascii="Verdana" w:hAnsi="Verdana" w:cs="Tahoma"/>
                <w:b/>
                <w:color w:val="000000" w:themeColor="text1"/>
                <w:spacing w:val="8"/>
              </w:rPr>
              <w:t>CRITERIA</w:t>
            </w:r>
            <w:r w:rsidRPr="00113DE8">
              <w:rPr>
                <w:rFonts w:ascii="Verdana" w:hAnsi="Verdana" w:cs="Tahoma"/>
                <w:b/>
                <w:color w:val="000000" w:themeColor="text1"/>
                <w:spacing w:val="26"/>
              </w:rPr>
              <w:t xml:space="preserve"> </w:t>
            </w:r>
            <w:r w:rsidRPr="00113DE8">
              <w:rPr>
                <w:rFonts w:ascii="Verdana" w:hAnsi="Verdana" w:cs="Tahoma"/>
                <w:b/>
                <w:color w:val="000000" w:themeColor="text1"/>
              </w:rPr>
              <w:t>4</w:t>
            </w:r>
            <w:r w:rsidR="00C96EA9" w:rsidRPr="00113DE8">
              <w:rPr>
                <w:rFonts w:ascii="Verdana" w:hAnsi="Verdana" w:cs="Tahoma"/>
                <w:b/>
                <w:color w:val="000000" w:themeColor="text1"/>
              </w:rPr>
              <w:t xml:space="preserve"> </w:t>
            </w:r>
            <w:r w:rsidR="00C96EA9" w:rsidRPr="00113DE8">
              <w:rPr>
                <w:rFonts w:ascii="Verdana" w:hAnsi="Verdana" w:cs="Tahoma"/>
                <w:b/>
                <w:color w:val="000000" w:themeColor="text1"/>
                <w:lang w:val="en-GB"/>
              </w:rPr>
              <w:t>(Essential)– Organisation</w:t>
            </w:r>
          </w:p>
          <w:p w14:paraId="571E0CAC" w14:textId="4C23EB67" w:rsidR="00820A34" w:rsidRPr="00113DE8" w:rsidRDefault="00C96EA9" w:rsidP="00C96EA9">
            <w:pPr>
              <w:pStyle w:val="TableParagraph"/>
              <w:ind w:left="452"/>
              <w:rPr>
                <w:rFonts w:ascii="Verdana" w:hAnsi="Verdana" w:cs="Tahoma"/>
                <w:b/>
                <w:color w:val="000000" w:themeColor="text1"/>
              </w:rPr>
            </w:pPr>
            <w:r w:rsidRPr="00113DE8">
              <w:rPr>
                <w:rFonts w:ascii="Verdana" w:hAnsi="Verdana" w:cs="Tahoma"/>
                <w:color w:val="000000" w:themeColor="text1"/>
                <w:lang w:val="en-GB"/>
              </w:rPr>
              <w:t>Strong organisational and planning skills, ability to organise own workload to achieve demanding deadlines by thoughtful planning.</w:t>
            </w:r>
          </w:p>
        </w:tc>
        <w:tc>
          <w:tcPr>
            <w:tcW w:w="737" w:type="dxa"/>
            <w:tcBorders>
              <w:top w:val="single" w:sz="8" w:space="0" w:color="231F20"/>
              <w:left w:val="single" w:sz="8" w:space="0" w:color="231F20"/>
              <w:bottom w:val="single" w:sz="8" w:space="0" w:color="231F20"/>
              <w:right w:val="single" w:sz="8" w:space="0" w:color="231F20"/>
            </w:tcBorders>
          </w:tcPr>
          <w:p w14:paraId="36D90564" w14:textId="77777777" w:rsidR="00820A34" w:rsidRPr="00113DE8" w:rsidRDefault="00820A34" w:rsidP="00820A34">
            <w:pPr>
              <w:rPr>
                <w:rFonts w:ascii="Verdana" w:eastAsia="Times New Roman" w:hAnsi="Verdana" w:cs="Tahoma"/>
              </w:rPr>
            </w:pPr>
            <w:r w:rsidRPr="00113DE8">
              <w:rPr>
                <w:rFonts w:ascii="Verdana" w:eastAsia="Times New Roman" w:hAnsi="Verdana" w:cs="Tahoma"/>
              </w:rPr>
              <w:t xml:space="preserve">    </w:t>
            </w:r>
          </w:p>
          <w:p w14:paraId="3EB09E2D" w14:textId="441D82E2" w:rsidR="00820A34" w:rsidRPr="00113DE8" w:rsidRDefault="00820A34" w:rsidP="00820A34">
            <w:pPr>
              <w:rPr>
                <w:rFonts w:ascii="Verdana" w:hAnsi="Verdana"/>
              </w:rPr>
            </w:pPr>
            <w:r w:rsidRPr="00113DE8">
              <w:rPr>
                <w:rFonts w:ascii="Verdana" w:eastAsia="Times New Roman" w:hAnsi="Verdana" w:cs="Tahoma"/>
              </w:rPr>
              <w:t xml:space="preserve">    </w:t>
            </w:r>
            <w:r w:rsidRPr="00113DE8">
              <w:rPr>
                <w:rFonts w:ascii="Verdana" w:eastAsia="Times New Roman" w:hAnsi="Verdana" w:cs="Tahoma"/>
              </w:rPr>
              <w:object w:dxaOrig="1440" w:dyaOrig="1440" w14:anchorId="7947A127">
                <v:shape id="_x0000_i1085" type="#_x0000_t75" style="width:15.6pt;height:18.35pt" o:ole="">
                  <v:imagedata r:id="rId18" o:title=""/>
                </v:shape>
                <w:control r:id="rId29" w:name="CheckBox15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18B0FDD1" w14:textId="77777777" w:rsidR="00820A34" w:rsidRPr="00113DE8" w:rsidRDefault="00820A34" w:rsidP="00820A34">
            <w:pPr>
              <w:rPr>
                <w:rFonts w:ascii="Verdana" w:eastAsia="Times New Roman" w:hAnsi="Verdana" w:cs="Tahoma"/>
              </w:rPr>
            </w:pPr>
            <w:r w:rsidRPr="00113DE8">
              <w:rPr>
                <w:rFonts w:ascii="Verdana" w:eastAsia="Times New Roman" w:hAnsi="Verdana" w:cs="Tahoma"/>
              </w:rPr>
              <w:t xml:space="preserve">    </w:t>
            </w:r>
          </w:p>
          <w:p w14:paraId="5905E9C1" w14:textId="060DCC19" w:rsidR="00820A34" w:rsidRPr="00113DE8" w:rsidRDefault="00820A34" w:rsidP="00820A34">
            <w:pPr>
              <w:rPr>
                <w:rFonts w:ascii="Verdana" w:hAnsi="Verdana"/>
              </w:rPr>
            </w:pPr>
            <w:r w:rsidRPr="00113DE8">
              <w:rPr>
                <w:rFonts w:ascii="Verdana" w:eastAsia="Times New Roman" w:hAnsi="Verdana" w:cs="Tahoma"/>
              </w:rPr>
              <w:t xml:space="preserve">    </w:t>
            </w:r>
            <w:r w:rsidRPr="00113DE8">
              <w:rPr>
                <w:rFonts w:ascii="Verdana" w:eastAsia="Times New Roman" w:hAnsi="Verdana" w:cs="Tahoma"/>
              </w:rPr>
              <w:object w:dxaOrig="1440" w:dyaOrig="1440" w14:anchorId="4BFE49AE">
                <v:shape id="_x0000_i1087" type="#_x0000_t75" style="width:15.6pt;height:18.35pt" o:ole="">
                  <v:imagedata r:id="rId18" o:title=""/>
                </v:shape>
                <w:control r:id="rId30" w:name="CheckBox15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52E57F1B" w14:textId="77777777" w:rsidR="00820A34" w:rsidRPr="00113DE8" w:rsidRDefault="00820A34" w:rsidP="00820A34">
            <w:pPr>
              <w:rPr>
                <w:rFonts w:ascii="Verdana" w:eastAsia="Times New Roman" w:hAnsi="Verdana" w:cs="Tahoma"/>
              </w:rPr>
            </w:pPr>
            <w:r w:rsidRPr="00113DE8">
              <w:rPr>
                <w:rFonts w:ascii="Verdana" w:eastAsia="Times New Roman" w:hAnsi="Verdana" w:cs="Tahoma"/>
              </w:rPr>
              <w:t xml:space="preserve">    </w:t>
            </w:r>
          </w:p>
          <w:p w14:paraId="494A2186" w14:textId="0FBBB925" w:rsidR="00820A34" w:rsidRPr="00113DE8" w:rsidRDefault="00820A34" w:rsidP="00820A34">
            <w:pPr>
              <w:rPr>
                <w:rFonts w:ascii="Verdana" w:hAnsi="Verdana"/>
              </w:rPr>
            </w:pPr>
            <w:r w:rsidRPr="00113DE8">
              <w:rPr>
                <w:rFonts w:ascii="Verdana" w:eastAsia="Times New Roman" w:hAnsi="Verdana" w:cs="Tahoma"/>
              </w:rPr>
              <w:t xml:space="preserve">    </w:t>
            </w:r>
            <w:r w:rsidRPr="00113DE8">
              <w:rPr>
                <w:rFonts w:ascii="Verdana" w:eastAsia="Times New Roman" w:hAnsi="Verdana" w:cs="Tahoma"/>
              </w:rPr>
              <w:object w:dxaOrig="1440" w:dyaOrig="1440" w14:anchorId="755D836E">
                <v:shape id="_x0000_i1089" type="#_x0000_t75" style="width:15.6pt;height:18.35pt" o:ole="">
                  <v:imagedata r:id="rId18" o:title=""/>
                </v:shape>
                <w:control r:id="rId31" w:name="CheckBox15" w:shapeid="_x0000_i1089"/>
              </w:object>
            </w:r>
          </w:p>
        </w:tc>
      </w:tr>
      <w:tr w:rsidR="00820A34" w:rsidRPr="00113DE8" w14:paraId="3D73203C"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3E8338E9" w14:textId="77777777" w:rsidR="00820A34" w:rsidRPr="00113DE8" w:rsidRDefault="00820A34" w:rsidP="000C4C90">
            <w:pPr>
              <w:pStyle w:val="TableParagraph"/>
              <w:spacing w:before="6"/>
              <w:ind w:left="452"/>
              <w:rPr>
                <w:rFonts w:ascii="Verdana" w:eastAsia="Times New Roman" w:hAnsi="Verdana" w:cs="Tahoma"/>
                <w:color w:val="000000" w:themeColor="text1"/>
              </w:rPr>
            </w:pPr>
          </w:p>
          <w:p w14:paraId="0203839F" w14:textId="77777777" w:rsidR="00C96EA9" w:rsidRPr="00113DE8" w:rsidRDefault="00820A34" w:rsidP="00113DE8">
            <w:pPr>
              <w:pStyle w:val="TableParagraph"/>
              <w:rPr>
                <w:rFonts w:ascii="Verdana" w:hAnsi="Verdana" w:cs="Tahoma"/>
                <w:b/>
                <w:color w:val="000000" w:themeColor="text1"/>
                <w:lang w:val="en-GB"/>
              </w:rPr>
            </w:pPr>
            <w:r w:rsidRPr="00113DE8">
              <w:rPr>
                <w:rFonts w:ascii="Verdana" w:hAnsi="Verdana" w:cs="Tahoma"/>
                <w:b/>
                <w:color w:val="000000" w:themeColor="text1"/>
                <w:spacing w:val="8"/>
              </w:rPr>
              <w:t>CRITERIA</w:t>
            </w:r>
            <w:r w:rsidRPr="00113DE8">
              <w:rPr>
                <w:rFonts w:ascii="Verdana" w:hAnsi="Verdana" w:cs="Tahoma"/>
                <w:b/>
                <w:color w:val="000000" w:themeColor="text1"/>
                <w:spacing w:val="26"/>
              </w:rPr>
              <w:t xml:space="preserve"> </w:t>
            </w:r>
            <w:r w:rsidRPr="00113DE8">
              <w:rPr>
                <w:rFonts w:ascii="Verdana" w:hAnsi="Verdana" w:cs="Tahoma"/>
                <w:b/>
                <w:color w:val="000000" w:themeColor="text1"/>
              </w:rPr>
              <w:t>5</w:t>
            </w:r>
            <w:r w:rsidR="00C96EA9" w:rsidRPr="00113DE8">
              <w:rPr>
                <w:rFonts w:ascii="Verdana" w:hAnsi="Verdana" w:cs="Tahoma"/>
                <w:b/>
                <w:color w:val="000000" w:themeColor="text1"/>
              </w:rPr>
              <w:t xml:space="preserve"> </w:t>
            </w:r>
            <w:r w:rsidR="00C96EA9" w:rsidRPr="00113DE8">
              <w:rPr>
                <w:rFonts w:ascii="Verdana" w:hAnsi="Verdana" w:cs="Tahoma"/>
                <w:b/>
                <w:color w:val="000000" w:themeColor="text1"/>
                <w:lang w:val="en-GB"/>
              </w:rPr>
              <w:t>(Essential)– Interpersonal skills</w:t>
            </w:r>
          </w:p>
          <w:p w14:paraId="4B2B1A29" w14:textId="5BDD23A2" w:rsidR="00820A34" w:rsidRPr="00113DE8" w:rsidRDefault="00C96EA9" w:rsidP="00C96EA9">
            <w:pPr>
              <w:pStyle w:val="TableParagraph"/>
              <w:ind w:left="452"/>
              <w:rPr>
                <w:rFonts w:ascii="Verdana" w:eastAsia="VAG Rounded Std Thin" w:hAnsi="Verdana" w:cs="Tahoma"/>
                <w:color w:val="000000" w:themeColor="text1"/>
              </w:rPr>
            </w:pPr>
            <w:r w:rsidRPr="00113DE8">
              <w:rPr>
                <w:rFonts w:ascii="Verdana" w:hAnsi="Verdana" w:cs="Tahoma"/>
                <w:color w:val="000000" w:themeColor="text1"/>
                <w:lang w:val="en-GB"/>
              </w:rPr>
              <w:t xml:space="preserve">Good interpersonal skills, with the ability to handle difficult situation confidently, professionally and persuasively, using tact and discretion, </w:t>
            </w:r>
            <w:r w:rsidRPr="00113DE8">
              <w:rPr>
                <w:rFonts w:ascii="Verdana" w:hAnsi="Verdana"/>
                <w:color w:val="000000" w:themeColor="text1"/>
              </w:rPr>
              <w:t>whilst upholding a commitment to equality, diversity and inclusion.</w:t>
            </w:r>
          </w:p>
        </w:tc>
        <w:tc>
          <w:tcPr>
            <w:tcW w:w="737" w:type="dxa"/>
            <w:tcBorders>
              <w:top w:val="single" w:sz="8" w:space="0" w:color="231F20"/>
              <w:left w:val="single" w:sz="8" w:space="0" w:color="231F20"/>
              <w:bottom w:val="single" w:sz="8" w:space="0" w:color="231F20"/>
              <w:right w:val="single" w:sz="8" w:space="0" w:color="231F20"/>
            </w:tcBorders>
          </w:tcPr>
          <w:p w14:paraId="4F9776BA" w14:textId="77777777" w:rsidR="00820A34" w:rsidRPr="00113DE8" w:rsidRDefault="00820A34" w:rsidP="00820A34">
            <w:pPr>
              <w:rPr>
                <w:rFonts w:ascii="Verdana" w:eastAsia="Times New Roman" w:hAnsi="Verdana" w:cs="Tahoma"/>
              </w:rPr>
            </w:pPr>
            <w:r w:rsidRPr="00113DE8">
              <w:rPr>
                <w:rFonts w:ascii="Verdana" w:eastAsia="Times New Roman" w:hAnsi="Verdana" w:cs="Tahoma"/>
              </w:rPr>
              <w:t xml:space="preserve">    </w:t>
            </w:r>
          </w:p>
          <w:p w14:paraId="00B2A3A0" w14:textId="3F46562B" w:rsidR="00820A34" w:rsidRPr="00113DE8" w:rsidRDefault="00820A34" w:rsidP="00820A34">
            <w:pPr>
              <w:rPr>
                <w:rFonts w:ascii="Verdana" w:hAnsi="Verdana"/>
              </w:rPr>
            </w:pPr>
            <w:r w:rsidRPr="00113DE8">
              <w:rPr>
                <w:rFonts w:ascii="Verdana" w:eastAsia="Times New Roman" w:hAnsi="Verdana" w:cs="Tahoma"/>
              </w:rPr>
              <w:t xml:space="preserve">    </w:t>
            </w:r>
            <w:r w:rsidRPr="00113DE8">
              <w:rPr>
                <w:rFonts w:ascii="Verdana" w:eastAsia="Times New Roman" w:hAnsi="Verdana" w:cs="Tahoma"/>
              </w:rPr>
              <w:object w:dxaOrig="1440" w:dyaOrig="1440" w14:anchorId="1F881065">
                <v:shape id="_x0000_i1091" type="#_x0000_t75" style="width:15.6pt;height:18.35pt" o:ole="">
                  <v:imagedata r:id="rId18" o:title=""/>
                </v:shape>
                <w:control r:id="rId32" w:name="CheckBox14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603BF3BC" w14:textId="77777777" w:rsidR="00820A34" w:rsidRPr="00113DE8" w:rsidRDefault="00820A34" w:rsidP="00820A34">
            <w:pPr>
              <w:rPr>
                <w:rFonts w:ascii="Verdana" w:eastAsia="Times New Roman" w:hAnsi="Verdana" w:cs="Tahoma"/>
              </w:rPr>
            </w:pPr>
            <w:r w:rsidRPr="00113DE8">
              <w:rPr>
                <w:rFonts w:ascii="Verdana" w:eastAsia="Times New Roman" w:hAnsi="Verdana" w:cs="Tahoma"/>
              </w:rPr>
              <w:t xml:space="preserve">    </w:t>
            </w:r>
          </w:p>
          <w:p w14:paraId="77025F7E" w14:textId="664894D9" w:rsidR="00820A34" w:rsidRPr="00113DE8" w:rsidRDefault="00820A34" w:rsidP="00820A34">
            <w:pPr>
              <w:rPr>
                <w:rFonts w:ascii="Verdana" w:hAnsi="Verdana"/>
              </w:rPr>
            </w:pPr>
            <w:r w:rsidRPr="00113DE8">
              <w:rPr>
                <w:rFonts w:ascii="Verdana" w:eastAsia="Times New Roman" w:hAnsi="Verdana" w:cs="Tahoma"/>
              </w:rPr>
              <w:t xml:space="preserve">    </w:t>
            </w:r>
            <w:r w:rsidRPr="00113DE8">
              <w:rPr>
                <w:rFonts w:ascii="Verdana" w:eastAsia="Times New Roman" w:hAnsi="Verdana" w:cs="Tahoma"/>
              </w:rPr>
              <w:object w:dxaOrig="1440" w:dyaOrig="1440" w14:anchorId="41E9A8DD">
                <v:shape id="_x0000_i1093" type="#_x0000_t75" style="width:15.6pt;height:18.35pt" o:ole="">
                  <v:imagedata r:id="rId23" o:title=""/>
                </v:shape>
                <w:control r:id="rId33" w:name="CheckBox14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3116552B" w14:textId="77777777" w:rsidR="00820A34" w:rsidRPr="00113DE8" w:rsidRDefault="00820A34" w:rsidP="00820A34">
            <w:pPr>
              <w:rPr>
                <w:rFonts w:ascii="Verdana" w:eastAsia="Times New Roman" w:hAnsi="Verdana" w:cs="Tahoma"/>
              </w:rPr>
            </w:pPr>
            <w:r w:rsidRPr="00113DE8">
              <w:rPr>
                <w:rFonts w:ascii="Verdana" w:eastAsia="Times New Roman" w:hAnsi="Verdana" w:cs="Tahoma"/>
              </w:rPr>
              <w:t xml:space="preserve">    </w:t>
            </w:r>
          </w:p>
          <w:p w14:paraId="40CE17C8" w14:textId="284E577A" w:rsidR="00820A34" w:rsidRPr="00113DE8" w:rsidRDefault="00820A34" w:rsidP="00820A34">
            <w:pPr>
              <w:rPr>
                <w:rFonts w:ascii="Verdana" w:hAnsi="Verdana"/>
              </w:rPr>
            </w:pPr>
            <w:r w:rsidRPr="00113DE8">
              <w:rPr>
                <w:rFonts w:ascii="Verdana" w:eastAsia="Times New Roman" w:hAnsi="Verdana" w:cs="Tahoma"/>
              </w:rPr>
              <w:t xml:space="preserve">    </w:t>
            </w:r>
            <w:r w:rsidRPr="00113DE8">
              <w:rPr>
                <w:rFonts w:ascii="Verdana" w:eastAsia="Times New Roman" w:hAnsi="Verdana" w:cs="Tahoma"/>
              </w:rPr>
              <w:object w:dxaOrig="1440" w:dyaOrig="1440" w14:anchorId="3C000CA3">
                <v:shape id="_x0000_i1095" type="#_x0000_t75" style="width:15.6pt;height:18.35pt" o:ole="">
                  <v:imagedata r:id="rId18" o:title=""/>
                </v:shape>
                <w:control r:id="rId34" w:name="CheckBox14" w:shapeid="_x0000_i1095"/>
              </w:object>
            </w:r>
          </w:p>
        </w:tc>
      </w:tr>
      <w:tr w:rsidR="00820A34" w:rsidRPr="00113DE8" w14:paraId="221E736A"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04A869B4" w14:textId="77777777" w:rsidR="00820A34" w:rsidRPr="00113DE8" w:rsidRDefault="00820A34" w:rsidP="000C4C90">
            <w:pPr>
              <w:pStyle w:val="TableParagraph"/>
              <w:spacing w:before="9"/>
              <w:ind w:left="452"/>
              <w:rPr>
                <w:rFonts w:ascii="Verdana" w:eastAsia="Times New Roman" w:hAnsi="Verdana" w:cs="Tahoma"/>
                <w:color w:val="000000" w:themeColor="text1"/>
              </w:rPr>
            </w:pPr>
          </w:p>
          <w:p w14:paraId="498264ED" w14:textId="77777777" w:rsidR="0035764D" w:rsidRPr="00113DE8" w:rsidRDefault="00820A34" w:rsidP="00113DE8">
            <w:pPr>
              <w:pStyle w:val="TableParagraph"/>
              <w:rPr>
                <w:rFonts w:ascii="Verdana" w:hAnsi="Verdana" w:cs="Tahoma"/>
                <w:b/>
                <w:color w:val="000000" w:themeColor="text1"/>
                <w:lang w:val="en-GB"/>
              </w:rPr>
            </w:pPr>
            <w:r w:rsidRPr="00113DE8">
              <w:rPr>
                <w:rFonts w:ascii="Verdana" w:hAnsi="Verdana" w:cs="Tahoma"/>
                <w:b/>
                <w:color w:val="000000" w:themeColor="text1"/>
                <w:spacing w:val="8"/>
              </w:rPr>
              <w:t>CRITERIA</w:t>
            </w:r>
            <w:r w:rsidRPr="00113DE8">
              <w:rPr>
                <w:rFonts w:ascii="Verdana" w:hAnsi="Verdana" w:cs="Tahoma"/>
                <w:b/>
                <w:color w:val="000000" w:themeColor="text1"/>
                <w:spacing w:val="26"/>
              </w:rPr>
              <w:t xml:space="preserve"> </w:t>
            </w:r>
            <w:r w:rsidRPr="00113DE8">
              <w:rPr>
                <w:rFonts w:ascii="Verdana" w:hAnsi="Verdana" w:cs="Tahoma"/>
                <w:b/>
                <w:color w:val="000000" w:themeColor="text1"/>
              </w:rPr>
              <w:t>6</w:t>
            </w:r>
            <w:r w:rsidR="0035764D" w:rsidRPr="00113DE8">
              <w:rPr>
                <w:rFonts w:ascii="Verdana" w:hAnsi="Verdana" w:cs="Tahoma"/>
                <w:b/>
                <w:color w:val="000000" w:themeColor="text1"/>
              </w:rPr>
              <w:t xml:space="preserve"> </w:t>
            </w:r>
            <w:r w:rsidR="0035764D" w:rsidRPr="00113DE8">
              <w:rPr>
                <w:rFonts w:ascii="Verdana" w:hAnsi="Verdana" w:cs="Tahoma"/>
                <w:b/>
                <w:color w:val="000000" w:themeColor="text1"/>
                <w:lang w:val="en-GB"/>
              </w:rPr>
              <w:t>(Desirable) - Parliamentary knowledge</w:t>
            </w:r>
          </w:p>
          <w:p w14:paraId="4BEBD1F1" w14:textId="2A66C053" w:rsidR="00820A34" w:rsidRPr="00113DE8" w:rsidRDefault="0035764D" w:rsidP="0035764D">
            <w:pPr>
              <w:pStyle w:val="TableParagraph"/>
              <w:ind w:left="452"/>
              <w:rPr>
                <w:rFonts w:ascii="Verdana" w:eastAsia="VAG Rounded Std Thin" w:hAnsi="Verdana" w:cs="Tahoma"/>
                <w:color w:val="000000" w:themeColor="text1"/>
              </w:rPr>
            </w:pPr>
            <w:r w:rsidRPr="00113DE8">
              <w:rPr>
                <w:rFonts w:ascii="Verdana" w:eastAsia="VAG Rounded Std Thin" w:hAnsi="Verdana" w:cs="Tahoma"/>
                <w:color w:val="000000" w:themeColor="text1"/>
                <w:lang w:val="en-GB"/>
              </w:rPr>
              <w:t>Knowledge of Government and Parliament, including the role of select committees.</w:t>
            </w:r>
          </w:p>
        </w:tc>
        <w:tc>
          <w:tcPr>
            <w:tcW w:w="737" w:type="dxa"/>
            <w:tcBorders>
              <w:top w:val="single" w:sz="8" w:space="0" w:color="231F20"/>
              <w:left w:val="single" w:sz="8" w:space="0" w:color="231F20"/>
              <w:bottom w:val="single" w:sz="8" w:space="0" w:color="231F20"/>
              <w:right w:val="single" w:sz="8" w:space="0" w:color="231F20"/>
            </w:tcBorders>
          </w:tcPr>
          <w:p w14:paraId="30E1E331" w14:textId="77777777" w:rsidR="00820A34" w:rsidRPr="00113DE8" w:rsidRDefault="00820A34" w:rsidP="00820A34">
            <w:pPr>
              <w:rPr>
                <w:rFonts w:ascii="Verdana" w:eastAsia="Times New Roman" w:hAnsi="Verdana" w:cs="Tahoma"/>
              </w:rPr>
            </w:pPr>
            <w:r w:rsidRPr="00113DE8">
              <w:rPr>
                <w:rFonts w:ascii="Verdana" w:eastAsia="Times New Roman" w:hAnsi="Verdana" w:cs="Tahoma"/>
              </w:rPr>
              <w:t xml:space="preserve">    </w:t>
            </w:r>
          </w:p>
          <w:p w14:paraId="64D5A411" w14:textId="3F6ED147" w:rsidR="00820A34" w:rsidRPr="00113DE8" w:rsidRDefault="00820A34" w:rsidP="00820A34">
            <w:pPr>
              <w:rPr>
                <w:rFonts w:ascii="Verdana" w:hAnsi="Verdana"/>
              </w:rPr>
            </w:pPr>
            <w:r w:rsidRPr="00113DE8">
              <w:rPr>
                <w:rFonts w:ascii="Verdana" w:eastAsia="Times New Roman" w:hAnsi="Verdana" w:cs="Tahoma"/>
              </w:rPr>
              <w:t xml:space="preserve">    </w:t>
            </w:r>
            <w:r w:rsidRPr="00113DE8">
              <w:rPr>
                <w:rFonts w:ascii="Verdana" w:eastAsia="Times New Roman" w:hAnsi="Verdana" w:cs="Tahoma"/>
              </w:rPr>
              <w:object w:dxaOrig="1440" w:dyaOrig="1440" w14:anchorId="68F1A7B2">
                <v:shape id="_x0000_i1097" type="#_x0000_t75" style="width:15.6pt;height:18.35pt" o:ole="">
                  <v:imagedata r:id="rId23" o:title=""/>
                </v:shape>
                <w:control r:id="rId35" w:name="CheckBox132" w:shapeid="_x0000_i1097"/>
              </w:object>
            </w:r>
          </w:p>
        </w:tc>
        <w:tc>
          <w:tcPr>
            <w:tcW w:w="737" w:type="dxa"/>
            <w:tcBorders>
              <w:top w:val="single" w:sz="8" w:space="0" w:color="231F20"/>
              <w:left w:val="single" w:sz="8" w:space="0" w:color="231F20"/>
              <w:bottom w:val="single" w:sz="8" w:space="0" w:color="231F20"/>
              <w:right w:val="single" w:sz="8" w:space="0" w:color="231F20"/>
            </w:tcBorders>
          </w:tcPr>
          <w:p w14:paraId="73041523" w14:textId="77777777" w:rsidR="00820A34" w:rsidRPr="00113DE8" w:rsidRDefault="00820A34" w:rsidP="00820A34">
            <w:pPr>
              <w:rPr>
                <w:rFonts w:ascii="Verdana" w:eastAsia="Times New Roman" w:hAnsi="Verdana" w:cs="Tahoma"/>
              </w:rPr>
            </w:pPr>
            <w:r w:rsidRPr="00113DE8">
              <w:rPr>
                <w:rFonts w:ascii="Verdana" w:eastAsia="Times New Roman" w:hAnsi="Verdana" w:cs="Tahoma"/>
              </w:rPr>
              <w:t xml:space="preserve">    </w:t>
            </w:r>
          </w:p>
          <w:p w14:paraId="7EABCE4E" w14:textId="2A76FCE7" w:rsidR="00820A34" w:rsidRPr="00113DE8" w:rsidRDefault="00820A34" w:rsidP="00820A34">
            <w:pPr>
              <w:rPr>
                <w:rFonts w:ascii="Verdana" w:hAnsi="Verdana"/>
              </w:rPr>
            </w:pPr>
            <w:r w:rsidRPr="00113DE8">
              <w:rPr>
                <w:rFonts w:ascii="Verdana" w:eastAsia="Times New Roman" w:hAnsi="Verdana" w:cs="Tahoma"/>
              </w:rPr>
              <w:t xml:space="preserve">    </w:t>
            </w:r>
            <w:r w:rsidRPr="00113DE8">
              <w:rPr>
                <w:rFonts w:ascii="Verdana" w:eastAsia="Times New Roman" w:hAnsi="Verdana" w:cs="Tahoma"/>
              </w:rPr>
              <w:object w:dxaOrig="1440" w:dyaOrig="1440" w14:anchorId="19BB59BE">
                <v:shape id="_x0000_i1099" type="#_x0000_t75" style="width:15.6pt;height:18.35pt" o:ole="">
                  <v:imagedata r:id="rId18" o:title=""/>
                </v:shape>
                <w:control r:id="rId36" w:name="CheckBox131" w:shapeid="_x0000_i1099"/>
              </w:object>
            </w:r>
          </w:p>
        </w:tc>
        <w:tc>
          <w:tcPr>
            <w:tcW w:w="770" w:type="dxa"/>
            <w:tcBorders>
              <w:top w:val="single" w:sz="8" w:space="0" w:color="231F20"/>
              <w:left w:val="single" w:sz="8" w:space="0" w:color="231F20"/>
              <w:bottom w:val="single" w:sz="8" w:space="0" w:color="231F20"/>
              <w:right w:val="single" w:sz="8" w:space="0" w:color="231F20"/>
            </w:tcBorders>
          </w:tcPr>
          <w:p w14:paraId="20168A70" w14:textId="77777777" w:rsidR="00820A34" w:rsidRPr="00113DE8" w:rsidRDefault="00820A34" w:rsidP="00820A34">
            <w:pPr>
              <w:rPr>
                <w:rFonts w:ascii="Verdana" w:eastAsia="Times New Roman" w:hAnsi="Verdana" w:cs="Tahoma"/>
              </w:rPr>
            </w:pPr>
            <w:r w:rsidRPr="00113DE8">
              <w:rPr>
                <w:rFonts w:ascii="Verdana" w:eastAsia="Times New Roman" w:hAnsi="Verdana" w:cs="Tahoma"/>
              </w:rPr>
              <w:t xml:space="preserve">    </w:t>
            </w:r>
          </w:p>
          <w:p w14:paraId="1BC9A728" w14:textId="44333442" w:rsidR="00820A34" w:rsidRPr="00113DE8" w:rsidRDefault="00820A34" w:rsidP="00820A34">
            <w:pPr>
              <w:rPr>
                <w:rFonts w:ascii="Verdana" w:hAnsi="Verdana"/>
              </w:rPr>
            </w:pPr>
            <w:r w:rsidRPr="00113DE8">
              <w:rPr>
                <w:rFonts w:ascii="Verdana" w:eastAsia="Times New Roman" w:hAnsi="Verdana" w:cs="Tahoma"/>
              </w:rPr>
              <w:t xml:space="preserve">    </w:t>
            </w:r>
            <w:r w:rsidRPr="00113DE8">
              <w:rPr>
                <w:rFonts w:ascii="Verdana" w:eastAsia="Times New Roman" w:hAnsi="Verdana" w:cs="Tahoma"/>
              </w:rPr>
              <w:object w:dxaOrig="1440" w:dyaOrig="1440" w14:anchorId="436E8E16">
                <v:shape id="_x0000_i1101" type="#_x0000_t75" style="width:15.6pt;height:18.35pt" o:ole="">
                  <v:imagedata r:id="rId23" o:title=""/>
                </v:shape>
                <w:control r:id="rId37" w:name="CheckBox13" w:shapeid="_x0000_i1101"/>
              </w:object>
            </w:r>
          </w:p>
        </w:tc>
      </w:tr>
      <w:tr w:rsidR="00820A34" w:rsidRPr="00113DE8" w14:paraId="7278C0CC"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053E60BC" w14:textId="77777777" w:rsidR="00820A34" w:rsidRPr="00113DE8" w:rsidRDefault="00820A34" w:rsidP="000C4C90">
            <w:pPr>
              <w:pStyle w:val="TableParagraph"/>
              <w:spacing w:before="6"/>
              <w:ind w:left="452"/>
              <w:rPr>
                <w:rFonts w:ascii="Verdana" w:eastAsia="Times New Roman" w:hAnsi="Verdana" w:cs="Tahoma"/>
                <w:color w:val="000000" w:themeColor="text1"/>
              </w:rPr>
            </w:pPr>
          </w:p>
          <w:p w14:paraId="36ED1E3B" w14:textId="77777777" w:rsidR="0035764D" w:rsidRPr="00113DE8" w:rsidRDefault="00820A34" w:rsidP="00113DE8">
            <w:pPr>
              <w:pStyle w:val="TableParagraph"/>
              <w:rPr>
                <w:rFonts w:ascii="Verdana" w:hAnsi="Verdana" w:cs="Tahoma"/>
                <w:b/>
                <w:color w:val="000000" w:themeColor="text1"/>
                <w:lang w:val="en-GB"/>
              </w:rPr>
            </w:pPr>
            <w:r w:rsidRPr="00113DE8">
              <w:rPr>
                <w:rFonts w:ascii="Verdana" w:hAnsi="Verdana" w:cs="Tahoma"/>
                <w:b/>
                <w:color w:val="000000" w:themeColor="text1"/>
                <w:spacing w:val="8"/>
              </w:rPr>
              <w:t>CRITERIA</w:t>
            </w:r>
            <w:r w:rsidRPr="00113DE8">
              <w:rPr>
                <w:rFonts w:ascii="Verdana" w:hAnsi="Verdana" w:cs="Tahoma"/>
                <w:b/>
                <w:color w:val="000000" w:themeColor="text1"/>
                <w:spacing w:val="26"/>
              </w:rPr>
              <w:t xml:space="preserve"> </w:t>
            </w:r>
            <w:r w:rsidRPr="00113DE8">
              <w:rPr>
                <w:rFonts w:ascii="Verdana" w:hAnsi="Verdana" w:cs="Tahoma"/>
                <w:b/>
                <w:color w:val="000000" w:themeColor="text1"/>
              </w:rPr>
              <w:t>7</w:t>
            </w:r>
            <w:r w:rsidR="0035764D" w:rsidRPr="00113DE8">
              <w:rPr>
                <w:rFonts w:ascii="Verdana" w:hAnsi="Verdana" w:cs="Tahoma"/>
                <w:b/>
                <w:color w:val="000000" w:themeColor="text1"/>
              </w:rPr>
              <w:t xml:space="preserve"> </w:t>
            </w:r>
            <w:r w:rsidR="0035764D" w:rsidRPr="00113DE8">
              <w:rPr>
                <w:rFonts w:ascii="Verdana" w:hAnsi="Verdana" w:cs="Tahoma"/>
                <w:b/>
                <w:color w:val="000000" w:themeColor="text1"/>
                <w:lang w:val="en-GB"/>
              </w:rPr>
              <w:t>(Desirable) – Data analysis</w:t>
            </w:r>
          </w:p>
          <w:p w14:paraId="4511BAC1" w14:textId="41AD8657" w:rsidR="00820A34" w:rsidRPr="00113DE8" w:rsidRDefault="0035764D" w:rsidP="0035764D">
            <w:pPr>
              <w:pStyle w:val="TableParagraph"/>
              <w:ind w:left="452"/>
              <w:rPr>
                <w:rFonts w:ascii="Verdana" w:eastAsia="VAG Rounded Std Thin" w:hAnsi="Verdana" w:cs="Tahoma"/>
                <w:color w:val="000000" w:themeColor="text1"/>
              </w:rPr>
            </w:pPr>
            <w:r w:rsidRPr="00113DE8">
              <w:rPr>
                <w:rFonts w:ascii="Verdana" w:eastAsia="VAG Rounded Std Thin" w:hAnsi="Verdana" w:cs="Tahoma"/>
                <w:color w:val="000000" w:themeColor="text1"/>
                <w:lang w:val="en-GB"/>
              </w:rPr>
              <w:t>Knowledge and/or experience of gathering and analysing data, understanding metrics and interpreting the performance of individual pieces of content.</w:t>
            </w:r>
          </w:p>
        </w:tc>
        <w:tc>
          <w:tcPr>
            <w:tcW w:w="737" w:type="dxa"/>
            <w:tcBorders>
              <w:top w:val="single" w:sz="8" w:space="0" w:color="231F20"/>
              <w:left w:val="single" w:sz="8" w:space="0" w:color="231F20"/>
              <w:bottom w:val="single" w:sz="8" w:space="0" w:color="231F20"/>
              <w:right w:val="single" w:sz="8" w:space="0" w:color="231F20"/>
            </w:tcBorders>
          </w:tcPr>
          <w:p w14:paraId="54364944" w14:textId="77777777" w:rsidR="00820A34" w:rsidRPr="00113DE8" w:rsidRDefault="00820A34" w:rsidP="00820A34">
            <w:pPr>
              <w:rPr>
                <w:rFonts w:ascii="Verdana" w:eastAsia="Times New Roman" w:hAnsi="Verdana" w:cs="Tahoma"/>
              </w:rPr>
            </w:pPr>
            <w:r w:rsidRPr="00113DE8">
              <w:rPr>
                <w:rFonts w:ascii="Verdana" w:eastAsia="Times New Roman" w:hAnsi="Verdana" w:cs="Tahoma"/>
              </w:rPr>
              <w:t xml:space="preserve">    </w:t>
            </w:r>
          </w:p>
          <w:p w14:paraId="41A596A9" w14:textId="602F8B04" w:rsidR="00820A34" w:rsidRPr="00113DE8" w:rsidRDefault="00820A34" w:rsidP="00820A34">
            <w:pPr>
              <w:rPr>
                <w:rFonts w:ascii="Verdana" w:hAnsi="Verdana"/>
              </w:rPr>
            </w:pPr>
            <w:r w:rsidRPr="00113DE8">
              <w:rPr>
                <w:rFonts w:ascii="Verdana" w:eastAsia="Times New Roman" w:hAnsi="Verdana" w:cs="Tahoma"/>
              </w:rPr>
              <w:t xml:space="preserve">    </w:t>
            </w:r>
            <w:r w:rsidRPr="00113DE8">
              <w:rPr>
                <w:rFonts w:ascii="Verdana" w:eastAsia="Times New Roman" w:hAnsi="Verdana" w:cs="Tahoma"/>
              </w:rPr>
              <w:object w:dxaOrig="1440" w:dyaOrig="1440" w14:anchorId="034DC773">
                <v:shape id="_x0000_i1103" type="#_x0000_t75" style="width:15.6pt;height:18.35pt" o:ole="">
                  <v:imagedata r:id="rId18" o:title=""/>
                </v:shape>
                <w:control r:id="rId38" w:name="CheckBox122" w:shapeid="_x0000_i1103"/>
              </w:object>
            </w:r>
          </w:p>
        </w:tc>
        <w:tc>
          <w:tcPr>
            <w:tcW w:w="737" w:type="dxa"/>
            <w:tcBorders>
              <w:top w:val="single" w:sz="8" w:space="0" w:color="231F20"/>
              <w:left w:val="single" w:sz="8" w:space="0" w:color="231F20"/>
              <w:bottom w:val="single" w:sz="8" w:space="0" w:color="231F20"/>
              <w:right w:val="single" w:sz="8" w:space="0" w:color="231F20"/>
            </w:tcBorders>
          </w:tcPr>
          <w:p w14:paraId="0891ACE3" w14:textId="77777777" w:rsidR="00820A34" w:rsidRPr="00113DE8" w:rsidRDefault="00820A34" w:rsidP="00820A34">
            <w:pPr>
              <w:rPr>
                <w:rFonts w:ascii="Verdana" w:eastAsia="Times New Roman" w:hAnsi="Verdana" w:cs="Tahoma"/>
              </w:rPr>
            </w:pPr>
            <w:r w:rsidRPr="00113DE8">
              <w:rPr>
                <w:rFonts w:ascii="Verdana" w:eastAsia="Times New Roman" w:hAnsi="Verdana" w:cs="Tahoma"/>
              </w:rPr>
              <w:t xml:space="preserve">    </w:t>
            </w:r>
          </w:p>
          <w:p w14:paraId="57A22B9F" w14:textId="72145B60" w:rsidR="00820A34" w:rsidRPr="00113DE8" w:rsidRDefault="00820A34" w:rsidP="00820A34">
            <w:pPr>
              <w:rPr>
                <w:rFonts w:ascii="Verdana" w:hAnsi="Verdana"/>
              </w:rPr>
            </w:pPr>
            <w:r w:rsidRPr="00113DE8">
              <w:rPr>
                <w:rFonts w:ascii="Verdana" w:eastAsia="Times New Roman" w:hAnsi="Verdana" w:cs="Tahoma"/>
              </w:rPr>
              <w:t xml:space="preserve">    </w:t>
            </w:r>
            <w:r w:rsidRPr="00113DE8">
              <w:rPr>
                <w:rFonts w:ascii="Verdana" w:eastAsia="Times New Roman" w:hAnsi="Verdana" w:cs="Tahoma"/>
              </w:rPr>
              <w:object w:dxaOrig="1440" w:dyaOrig="1440" w14:anchorId="59E93801">
                <v:shape id="_x0000_i1105" type="#_x0000_t75" style="width:15.6pt;height:18.35pt" o:ole="">
                  <v:imagedata r:id="rId23" o:title=""/>
                </v:shape>
                <w:control r:id="rId39" w:name="CheckBox121" w:shapeid="_x0000_i1105"/>
              </w:object>
            </w:r>
          </w:p>
        </w:tc>
        <w:tc>
          <w:tcPr>
            <w:tcW w:w="770" w:type="dxa"/>
            <w:tcBorders>
              <w:top w:val="single" w:sz="8" w:space="0" w:color="231F20"/>
              <w:left w:val="single" w:sz="8" w:space="0" w:color="231F20"/>
              <w:bottom w:val="single" w:sz="8" w:space="0" w:color="231F20"/>
              <w:right w:val="single" w:sz="8" w:space="0" w:color="231F20"/>
            </w:tcBorders>
          </w:tcPr>
          <w:p w14:paraId="03706495" w14:textId="77777777" w:rsidR="00820A34" w:rsidRPr="00113DE8" w:rsidRDefault="00820A34" w:rsidP="00820A34">
            <w:pPr>
              <w:rPr>
                <w:rFonts w:ascii="Verdana" w:eastAsia="Times New Roman" w:hAnsi="Verdana" w:cs="Tahoma"/>
              </w:rPr>
            </w:pPr>
            <w:r w:rsidRPr="00113DE8">
              <w:rPr>
                <w:rFonts w:ascii="Verdana" w:eastAsia="Times New Roman" w:hAnsi="Verdana" w:cs="Tahoma"/>
              </w:rPr>
              <w:t xml:space="preserve">    </w:t>
            </w:r>
          </w:p>
          <w:p w14:paraId="09CF583D" w14:textId="1CFC26AF" w:rsidR="00820A34" w:rsidRPr="00113DE8" w:rsidRDefault="00820A34" w:rsidP="00820A34">
            <w:pPr>
              <w:rPr>
                <w:rFonts w:ascii="Verdana" w:hAnsi="Verdana"/>
              </w:rPr>
            </w:pPr>
            <w:r w:rsidRPr="00113DE8">
              <w:rPr>
                <w:rFonts w:ascii="Verdana" w:eastAsia="Times New Roman" w:hAnsi="Verdana" w:cs="Tahoma"/>
              </w:rPr>
              <w:t xml:space="preserve">    </w:t>
            </w:r>
            <w:r w:rsidRPr="00113DE8">
              <w:rPr>
                <w:rFonts w:ascii="Verdana" w:eastAsia="Times New Roman" w:hAnsi="Verdana" w:cs="Tahoma"/>
              </w:rPr>
              <w:object w:dxaOrig="1440" w:dyaOrig="1440" w14:anchorId="6316652A">
                <v:shape id="_x0000_i1107" type="#_x0000_t75" style="width:15.6pt;height:18.35pt" o:ole="">
                  <v:imagedata r:id="rId18" o:title=""/>
                </v:shape>
                <w:control r:id="rId40" w:name="CheckBox12" w:shapeid="_x0000_i1107"/>
              </w:object>
            </w:r>
          </w:p>
        </w:tc>
      </w:tr>
    </w:tbl>
    <w:p w14:paraId="7E12D66F" w14:textId="77777777" w:rsidR="00BA61AC" w:rsidRPr="00113DE8" w:rsidRDefault="00BA61AC" w:rsidP="00820A34">
      <w:pPr>
        <w:tabs>
          <w:tab w:val="left" w:pos="1245"/>
        </w:tabs>
        <w:rPr>
          <w:rFonts w:ascii="Verdana" w:hAnsi="Verdana" w:cs="Tahoma"/>
        </w:rPr>
      </w:pPr>
    </w:p>
    <w:p w14:paraId="283868AA" w14:textId="77777777" w:rsidR="00BA61AC" w:rsidRPr="00113DE8" w:rsidRDefault="00BA61AC" w:rsidP="00820A34">
      <w:pPr>
        <w:tabs>
          <w:tab w:val="left" w:pos="1245"/>
        </w:tabs>
        <w:rPr>
          <w:rFonts w:ascii="Verdana" w:hAnsi="Verdana" w:cs="Tahoma"/>
        </w:rPr>
      </w:pPr>
      <w:bookmarkStart w:id="0" w:name="_GoBack"/>
      <w:bookmarkEnd w:id="0"/>
    </w:p>
    <w:sectPr w:rsidR="00BA61AC" w:rsidRPr="00113DE8" w:rsidSect="00DE0236">
      <w:footerReference w:type="default" r:id="rId41"/>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72D3C" w14:textId="77777777" w:rsidR="00547562" w:rsidRDefault="00547562" w:rsidP="00D37EDD">
      <w:r>
        <w:separator/>
      </w:r>
    </w:p>
  </w:endnote>
  <w:endnote w:type="continuationSeparator" w:id="0">
    <w:p w14:paraId="44001CAB" w14:textId="77777777" w:rsidR="00547562" w:rsidRDefault="00547562"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9F02" w14:textId="77777777" w:rsidR="00547562" w:rsidRDefault="0054756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B58ED" w14:textId="77777777" w:rsidR="00547562" w:rsidRDefault="00547562" w:rsidP="00D37EDD">
      <w:r>
        <w:separator/>
      </w:r>
    </w:p>
  </w:footnote>
  <w:footnote w:type="continuationSeparator" w:id="0">
    <w:p w14:paraId="5ED7A492" w14:textId="77777777" w:rsidR="00547562" w:rsidRDefault="00547562"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85B99"/>
    <w:multiLevelType w:val="hybridMultilevel"/>
    <w:tmpl w:val="7A6A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F5F22"/>
    <w:multiLevelType w:val="hybridMultilevel"/>
    <w:tmpl w:val="D666C06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59566EFE"/>
    <w:multiLevelType w:val="hybridMultilevel"/>
    <w:tmpl w:val="C982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529B1"/>
    <w:rsid w:val="00073D7F"/>
    <w:rsid w:val="000C23EF"/>
    <w:rsid w:val="000C4C90"/>
    <w:rsid w:val="000D4ABA"/>
    <w:rsid w:val="00111489"/>
    <w:rsid w:val="00113DE8"/>
    <w:rsid w:val="00175D3A"/>
    <w:rsid w:val="001A2655"/>
    <w:rsid w:val="001D5AE9"/>
    <w:rsid w:val="00207E8E"/>
    <w:rsid w:val="00224E9C"/>
    <w:rsid w:val="00267BF9"/>
    <w:rsid w:val="002A4C2A"/>
    <w:rsid w:val="002D0679"/>
    <w:rsid w:val="002E261E"/>
    <w:rsid w:val="00316BC5"/>
    <w:rsid w:val="00350C3B"/>
    <w:rsid w:val="0035142A"/>
    <w:rsid w:val="0035764D"/>
    <w:rsid w:val="00366B79"/>
    <w:rsid w:val="00380694"/>
    <w:rsid w:val="003B618C"/>
    <w:rsid w:val="003C6D80"/>
    <w:rsid w:val="003D28E8"/>
    <w:rsid w:val="00400D5C"/>
    <w:rsid w:val="004064AB"/>
    <w:rsid w:val="004412FE"/>
    <w:rsid w:val="0045086A"/>
    <w:rsid w:val="00455A69"/>
    <w:rsid w:val="00461B9D"/>
    <w:rsid w:val="004A4F9A"/>
    <w:rsid w:val="0051696D"/>
    <w:rsid w:val="005201B8"/>
    <w:rsid w:val="00547562"/>
    <w:rsid w:val="00571D00"/>
    <w:rsid w:val="0058629A"/>
    <w:rsid w:val="005E6402"/>
    <w:rsid w:val="0060432C"/>
    <w:rsid w:val="00645D2A"/>
    <w:rsid w:val="006B6C4F"/>
    <w:rsid w:val="006C625E"/>
    <w:rsid w:val="006C78C6"/>
    <w:rsid w:val="006F1154"/>
    <w:rsid w:val="00715F0A"/>
    <w:rsid w:val="0072164E"/>
    <w:rsid w:val="00746760"/>
    <w:rsid w:val="007533C4"/>
    <w:rsid w:val="007A5C29"/>
    <w:rsid w:val="00820A34"/>
    <w:rsid w:val="00826049"/>
    <w:rsid w:val="00843A6A"/>
    <w:rsid w:val="008817C6"/>
    <w:rsid w:val="008E3832"/>
    <w:rsid w:val="00924E26"/>
    <w:rsid w:val="00932B68"/>
    <w:rsid w:val="009428D4"/>
    <w:rsid w:val="009543F2"/>
    <w:rsid w:val="00960579"/>
    <w:rsid w:val="009B03D7"/>
    <w:rsid w:val="009E0AAF"/>
    <w:rsid w:val="00A10174"/>
    <w:rsid w:val="00A110F4"/>
    <w:rsid w:val="00A2566A"/>
    <w:rsid w:val="00A707B1"/>
    <w:rsid w:val="00AC55B6"/>
    <w:rsid w:val="00AE62C6"/>
    <w:rsid w:val="00B03CC9"/>
    <w:rsid w:val="00B040C5"/>
    <w:rsid w:val="00B42A79"/>
    <w:rsid w:val="00B63FF9"/>
    <w:rsid w:val="00B90A8A"/>
    <w:rsid w:val="00B94A67"/>
    <w:rsid w:val="00BA61AC"/>
    <w:rsid w:val="00BC3ABA"/>
    <w:rsid w:val="00BE5746"/>
    <w:rsid w:val="00C20EB6"/>
    <w:rsid w:val="00C61764"/>
    <w:rsid w:val="00C96EA9"/>
    <w:rsid w:val="00CA2FC1"/>
    <w:rsid w:val="00CD6CA7"/>
    <w:rsid w:val="00D37EDD"/>
    <w:rsid w:val="00DB1933"/>
    <w:rsid w:val="00DE0236"/>
    <w:rsid w:val="00DE731B"/>
    <w:rsid w:val="00E12F31"/>
    <w:rsid w:val="00E23F8A"/>
    <w:rsid w:val="00E72B8F"/>
    <w:rsid w:val="00EC3C0C"/>
    <w:rsid w:val="00ED4AB9"/>
    <w:rsid w:val="00EE3B78"/>
    <w:rsid w:val="00F77674"/>
    <w:rsid w:val="00FA1D1F"/>
    <w:rsid w:val="00FB558E"/>
    <w:rsid w:val="00FD430D"/>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3191460A"/>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6B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882649">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control" Target="activeX/activeX7.xml"/><Relationship Id="rId39" Type="http://schemas.openxmlformats.org/officeDocument/2006/relationships/control" Target="activeX/activeX20.xml"/><Relationship Id="rId3" Type="http://schemas.openxmlformats.org/officeDocument/2006/relationships/styles" Target="styles.xml"/><Relationship Id="rId21" Type="http://schemas.openxmlformats.org/officeDocument/2006/relationships/control" Target="activeX/activeX3.xml"/><Relationship Id="rId34" Type="http://schemas.openxmlformats.org/officeDocument/2006/relationships/control" Target="activeX/activeX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ecruitment@parliament.uk" TargetMode="External"/><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control" Target="activeX/activeX19.xml"/><Relationship Id="rId2" Type="http://schemas.openxmlformats.org/officeDocument/2006/relationships/numbering" Target="numbering.xml"/><Relationship Id="rId16" Type="http://schemas.openxmlformats.org/officeDocument/2006/relationships/hyperlink" Target="http://www.careers-houseofcommons.org/" TargetMode="External"/><Relationship Id="rId20" Type="http://schemas.openxmlformats.org/officeDocument/2006/relationships/control" Target="activeX/activeX2.xml"/><Relationship Id="rId29" Type="http://schemas.openxmlformats.org/officeDocument/2006/relationships/control" Target="activeX/activeX10.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5.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0.wmf"/><Relationship Id="rId28" Type="http://schemas.openxmlformats.org/officeDocument/2006/relationships/control" Target="activeX/activeX9.xml"/><Relationship Id="rId36" Type="http://schemas.openxmlformats.org/officeDocument/2006/relationships/control" Target="activeX/activeX17.xml"/><Relationship Id="rId10" Type="http://schemas.openxmlformats.org/officeDocument/2006/relationships/image" Target="media/image3.png"/><Relationship Id="rId19" Type="http://schemas.openxmlformats.org/officeDocument/2006/relationships/control" Target="activeX/activeX1.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ontrol" Target="activeX/activeX4.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F2865-EB66-4868-A9E0-A64AE573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1351</Words>
  <Characters>7707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WENERSKI, Maciej</cp:lastModifiedBy>
  <cp:revision>2</cp:revision>
  <dcterms:created xsi:type="dcterms:W3CDTF">2018-11-02T15:59:00Z</dcterms:created>
  <dcterms:modified xsi:type="dcterms:W3CDTF">2018-11-02T15:59:00Z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