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EC4FA4" w:rsidRDefault="00EC4FA4">
                                <w:pPr>
                                  <w:rPr>
                                    <w:rFonts w:ascii="Times New Roman" w:eastAsia="Times New Roman" w:hAnsi="Times New Roman" w:cs="Times New Roman"/>
                                    <w:sz w:val="58"/>
                                    <w:szCs w:val="58"/>
                                  </w:rPr>
                                </w:pPr>
                              </w:p>
                              <w:p w14:paraId="0833DFF4" w14:textId="77777777" w:rsidR="00EC4FA4" w:rsidRDefault="00EC4FA4">
                                <w:pPr>
                                  <w:rPr>
                                    <w:rFonts w:ascii="Times New Roman" w:eastAsia="Times New Roman" w:hAnsi="Times New Roman" w:cs="Times New Roman"/>
                                    <w:sz w:val="58"/>
                                    <w:szCs w:val="58"/>
                                  </w:rPr>
                                </w:pPr>
                              </w:p>
                              <w:p w14:paraId="492352BB" w14:textId="77777777" w:rsidR="00EC4FA4" w:rsidRDefault="00EC4FA4"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EC4FA4" w:rsidRDefault="00EC4FA4" w:rsidP="00F77674">
                                <w:pPr>
                                  <w:spacing w:before="349"/>
                                  <w:rPr>
                                    <w:rFonts w:ascii="Verdana" w:eastAsia="VAG Rounded Std Thin" w:hAnsi="Verdana" w:cs="VAG Rounded Std Thin"/>
                                    <w:sz w:val="45"/>
                                    <w:szCs w:val="45"/>
                                  </w:rPr>
                                </w:pPr>
                              </w:p>
                              <w:p w14:paraId="380CA67B" w14:textId="77777777" w:rsidR="00EC4FA4" w:rsidRDefault="00EC4FA4" w:rsidP="00F77674">
                                <w:pPr>
                                  <w:spacing w:before="349"/>
                                  <w:rPr>
                                    <w:rFonts w:ascii="Verdana" w:eastAsia="VAG Rounded Std Thin" w:hAnsi="Verdana" w:cs="VAG Rounded Std Thin"/>
                                    <w:sz w:val="45"/>
                                    <w:szCs w:val="45"/>
                                  </w:rPr>
                                </w:pPr>
                              </w:p>
                              <w:p w14:paraId="585B9E9D" w14:textId="77777777" w:rsidR="00EC4FA4" w:rsidRDefault="00EC4FA4" w:rsidP="00F77674">
                                <w:pPr>
                                  <w:spacing w:before="349"/>
                                  <w:rPr>
                                    <w:rFonts w:ascii="Verdana" w:eastAsia="VAG Rounded Std Thin" w:hAnsi="Verdana" w:cs="VAG Rounded Std Thin"/>
                                    <w:sz w:val="45"/>
                                    <w:szCs w:val="45"/>
                                  </w:rPr>
                                </w:pPr>
                              </w:p>
                              <w:p w14:paraId="4DE0D662" w14:textId="77777777" w:rsidR="00EC4FA4" w:rsidRPr="002E261E" w:rsidRDefault="00EC4FA4"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C6D72" id="Group 74" o:spid="_x0000_s1026" style="position:absolute;margin-left:0;margin-top:0;width:595.3pt;height:146pt;z-index:1048;mso-position-horizontal-relative:page;mso-position-vertical-relative:page" coordsize="11906,2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o:spid="_x0000_s1027" style="position:absolute;width:11906;height:2920"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o:spid="_x0000_s1028" style="position:absolute;width:11906;height:2920;visibility:visible;mso-wrap-style:square;v-text-anchor:top" coordsize="11906,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path="m,2920r11906,l11906,,,,,2920xe" fillcolor="#e1ebcb" stroked="f">
                    <v:path arrowok="t" o:connecttype="custom" o:connectlocs="0,2920;11906,2920;11906,0;0,0;0,29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9" type="#_x0000_t75" style="position:absolute;left:5533;top:229;width:4480;height:2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r:id="rId12" o:title=""/>
                  </v:shape>
                  <v:shape id="Picture 113" o:spid="_x0000_s1030" type="#_x0000_t75" style="position:absolute;left:10123;top:509;width:1176;height:2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r:id="rId13" o:title=""/>
                  </v:shape>
                  <v:shape id="Picture 112" o:spid="_x0000_s1031" type="#_x0000_t75" style="position:absolute;left:591;top:598;width:503;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r:id="rId14" o:title=""/>
                  </v:shape>
                </v:group>
                <v:group id="Group 99" o:spid="_x0000_s1032" style="position:absolute;left:1272;top:899;width:240;height:230" coordorigin="1272,899"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o:spid="_x0000_s103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path="m81,225r-76,l4,226r,3l6,229r12,l37,228r44,l81,226r,-1xe" fillcolor="#231f20" stroked="f">
                    <v:path arrowok="t" o:connecttype="custom" o:connectlocs="81,1124;5,1124;4,1125;4,1128;6,1128;18,1128;37,1127;81,1127;81,1125;81,1124" o:connectangles="0,0,0,0,0,0,0,0,0,0"/>
                  </v:shape>
                  <v:shape id="Freeform 109" o:spid="_x0000_s1034"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path="m81,228r-41,l60,229r20,l81,228xe" fillcolor="#231f20" stroked="f">
                    <v:path arrowok="t" o:connecttype="custom" o:connectlocs="81,1127;40,1127;60,1128;80,1128;81,1127" o:connectangles="0,0,0,0,0"/>
                  </v:shape>
                  <v:shape id="Freeform 108" o:spid="_x0000_s1035"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path="m238,225r-75,l162,226r,3l164,229r12,l195,228r44,l239,226r-1,-1xe" fillcolor="#231f20" stroked="f">
                    <v:path arrowok="t" o:connecttype="custom" o:connectlocs="238,1124;163,1124;162,1125;162,1128;164,1128;176,1128;195,1127;239,1127;239,1125;238,1124" o:connectangles="0,0,0,0,0,0,0,0,0,0"/>
                  </v:shape>
                  <v:shape id="Freeform 107" o:spid="_x0000_s1036"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path="m239,228r-41,l217,229r20,l239,228xe" fillcolor="#231f20" stroked="f">
                    <v:path arrowok="t" o:connecttype="custom" o:connectlocs="239,1127;198,1127;217,1128;237,1128;239,1127" o:connectangles="0,0,0,0,0"/>
                  </v:shape>
                  <v:shape id="Freeform 106" o:spid="_x0000_s1037"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path="m69,4l5,4r5,l13,5,26,173r,19l25,207r-1,9l22,222r-6,2l13,224r-3,1l76,225r-7,-1l56,222,52,108r1,-1l210,107r,-11l53,96r-1,l52,32,64,5,69,4xe" fillcolor="#231f20" stroked="f">
                    <v:path arrowok="t" o:connecttype="custom" o:connectlocs="69,903;5,903;10,903;13,904;26,1072;26,1091;25,1106;24,1115;22,1121;16,1123;13,1123;10,1124;76,1124;69,1123;56,1121;52,1007;53,1006;210,1006;210,995;53,995;52,995;52,931;64,904;69,903" o:connectangles="0,0,0,0,0,0,0,0,0,0,0,0,0,0,0,0,0,0,0,0,0,0,0,0"/>
                  </v:shape>
                  <v:shape id="Freeform 105" o:spid="_x0000_s1038"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path="m210,107r-27,l184,108r,65l174,224r-3,l167,225r67,l227,224r-13,-2l212,216r-1,-13l210,187r,-14l210,107xe" fillcolor="#231f20" stroked="f">
                    <v:path arrowok="t" o:connecttype="custom" o:connectlocs="210,1006;183,1006;184,1007;184,1072;174,1123;171,1123;167,1124;234,1124;227,1123;214,1121;212,1115;211,1102;210,1086;210,1072;210,1006" o:connectangles="0,0,0,0,0,0,0,0,0,0,0,0,0,0,0"/>
                  </v:shape>
                  <v:shape id="Freeform 104" o:spid="_x0000_s1039"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path="m227,4r-64,l168,4r2,1l184,96r-1,l210,96r,-64l221,5r6,-1xe" fillcolor="#231f20" stroked="f">
                    <v:path arrowok="t" o:connecttype="custom" o:connectlocs="227,903;163,903;168,903;170,904;184,995;183,995;210,995;210,931;221,904;227,903" o:connectangles="0,0,0,0,0,0,0,0,0,0"/>
                  </v:shape>
                  <v:shape id="Freeform 103" o:spid="_x0000_s1040"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path="m18,l1,,,,,3,1,4r71,l74,3r,-2l37,1,18,xe" fillcolor="#231f20" stroked="f">
                    <v:path arrowok="t" o:connecttype="custom" o:connectlocs="18,899;1,899;0,899;0,902;1,903;72,903;74,902;74,900;37,900;18,899" o:connectangles="0,0,0,0,0,0,0,0,0,0"/>
                  </v:shape>
                  <v:shape id="Freeform 102" o:spid="_x0000_s1041"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path="m176,l159,r-1,l158,3r1,1l230,4r1,-1l231,1r-36,l176,xe" fillcolor="#231f20" stroked="f">
                    <v:path arrowok="t" o:connecttype="custom" o:connectlocs="176,899;159,899;158,899;158,902;159,903;230,903;231,902;231,900;195,900;176,899" o:connectangles="0,0,0,0,0,0,0,0,0,0"/>
                  </v:shape>
                  <v:shape id="Freeform 101" o:spid="_x0000_s1042"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path="m72,l60,,40,1r34,l74,,72,xe" fillcolor="#231f20" stroked="f">
                    <v:path arrowok="t" o:connecttype="custom" o:connectlocs="72,899;60,899;40,900;74,900;74,899;72,899" o:connectangles="0,0,0,0,0,0"/>
                  </v:shape>
                  <v:shape id="Freeform 100" o:spid="_x0000_s1043" style="position:absolute;left:1272;top:899;width:240;height:230;visibility:visible;mso-wrap-style:square;v-text-anchor:top" coordsize="24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path="m230,l217,,198,1r33,l231,r-1,xe" fillcolor="#231f20" stroked="f">
                    <v:path arrowok="t" o:connecttype="custom" o:connectlocs="230,899;217,899;198,900;231,900;231,899;230,899" o:connectangles="0,0,0,0,0,0"/>
                  </v:shape>
                </v:group>
                <v:group id="Group 96" o:spid="_x0000_s1044" style="position:absolute;left:1538;top:929;width:211;height:202" coordorigin="1538,929"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o:spid="_x0000_s1045"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path="m105,l40,22,6,74,,117r5,18l62,193r57,8l142,196r9,-4l111,192r-7,l43,151,28,72,35,50,47,32,63,20,83,13r24,-3l154,10,151,9,129,2,105,xe" fillcolor="#231f20" stroked="f">
                    <v:path arrowok="t" o:connecttype="custom" o:connectlocs="105,929;40,951;6,1003;0,1046;5,1064;62,1122;119,1130;142,1125;151,1121;111,1121;104,1121;43,1080;28,1001;35,979;47,961;63,949;83,942;107,939;154,939;151,938;129,931;105,929" o:connectangles="0,0,0,0,0,0,0,0,0,0,0,0,0,0,0,0,0,0,0,0,0,0"/>
                  </v:shape>
                  <v:shape id="Freeform 97" o:spid="_x0000_s1046" style="position:absolute;left:1538;top:929;width:211;height:202;visibility:visible;mso-wrap-style:square;v-text-anchor:top" coordsize="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path="m154,10r-47,l124,13r16,7l174,69r7,59l172,156r-13,18l142,185r-17,5l111,192r40,l202,138r8,-45l207,70,199,49,186,32,170,19,154,10xe" fillcolor="#231f20" stroked="f">
                    <v:path arrowok="t" o:connecttype="custom" o:connectlocs="154,939;107,939;124,942;140,949;174,998;181,1057;172,1085;159,1103;142,1114;125,1119;111,1121;151,1121;202,1067;210,1022;207,999;199,978;186,961;170,948;154,939" o:connectangles="0,0,0,0,0,0,0,0,0,0,0,0,0,0,0,0,0,0,0"/>
                  </v:shape>
                </v:group>
                <v:group id="Group 89" o:spid="_x0000_s1047" style="position:absolute;left:1765;top:933;width:201;height:199" coordorigin="1765,933"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o:spid="_x0000_s1048"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path="m61,4l5,4r5,1l12,5r8,1l22,11r1,15l23,75r1,50l66,192r36,6l119,197r20,-5l145,188r-43,l84,184,65,171,56,158,50,139,48,111r,-82l49,19r,-8l51,6,61,4xe" fillcolor="#231f20" stroked="f">
                    <v:path arrowok="t" o:connecttype="custom" o:connectlocs="61,937;5,937;10,938;12,938;20,939;22,944;23,959;23,1008;24,1058;66,1125;102,1131;119,1130;139,1125;145,1121;102,1121;84,1117;65,1104;56,1091;50,1072;48,1044;48,962;49,952;49,944;51,939;61,937" o:connectangles="0,0,0,0,0,0,0,0,0,0,0,0,0,0,0,0,0,0,0,0,0,0,0,0,0"/>
                  </v:shape>
                  <v:shape id="Freeform 94" o:spid="_x0000_s1049"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path="m196,4r-50,l151,5r2,l162,6r1,5l164,26r,76l164,120r-39,65l102,188r43,l182,123r1,-97l183,19r1,-8l185,6r8,-1l196,4xe" fillcolor="#231f20" stroked="f">
                    <v:path arrowok="t" o:connecttype="custom" o:connectlocs="196,937;146,937;151,938;153,938;162,939;163,944;164,959;164,1035;164,1053;125,1118;102,1121;145,1121;182,1056;183,959;183,952;184,944;185,939;193,938;196,937" o:connectangles="0,0,0,0,0,0,0,0,0,0,0,0,0,0,0,0,0,0,0"/>
                  </v:shape>
                  <v:shape id="Freeform 93" o:spid="_x0000_s1050"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path="m17,l2,,,1,,3,2,4r64,l67,3r,-2l33,1,17,xe" fillcolor="#231f20" stroked="f">
                    <v:path arrowok="t" o:connecttype="custom" o:connectlocs="17,933;2,933;0,934;0,936;2,937;66,937;67,936;67,934;33,934;17,933" o:connectangles="0,0,0,0,0,0,0,0,0,0"/>
                  </v:shape>
                  <v:shape id="Freeform 92" o:spid="_x0000_s1051"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path="m158,l143,r-1,1l142,3r,1l200,4r1,-1l201,1r-28,l158,xe" fillcolor="#231f20" stroked="f">
                    <v:path arrowok="t" o:connecttype="custom" o:connectlocs="158,933;143,933;142,934;142,936;142,937;200,937;201,936;201,934;173,934;158,933" o:connectangles="0,0,0,0,0,0,0,0,0,0"/>
                  </v:shape>
                  <v:shape id="Freeform 91" o:spid="_x0000_s1052"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path="m65,l54,,38,1r29,l65,xe" fillcolor="#231f20" stroked="f">
                    <v:path arrowok="t" o:connecttype="custom" o:connectlocs="65,933;54,933;38,934;67,934;65,933" o:connectangles="0,0,0,0,0"/>
                  </v:shape>
                  <v:shape id="Freeform 90" o:spid="_x0000_s1053" style="position:absolute;left:1765;top:933;width:201;height:199;visibility:visible;mso-wrap-style:square;v-text-anchor:top" coordsize="20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path="m200,l189,,176,1r25,l200,xe" fillcolor="#231f20" stroked="f">
                    <v:path arrowok="t" o:connecttype="custom" o:connectlocs="200,933;189,933;176,934;201,934;200,933" o:connectangles="0,0,0,0,0"/>
                  </v:shape>
                </v:group>
                <v:group id="Group 85" o:spid="_x0000_s1054" style="position:absolute;left:1987;top:929;width:109;height:203" coordorigin="1987,929"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o:spid="_x0000_s1055"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path="m5,154r-3,l2,156r-1,4l1,163,,173r,20l49,202r20,-2l88,191r-49,l19,184,7,167,6,163r,-8l5,154xe" fillcolor="#231f20" stroked="f">
                    <v:path arrowok="t" o:connecttype="custom" o:connectlocs="5,1083;2,1083;2,1085;1,1089;1,1092;0,1102;0,1122;49,1131;69,1129;88,1120;39,1120;19,1113;7,1096;6,1092;6,1084;5,1083" o:connectangles="0,0,0,0,0,0,0,0,0,0,0,0,0,0,0,0"/>
                  </v:shape>
                  <v:shape id="Freeform 87" o:spid="_x0000_s1056"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path="m75,l10,31,6,54r4,16l23,86r21,18l73,127r12,15l89,158r,2l84,176,68,188r-29,3l88,191r13,-13l108,160r1,-24l102,120,88,104,67,87,58,81,38,66,27,51,25,32,37,16,60,10r44,l104,7r,-2l104,4r-7,l86,2,75,xe" fillcolor="#231f20" stroked="f">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o:spid="_x0000_s1057" style="position:absolute;left:1987;top:929;width:109;height:203;visibility:visible;mso-wrap-style:square;v-text-anchor:top" coordsize="10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path="m104,10r-20,l93,20r1,3l96,26r2,7l98,36r1,2l99,39r4,l103,38r,-22l104,10xe" fillcolor="#231f20" stroked="f">
                    <v:path arrowok="t" o:connecttype="custom" o:connectlocs="104,939;84,939;93,949;94,952;96,955;98,962;98,965;99,967;99,968;103,968;103,967;103,945;104,939" o:connectangles="0,0,0,0,0,0,0,0,0,0,0,0,0"/>
                  </v:shape>
                </v:group>
                <v:group id="Group 75" o:spid="_x0000_s1058" style="position:absolute;left:2133;top:931;width:123;height:198" coordorigin="2133,931"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o:spid="_x0000_s1059"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path="m117,196r-71,l62,197r18,l104,198r13,l117,196xe" fillcolor="#231f20" stroked="f">
                    <v:path arrowok="t" o:connecttype="custom" o:connectlocs="117,1127;46,1127;62,1128;80,1128;104,1129;117,1129;117,1127" o:connectangles="0,0,0,0,0,0,0"/>
                  </v:shape>
                  <v:shape id="Freeform 83" o:spid="_x0000_s1060"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path="m16,2l1,2,,3,,5,1,6r4,l9,7r2,l20,8r2,4l23,28r,114l22,162r,2l21,178r-1,8l19,191r-5,1l12,192r-3,1l5,193r-1,1l4,197r1,l12,197r17,-1l117,196r3,-9l53,187r-5,-4l47,168r,-68l47,99r62,l110,97r,-8l110,88r-63,l47,14r,-1l114,13r,-6l116,4r,-1l34,3,16,2xe" fillcolor="#231f20" stroked="f">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o:spid="_x0000_s1061"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path="m122,162r-3,l118,163r,3l116,176r-3,5l106,184r-7,3l120,187r,-1l122,168r,-5l122,162xe" fillcolor="#231f20" stroked="f">
                    <v:path arrowok="t" o:connecttype="custom" o:connectlocs="122,1093;119,1093;118,1094;118,1097;116,1107;113,1112;106,1115;99,1118;120,1118;120,1117;122,1099;122,1094;122,1093" o:connectangles="0,0,0,0,0,0,0,0,0,0,0,0,0"/>
                  </v:shape>
                  <v:shape id="Freeform 81" o:spid="_x0000_s1062"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path="m109,99r-62,l49,99r19,l89,100r11,1l102,104r1,4l104,111r,7l105,119r3,l108,116r,-5l109,102r,-3xe" fillcolor="#231f20" stroked="f">
                    <v:path arrowok="t" o:connecttype="custom" o:connectlocs="109,1030;47,1030;49,1030;68,1030;89,1031;100,1032;102,1035;103,1039;104,1042;104,1049;105,1050;108,1050;108,1047;108,1042;109,1033;109,1030" o:connectangles="0,0,0,0,0,0,0,0,0,0,0,0,0,0,0,0"/>
                  </v:shape>
                  <v:shape id="Freeform 80" o:spid="_x0000_s1063"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path="m111,81r-2,l108,82r-4,5l90,88r-23,l47,88r63,l112,85r,-4l111,81xe" fillcolor="#231f20" stroked="f">
                    <v:path arrowok="t" o:connecttype="custom" o:connectlocs="111,1012;109,1012;108,1013;104,1018;90,1019;67,1019;47,1019;110,1019;112,1016;112,1012;111,1012" o:connectangles="0,0,0,0,0,0,0,0,0,0,0"/>
                  </v:shape>
                  <v:shape id="Freeform 79" o:spid="_x0000_s1064"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path="m114,13r-62,l83,13r4,1l108,33r,1l111,34r1,-1l112,31r1,-3l114,17r,-3l114,13xe" fillcolor="#231f20" stroked="f">
                    <v:path arrowok="t" o:connecttype="custom" o:connectlocs="114,944;52,944;83,944;87,945;108,964;108,965;111,965;112,964;112,962;113,959;114,948;114,945;114,944" o:connectangles="0,0,0,0,0,0,0,0,0,0,0,0,0"/>
                  </v:shape>
                  <v:shape id="Freeform 78" o:spid="_x0000_s1065" style="position:absolute;left:2133;top:931;width:123;height:198;visibility:visible;mso-wrap-style:square;v-text-anchor:top" coordsize="12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path="m116,r-2,l112,1r-1,l109,1r-5,1l97,3r19,l116,1r,-1xe" fillcolor="#231f20" stroked="f">
                    <v:path arrowok="t" o:connecttype="custom" o:connectlocs="116,931;114,931;112,932;111,932;109,932;104,933;97,934;116,934;116,932;116,931" o:connectangles="0,0,0,0,0,0,0,0,0,0"/>
                  </v:shape>
                  <v:shape id="Picture 77" o:spid="_x0000_s1066" type="#_x0000_t75" style="position:absolute;left:2357;top:894;width:1952;height:2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r:id="rId15" o:title=""/>
                  </v:shape>
                  <v:shapetype id="_x0000_t202" coordsize="21600,21600" o:spt="202" path="m,l,21600r21600,l21600,xe">
                    <v:stroke joinstyle="miter"/>
                    <v:path gradientshapeok="t" o:connecttype="rect"/>
                  </v:shapetype>
                  <v:shape id="Text Box 76" o:spid="_x0000_s1067" type="#_x0000_t202" style="position:absolute;width:11906;height:2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C7B7B3E" w14:textId="77777777" w:rsidR="00EC4FA4" w:rsidRDefault="00EC4FA4">
                          <w:pPr>
                            <w:rPr>
                              <w:rFonts w:ascii="Times New Roman" w:eastAsia="Times New Roman" w:hAnsi="Times New Roman" w:cs="Times New Roman"/>
                              <w:sz w:val="58"/>
                              <w:szCs w:val="58"/>
                            </w:rPr>
                          </w:pPr>
                        </w:p>
                        <w:p w14:paraId="0833DFF4" w14:textId="77777777" w:rsidR="00EC4FA4" w:rsidRDefault="00EC4FA4">
                          <w:pPr>
                            <w:rPr>
                              <w:rFonts w:ascii="Times New Roman" w:eastAsia="Times New Roman" w:hAnsi="Times New Roman" w:cs="Times New Roman"/>
                              <w:sz w:val="58"/>
                              <w:szCs w:val="58"/>
                            </w:rPr>
                          </w:pPr>
                        </w:p>
                        <w:p w14:paraId="492352BB" w14:textId="77777777" w:rsidR="00EC4FA4" w:rsidRDefault="00EC4FA4"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EC4FA4" w:rsidRDefault="00EC4FA4" w:rsidP="00F77674">
                          <w:pPr>
                            <w:spacing w:before="349"/>
                            <w:rPr>
                              <w:rFonts w:ascii="Verdana" w:eastAsia="VAG Rounded Std Thin" w:hAnsi="Verdana" w:cs="VAG Rounded Std Thin"/>
                              <w:sz w:val="45"/>
                              <w:szCs w:val="45"/>
                            </w:rPr>
                          </w:pPr>
                        </w:p>
                        <w:p w14:paraId="380CA67B" w14:textId="77777777" w:rsidR="00EC4FA4" w:rsidRDefault="00EC4FA4" w:rsidP="00F77674">
                          <w:pPr>
                            <w:spacing w:before="349"/>
                            <w:rPr>
                              <w:rFonts w:ascii="Verdana" w:eastAsia="VAG Rounded Std Thin" w:hAnsi="Verdana" w:cs="VAG Rounded Std Thin"/>
                              <w:sz w:val="45"/>
                              <w:szCs w:val="45"/>
                            </w:rPr>
                          </w:pPr>
                        </w:p>
                        <w:p w14:paraId="585B9E9D" w14:textId="77777777" w:rsidR="00EC4FA4" w:rsidRDefault="00EC4FA4" w:rsidP="00F77674">
                          <w:pPr>
                            <w:spacing w:before="349"/>
                            <w:rPr>
                              <w:rFonts w:ascii="Verdana" w:eastAsia="VAG Rounded Std Thin" w:hAnsi="Verdana" w:cs="VAG Rounded Std Thin"/>
                              <w:sz w:val="45"/>
                              <w:szCs w:val="45"/>
                            </w:rPr>
                          </w:pPr>
                        </w:p>
                        <w:p w14:paraId="4DE0D662" w14:textId="77777777" w:rsidR="00EC4FA4" w:rsidRPr="002E261E" w:rsidRDefault="00EC4FA4" w:rsidP="00F77674">
                          <w:pPr>
                            <w:spacing w:before="349"/>
                            <w:rPr>
                              <w:rFonts w:ascii="Verdana" w:eastAsia="VAG Rounded Std Thin" w:hAnsi="Verdana"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49B7EDD7" w14:textId="77777777"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302C2972"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59"/>
        <w:gridCol w:w="5861"/>
      </w:tblGrid>
      <w:tr w:rsidR="000217F2" w:rsidRPr="000217F2" w14:paraId="4416DE45" w14:textId="77777777" w:rsidTr="00EC4FA4">
        <w:tc>
          <w:tcPr>
            <w:tcW w:w="4859" w:type="dxa"/>
          </w:tcPr>
          <w:p w14:paraId="293EDA2D"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6"/>
              </w:rPr>
              <w:t>Job title:</w:t>
            </w:r>
          </w:p>
        </w:tc>
        <w:tc>
          <w:tcPr>
            <w:tcW w:w="5861" w:type="dxa"/>
          </w:tcPr>
          <w:p w14:paraId="6B44A911" w14:textId="4742716B" w:rsidR="000217F2" w:rsidRPr="000217F2" w:rsidRDefault="00A81F73" w:rsidP="00EC4FA4">
            <w:pPr>
              <w:rPr>
                <w:rFonts w:ascii="Verdana" w:hAnsi="Verdana" w:cs="Tahoma"/>
                <w:b/>
                <w:color w:val="231F20"/>
                <w:spacing w:val="6"/>
              </w:rPr>
            </w:pPr>
            <w:r>
              <w:rPr>
                <w:rFonts w:ascii="Verdana" w:hAnsi="Verdana" w:cs="Tahoma"/>
                <w:b/>
                <w:color w:val="231F20"/>
                <w:spacing w:val="6"/>
              </w:rPr>
              <w:t>Research Librarian</w:t>
            </w:r>
          </w:p>
        </w:tc>
      </w:tr>
      <w:tr w:rsidR="000217F2" w:rsidRPr="000217F2" w14:paraId="4D22D6CA" w14:textId="77777777" w:rsidTr="00EC4FA4">
        <w:tc>
          <w:tcPr>
            <w:tcW w:w="4859" w:type="dxa"/>
          </w:tcPr>
          <w:p w14:paraId="3C59E8E4" w14:textId="77777777" w:rsidR="000217F2" w:rsidRPr="000217F2" w:rsidRDefault="000217F2" w:rsidP="00EC4FA4">
            <w:pPr>
              <w:rPr>
                <w:rFonts w:ascii="Verdana" w:hAnsi="Verdana" w:cs="Tahoma"/>
                <w:b/>
                <w:color w:val="231F20"/>
                <w:spacing w:val="6"/>
              </w:rPr>
            </w:pPr>
            <w:r>
              <w:rPr>
                <w:rFonts w:ascii="Verdana" w:hAnsi="Verdana" w:cs="Tahoma"/>
                <w:b/>
                <w:color w:val="231F20"/>
                <w:spacing w:val="6"/>
              </w:rPr>
              <w:t>Campaign Type:</w:t>
            </w:r>
          </w:p>
        </w:tc>
        <w:tc>
          <w:tcPr>
            <w:tcW w:w="5861" w:type="dxa"/>
          </w:tcPr>
          <w:p w14:paraId="604834EA" w14:textId="6878F128" w:rsidR="000217F2" w:rsidRPr="000217F2" w:rsidRDefault="004C3110" w:rsidP="00EC4FA4">
            <w:pPr>
              <w:rPr>
                <w:rFonts w:ascii="Verdana" w:hAnsi="Verdana" w:cs="Tahoma"/>
                <w:b/>
                <w:color w:val="231F20"/>
                <w:spacing w:val="6"/>
              </w:rPr>
            </w:pPr>
            <w:r>
              <w:rPr>
                <w:rFonts w:ascii="Verdana" w:hAnsi="Verdana" w:cs="Tahoma"/>
                <w:b/>
                <w:color w:val="231F20"/>
                <w:spacing w:val="6"/>
              </w:rPr>
              <w:t>Concurrent</w:t>
            </w:r>
          </w:p>
        </w:tc>
      </w:tr>
      <w:tr w:rsidR="000217F2" w:rsidRPr="000217F2" w14:paraId="0FE90356" w14:textId="77777777" w:rsidTr="00EC4FA4">
        <w:tc>
          <w:tcPr>
            <w:tcW w:w="4859" w:type="dxa"/>
          </w:tcPr>
          <w:p w14:paraId="4C96DECB" w14:textId="77777777" w:rsidR="000217F2" w:rsidRPr="000217F2" w:rsidRDefault="000217F2" w:rsidP="00EC4FA4">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61" w:type="dxa"/>
          </w:tcPr>
          <w:p w14:paraId="52EE02AA" w14:textId="0BAD831B" w:rsidR="000217F2" w:rsidRPr="000217F2" w:rsidRDefault="00A81F73" w:rsidP="00EC4FA4">
            <w:pPr>
              <w:rPr>
                <w:rFonts w:ascii="Verdana" w:hAnsi="Verdana" w:cs="Tahoma"/>
                <w:b/>
                <w:color w:val="231F20"/>
                <w:spacing w:val="6"/>
              </w:rPr>
            </w:pPr>
            <w:r>
              <w:rPr>
                <w:rFonts w:ascii="Verdana" w:hAnsi="Verdana" w:cs="Tahoma"/>
                <w:b/>
                <w:color w:val="231F20"/>
                <w:spacing w:val="6"/>
              </w:rPr>
              <w:t>B2</w:t>
            </w:r>
          </w:p>
        </w:tc>
      </w:tr>
      <w:tr w:rsidR="000217F2" w:rsidRPr="000217F2" w14:paraId="559E1BCF" w14:textId="77777777" w:rsidTr="00EC4FA4">
        <w:tc>
          <w:tcPr>
            <w:tcW w:w="4859" w:type="dxa"/>
          </w:tcPr>
          <w:p w14:paraId="7931A9F8" w14:textId="77777777"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61" w:type="dxa"/>
          </w:tcPr>
          <w:p w14:paraId="015283FC" w14:textId="75B29E89" w:rsidR="00EC4FA4" w:rsidRPr="00EC4FA4" w:rsidRDefault="000217F2" w:rsidP="00EC4FA4">
            <w:pPr>
              <w:rPr>
                <w:rFonts w:ascii="Verdana" w:hAnsi="Verdana" w:cs="Tahoma"/>
                <w:i/>
                <w:color w:val="231F20"/>
                <w:highlight w:val="yellow"/>
              </w:rPr>
            </w:pPr>
            <w:r w:rsidRPr="00EC4FA4">
              <w:rPr>
                <w:rFonts w:ascii="Verdana" w:hAnsi="Verdana" w:cs="Tahoma"/>
                <w:b/>
                <w:color w:val="231F20"/>
                <w:spacing w:val="-4"/>
              </w:rPr>
              <w:t>£</w:t>
            </w:r>
            <w:r w:rsidR="00EC4FA4" w:rsidRPr="00EC4FA4">
              <w:rPr>
                <w:rFonts w:ascii="Verdana" w:hAnsi="Verdana" w:cs="Tahoma"/>
                <w:b/>
                <w:color w:val="231F20"/>
                <w:spacing w:val="-4"/>
              </w:rPr>
              <w:t xml:space="preserve">30,452 – 36,532 </w:t>
            </w:r>
            <w:r w:rsidR="00D84F6F">
              <w:rPr>
                <w:rFonts w:ascii="Verdana" w:hAnsi="Verdana" w:cs="Tahoma"/>
                <w:b/>
                <w:color w:val="231F20"/>
                <w:spacing w:val="-4"/>
              </w:rPr>
              <w:t xml:space="preserve">per annum </w:t>
            </w:r>
            <w:r w:rsidRPr="00EC4FA4">
              <w:rPr>
                <w:rFonts w:ascii="Verdana" w:hAnsi="Verdana" w:cs="Tahoma"/>
                <w:i/>
                <w:color w:val="231F20"/>
              </w:rPr>
              <w:t>(Appointment will normally be made at</w:t>
            </w:r>
            <w:r w:rsidRPr="00EC4FA4">
              <w:rPr>
                <w:rFonts w:ascii="Verdana" w:hAnsi="Verdana" w:cs="Tahoma"/>
                <w:i/>
                <w:color w:val="231F20"/>
                <w:spacing w:val="39"/>
              </w:rPr>
              <w:t xml:space="preserve"> </w:t>
            </w:r>
            <w:r w:rsidRPr="00EC4FA4">
              <w:rPr>
                <w:rFonts w:ascii="Verdana" w:hAnsi="Verdana" w:cs="Tahoma"/>
                <w:i/>
                <w:color w:val="231F20"/>
              </w:rPr>
              <w:t>the minimum of the pay range)</w:t>
            </w:r>
          </w:p>
        </w:tc>
      </w:tr>
      <w:tr w:rsidR="000217F2" w:rsidRPr="000217F2" w14:paraId="71D01AB5" w14:textId="77777777" w:rsidTr="00EC4FA4">
        <w:tc>
          <w:tcPr>
            <w:tcW w:w="4859" w:type="dxa"/>
          </w:tcPr>
          <w:p w14:paraId="1D7240C4"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10"/>
              </w:rPr>
              <w:t>Team:</w:t>
            </w:r>
          </w:p>
        </w:tc>
        <w:tc>
          <w:tcPr>
            <w:tcW w:w="5861" w:type="dxa"/>
          </w:tcPr>
          <w:p w14:paraId="432B5E5E" w14:textId="30E7F9D0" w:rsidR="000217F2" w:rsidRPr="000217F2" w:rsidRDefault="00A81F73" w:rsidP="00EC4FA4">
            <w:pPr>
              <w:rPr>
                <w:rFonts w:ascii="Verdana" w:hAnsi="Verdana" w:cs="Tahoma"/>
                <w:b/>
                <w:color w:val="231F20"/>
                <w:spacing w:val="10"/>
              </w:rPr>
            </w:pPr>
            <w:r>
              <w:rPr>
                <w:rFonts w:ascii="Verdana" w:hAnsi="Verdana" w:cs="Tahoma"/>
                <w:b/>
                <w:color w:val="231F20"/>
                <w:spacing w:val="10"/>
              </w:rPr>
              <w:t>Research &amp; Information</w:t>
            </w:r>
          </w:p>
        </w:tc>
      </w:tr>
      <w:tr w:rsidR="000217F2" w:rsidRPr="000217F2" w14:paraId="6BBCEE2F" w14:textId="77777777" w:rsidTr="00EC4FA4">
        <w:tc>
          <w:tcPr>
            <w:tcW w:w="4859" w:type="dxa"/>
          </w:tcPr>
          <w:p w14:paraId="579D746F"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10"/>
              </w:rPr>
              <w:t>Section:</w:t>
            </w:r>
          </w:p>
        </w:tc>
        <w:tc>
          <w:tcPr>
            <w:tcW w:w="5861" w:type="dxa"/>
          </w:tcPr>
          <w:p w14:paraId="4E88A8B4" w14:textId="56078BED" w:rsidR="000217F2" w:rsidRPr="000217F2" w:rsidRDefault="00A81F73" w:rsidP="00EC4FA4">
            <w:pPr>
              <w:rPr>
                <w:rFonts w:ascii="Verdana" w:hAnsi="Verdana" w:cs="Tahoma"/>
                <w:b/>
                <w:color w:val="231F20"/>
                <w:spacing w:val="10"/>
              </w:rPr>
            </w:pPr>
            <w:r>
              <w:rPr>
                <w:rFonts w:ascii="Verdana" w:hAnsi="Verdana" w:cs="Tahoma"/>
                <w:b/>
                <w:color w:val="231F20"/>
                <w:spacing w:val="10"/>
              </w:rPr>
              <w:t>Research &amp; Library</w:t>
            </w:r>
          </w:p>
        </w:tc>
      </w:tr>
      <w:tr w:rsidR="000217F2" w:rsidRPr="000217F2" w14:paraId="3432BEED" w14:textId="77777777" w:rsidTr="00EC4FA4">
        <w:tc>
          <w:tcPr>
            <w:tcW w:w="4859" w:type="dxa"/>
          </w:tcPr>
          <w:p w14:paraId="4A0A7763"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8"/>
              </w:rPr>
              <w:t>Reports to:</w:t>
            </w:r>
          </w:p>
        </w:tc>
        <w:tc>
          <w:tcPr>
            <w:tcW w:w="5861" w:type="dxa"/>
          </w:tcPr>
          <w:p w14:paraId="0E92E39D" w14:textId="15026F5D" w:rsidR="000217F2" w:rsidRPr="000217F2" w:rsidRDefault="00A81F73" w:rsidP="00EC4FA4">
            <w:pPr>
              <w:rPr>
                <w:rFonts w:ascii="Verdana" w:hAnsi="Verdana" w:cs="Tahoma"/>
                <w:b/>
                <w:color w:val="231F20"/>
                <w:spacing w:val="8"/>
              </w:rPr>
            </w:pPr>
            <w:r>
              <w:rPr>
                <w:rFonts w:ascii="Verdana" w:hAnsi="Verdana" w:cs="Tahoma"/>
                <w:b/>
                <w:color w:val="231F20"/>
                <w:spacing w:val="8"/>
              </w:rPr>
              <w:t>Senior Research Librarian</w:t>
            </w:r>
          </w:p>
        </w:tc>
      </w:tr>
      <w:tr w:rsidR="000217F2" w:rsidRPr="000217F2" w14:paraId="372E1F74" w14:textId="77777777" w:rsidTr="00EC4FA4">
        <w:tc>
          <w:tcPr>
            <w:tcW w:w="4859" w:type="dxa"/>
          </w:tcPr>
          <w:p w14:paraId="19D3491D"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8"/>
              </w:rPr>
              <w:t>Number of posts:</w:t>
            </w:r>
          </w:p>
        </w:tc>
        <w:tc>
          <w:tcPr>
            <w:tcW w:w="5861" w:type="dxa"/>
          </w:tcPr>
          <w:p w14:paraId="59A8AE28" w14:textId="7A8FEBFE" w:rsidR="000217F2" w:rsidRPr="000217F2" w:rsidRDefault="00A81F73" w:rsidP="00EC4FA4">
            <w:pPr>
              <w:rPr>
                <w:rFonts w:ascii="Verdana" w:hAnsi="Verdana" w:cs="Tahoma"/>
                <w:b/>
                <w:color w:val="231F20"/>
                <w:spacing w:val="8"/>
              </w:rPr>
            </w:pPr>
            <w:r>
              <w:rPr>
                <w:rFonts w:ascii="Verdana" w:hAnsi="Verdana" w:cs="Tahoma"/>
                <w:b/>
                <w:color w:val="231F20"/>
                <w:spacing w:val="8"/>
              </w:rPr>
              <w:t>1</w:t>
            </w:r>
          </w:p>
        </w:tc>
      </w:tr>
      <w:tr w:rsidR="000217F2" w:rsidRPr="000217F2" w14:paraId="219229C3" w14:textId="77777777" w:rsidTr="00EC4FA4">
        <w:tc>
          <w:tcPr>
            <w:tcW w:w="4859" w:type="dxa"/>
          </w:tcPr>
          <w:p w14:paraId="7F7986B2"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61" w:type="dxa"/>
          </w:tcPr>
          <w:p w14:paraId="74314788" w14:textId="7B330459" w:rsidR="000217F2" w:rsidRPr="000217F2" w:rsidRDefault="004C3110" w:rsidP="00EC4FA4">
            <w:pPr>
              <w:rPr>
                <w:rFonts w:ascii="Verdana" w:hAnsi="Verdana" w:cs="Tahoma"/>
                <w:b/>
                <w:color w:val="231F20"/>
                <w:spacing w:val="8"/>
              </w:rPr>
            </w:pPr>
            <w:r>
              <w:rPr>
                <w:rFonts w:ascii="Verdana" w:hAnsi="Verdana" w:cs="Tahoma"/>
                <w:b/>
                <w:color w:val="231F20"/>
                <w:spacing w:val="8"/>
              </w:rPr>
              <w:t>36</w:t>
            </w:r>
            <w:r w:rsidR="00A81F73">
              <w:rPr>
                <w:rFonts w:ascii="Verdana" w:hAnsi="Verdana" w:cs="Tahoma"/>
                <w:b/>
                <w:color w:val="231F20"/>
                <w:spacing w:val="8"/>
              </w:rPr>
              <w:t xml:space="preserve"> hours per week</w:t>
            </w:r>
          </w:p>
        </w:tc>
      </w:tr>
      <w:tr w:rsidR="000217F2" w:rsidRPr="000217F2" w14:paraId="36687CD5" w14:textId="77777777" w:rsidTr="00EC4FA4">
        <w:tc>
          <w:tcPr>
            <w:tcW w:w="4859" w:type="dxa"/>
          </w:tcPr>
          <w:p w14:paraId="7F58F354"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61" w:type="dxa"/>
          </w:tcPr>
          <w:p w14:paraId="127BE763" w14:textId="7F31489C" w:rsidR="000217F2" w:rsidRPr="000217F2" w:rsidRDefault="004C3110" w:rsidP="00EC4FA4">
            <w:pPr>
              <w:rPr>
                <w:rFonts w:ascii="Verdana" w:hAnsi="Verdana" w:cs="Tahoma"/>
                <w:b/>
                <w:color w:val="231F20"/>
                <w:spacing w:val="8"/>
              </w:rPr>
            </w:pPr>
            <w:r>
              <w:rPr>
                <w:rFonts w:ascii="Verdana" w:hAnsi="Verdana" w:cs="Tahoma"/>
                <w:b/>
                <w:color w:val="231F20"/>
                <w:spacing w:val="8"/>
              </w:rPr>
              <w:t>Fixed term for 12</w:t>
            </w:r>
            <w:r w:rsidR="00A81F73" w:rsidRPr="00A81F73">
              <w:rPr>
                <w:rFonts w:ascii="Verdana" w:hAnsi="Verdana" w:cs="Tahoma"/>
                <w:b/>
                <w:color w:val="231F20"/>
                <w:spacing w:val="8"/>
              </w:rPr>
              <w:t xml:space="preserve"> months</w:t>
            </w:r>
            <w:r w:rsidR="00331E50">
              <w:rPr>
                <w:rFonts w:ascii="Verdana" w:hAnsi="Verdana" w:cs="Tahoma"/>
                <w:b/>
                <w:color w:val="231F20"/>
                <w:spacing w:val="8"/>
              </w:rPr>
              <w:t xml:space="preserve"> (maternity cover)</w:t>
            </w:r>
            <w:r w:rsidR="00A81F73" w:rsidRPr="00A81F73">
              <w:rPr>
                <w:rFonts w:ascii="Verdana" w:hAnsi="Verdana" w:cs="Tahoma"/>
                <w:b/>
                <w:color w:val="231F20"/>
                <w:spacing w:val="8"/>
              </w:rPr>
              <w:t xml:space="preserve"> with possi</w:t>
            </w:r>
            <w:r w:rsidR="00A81F73">
              <w:rPr>
                <w:rFonts w:ascii="Verdana" w:hAnsi="Verdana" w:cs="Tahoma"/>
                <w:b/>
                <w:color w:val="231F20"/>
                <w:spacing w:val="8"/>
              </w:rPr>
              <w:t>bility of extension or permanen</w:t>
            </w:r>
            <w:r w:rsidR="00A81F73" w:rsidRPr="00A81F73">
              <w:rPr>
                <w:rFonts w:ascii="Verdana" w:hAnsi="Verdana" w:cs="Tahoma"/>
                <w:b/>
                <w:color w:val="231F20"/>
                <w:spacing w:val="8"/>
              </w:rPr>
              <w:t>cy</w:t>
            </w:r>
          </w:p>
        </w:tc>
      </w:tr>
      <w:tr w:rsidR="000217F2" w:rsidRPr="000217F2" w14:paraId="37B5E085" w14:textId="77777777" w:rsidTr="00EC4FA4">
        <w:tc>
          <w:tcPr>
            <w:tcW w:w="4859" w:type="dxa"/>
          </w:tcPr>
          <w:p w14:paraId="6189D63D" w14:textId="77777777" w:rsidR="000217F2" w:rsidRPr="000217F2" w:rsidRDefault="000217F2" w:rsidP="00EC4FA4">
            <w:pPr>
              <w:rPr>
                <w:rFonts w:ascii="Verdana" w:hAnsi="Verdana" w:cs="Tahoma"/>
                <w:b/>
                <w:color w:val="231F20"/>
                <w:spacing w:val="2"/>
              </w:rPr>
            </w:pPr>
            <w:r w:rsidRPr="000217F2">
              <w:rPr>
                <w:rFonts w:ascii="Verdana" w:hAnsi="Verdana" w:cs="Tahoma"/>
                <w:b/>
                <w:color w:val="231F20"/>
                <w:spacing w:val="8"/>
              </w:rPr>
              <w:t>Issue date:</w:t>
            </w:r>
          </w:p>
        </w:tc>
        <w:tc>
          <w:tcPr>
            <w:tcW w:w="5861" w:type="dxa"/>
          </w:tcPr>
          <w:p w14:paraId="7FECBA59" w14:textId="74D1653F" w:rsidR="000217F2" w:rsidRPr="000217F2" w:rsidRDefault="00331E50" w:rsidP="00EC4FA4">
            <w:pPr>
              <w:rPr>
                <w:rFonts w:ascii="Verdana" w:hAnsi="Verdana" w:cs="Tahoma"/>
                <w:b/>
                <w:color w:val="231F20"/>
                <w:spacing w:val="8"/>
              </w:rPr>
            </w:pPr>
            <w:r>
              <w:rPr>
                <w:rFonts w:ascii="Verdana" w:hAnsi="Verdana" w:cs="Tahoma"/>
                <w:b/>
                <w:color w:val="231F20"/>
                <w:spacing w:val="8"/>
              </w:rPr>
              <w:t xml:space="preserve">16/10/2018 </w:t>
            </w:r>
          </w:p>
        </w:tc>
      </w:tr>
      <w:tr w:rsidR="000217F2" w:rsidRPr="000217F2" w14:paraId="3E6B4895" w14:textId="77777777" w:rsidTr="00EC4FA4">
        <w:tc>
          <w:tcPr>
            <w:tcW w:w="4859" w:type="dxa"/>
          </w:tcPr>
          <w:p w14:paraId="57730F47" w14:textId="77777777" w:rsidR="000217F2" w:rsidRPr="000217F2" w:rsidRDefault="000217F2" w:rsidP="00EC4FA4">
            <w:pPr>
              <w:rPr>
                <w:rFonts w:ascii="Verdana" w:hAnsi="Verdana" w:cs="Tahoma"/>
                <w:b/>
                <w:color w:val="231F20"/>
                <w:spacing w:val="8"/>
              </w:rPr>
            </w:pPr>
            <w:r w:rsidRPr="000217F2">
              <w:rPr>
                <w:rFonts w:ascii="Verdana" w:hAnsi="Verdana" w:cs="Tahoma"/>
                <w:b/>
                <w:color w:val="231F20"/>
                <w:spacing w:val="8"/>
              </w:rPr>
              <w:t>Closing date:</w:t>
            </w:r>
          </w:p>
        </w:tc>
        <w:tc>
          <w:tcPr>
            <w:tcW w:w="5861" w:type="dxa"/>
          </w:tcPr>
          <w:p w14:paraId="741E0323" w14:textId="6167585C" w:rsidR="000217F2" w:rsidRPr="000217F2" w:rsidRDefault="00331E50" w:rsidP="00EC4FA4">
            <w:pPr>
              <w:rPr>
                <w:rFonts w:ascii="Verdana" w:hAnsi="Verdana" w:cs="Tahoma"/>
                <w:b/>
                <w:color w:val="231F20"/>
                <w:spacing w:val="8"/>
              </w:rPr>
            </w:pPr>
            <w:r>
              <w:rPr>
                <w:rFonts w:ascii="Verdana" w:hAnsi="Verdana" w:cs="Tahoma"/>
                <w:b/>
                <w:color w:val="231F20"/>
                <w:spacing w:val="8"/>
              </w:rPr>
              <w:t>11/11/2018 at 23:55</w:t>
            </w:r>
          </w:p>
        </w:tc>
      </w:tr>
    </w:tbl>
    <w:p w14:paraId="2F4F1A0F" w14:textId="77777777" w:rsidR="00331E50" w:rsidRDefault="00331E50">
      <w:pPr>
        <w:spacing w:before="1"/>
        <w:rPr>
          <w:rFonts w:ascii="Verdana" w:hAnsi="Verdana" w:cs="Tahoma"/>
          <w:b/>
          <w:color w:val="231F20"/>
          <w:spacing w:val="7"/>
        </w:rPr>
      </w:pPr>
    </w:p>
    <w:p w14:paraId="614D26FD" w14:textId="733765F3" w:rsidR="00BE5746" w:rsidRDefault="006F1154">
      <w:pPr>
        <w:spacing w:before="1"/>
        <w:rPr>
          <w:rFonts w:ascii="Verdana" w:hAnsi="Verdana" w:cs="Tahoma"/>
          <w:b/>
          <w:color w:val="231F20"/>
          <w:spacing w:val="22"/>
        </w:rPr>
      </w:pPr>
      <w:r>
        <w:rPr>
          <w:rFonts w:ascii="Verdana" w:hAnsi="Verdana" w:cs="Tahoma"/>
          <w:b/>
          <w:color w:val="231F20"/>
          <w:spacing w:val="22"/>
        </w:rPr>
        <w:t>The House of Commons</w:t>
      </w:r>
    </w:p>
    <w:p w14:paraId="67DD9113" w14:textId="77777777" w:rsidR="000217F2" w:rsidRDefault="000217F2" w:rsidP="000217F2">
      <w:pPr>
        <w:pStyle w:val="TableParagraph"/>
        <w:rPr>
          <w:rFonts w:ascii="Verdana" w:hAnsi="Verdana"/>
        </w:rPr>
      </w:pPr>
      <w:r>
        <w:rPr>
          <w:rFonts w:ascii="Verdana" w:hAnsi="Verdana"/>
        </w:rPr>
        <w:t>The House of Commons and the iconic Palace of Westminste</w:t>
      </w:r>
      <w:r w:rsidR="00334609">
        <w:rPr>
          <w:rFonts w:ascii="Verdana" w:hAnsi="Verdana"/>
        </w:rPr>
        <w:t>r are key elements of the UK Parliaments</w:t>
      </w:r>
      <w:r>
        <w:rPr>
          <w:rFonts w:ascii="Verdana" w:hAnsi="Verdana"/>
        </w:rPr>
        <w:t xml:space="preserve">.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3A136596" w14:textId="77777777" w:rsidR="000217F2" w:rsidRDefault="000217F2" w:rsidP="000217F2">
      <w:pPr>
        <w:pStyle w:val="TableParagraph"/>
        <w:rPr>
          <w:rFonts w:ascii="Verdana" w:hAnsi="Verdana"/>
        </w:rPr>
      </w:pPr>
    </w:p>
    <w:p w14:paraId="152D039C" w14:textId="77777777" w:rsidR="000217F2" w:rsidRDefault="000217F2" w:rsidP="000217F2">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AF04286" w14:textId="77777777" w:rsidR="006F1154" w:rsidRDefault="006F1154">
      <w:pPr>
        <w:spacing w:before="1"/>
        <w:rPr>
          <w:rFonts w:ascii="Verdana" w:hAnsi="Verdana" w:cs="Tahoma"/>
          <w:b/>
          <w:color w:val="231F20"/>
          <w:spacing w:val="7"/>
        </w:rPr>
      </w:pPr>
    </w:p>
    <w:p w14:paraId="6E34FA20" w14:textId="4B013CE9" w:rsidR="00BE5746" w:rsidRDefault="00A81F73">
      <w:pPr>
        <w:spacing w:before="1"/>
        <w:rPr>
          <w:rFonts w:ascii="Verdana" w:hAnsi="Verdana" w:cs="Tahoma"/>
          <w:b/>
          <w:color w:val="231F20"/>
          <w:spacing w:val="22"/>
        </w:rPr>
      </w:pPr>
      <w:r>
        <w:rPr>
          <w:rFonts w:ascii="Verdana" w:hAnsi="Verdana" w:cs="Tahoma"/>
          <w:b/>
          <w:color w:val="231F20"/>
          <w:spacing w:val="22"/>
        </w:rPr>
        <w:t>About the Research Information Service</w:t>
      </w:r>
    </w:p>
    <w:p w14:paraId="3BED426C" w14:textId="098AA16C" w:rsidR="00BE5746" w:rsidRPr="0083367C" w:rsidRDefault="00A81F73">
      <w:pPr>
        <w:spacing w:before="1"/>
        <w:rPr>
          <w:rFonts w:ascii="Verdana" w:hAnsi="Verdana"/>
        </w:rPr>
      </w:pPr>
      <w:r w:rsidRPr="0083367C">
        <w:rPr>
          <w:rFonts w:ascii="Verdana" w:hAnsi="Verdana"/>
        </w:rPr>
        <w:t>The team is made up of information professionals and librarians within the Library’s Research Service. It supports the work of MPs, their staff, Library subject specialists and others across the House Service (especially Committee teams) by providing help to access and understand the Library’s resources</w:t>
      </w:r>
    </w:p>
    <w:p w14:paraId="265F597E" w14:textId="77777777" w:rsidR="00A81F73" w:rsidRDefault="00A81F73">
      <w:pPr>
        <w:spacing w:before="1"/>
        <w:rPr>
          <w:rFonts w:ascii="Verdana" w:hAnsi="Verdana" w:cs="Tahoma"/>
          <w:b/>
          <w:color w:val="231F20"/>
          <w:spacing w:val="22"/>
        </w:rPr>
      </w:pPr>
    </w:p>
    <w:p w14:paraId="181A0181" w14:textId="77777777" w:rsidR="00BE5746" w:rsidRDefault="0072164E">
      <w:pPr>
        <w:spacing w:before="1"/>
        <w:rPr>
          <w:rFonts w:ascii="Verdana" w:hAnsi="Verdana" w:cs="Tahoma"/>
        </w:rPr>
      </w:pPr>
      <w:r>
        <w:rPr>
          <w:rFonts w:ascii="Verdana" w:hAnsi="Verdana" w:cs="Tahoma"/>
          <w:b/>
          <w:color w:val="231F20"/>
          <w:spacing w:val="6"/>
        </w:rPr>
        <w:t>Job introduction</w:t>
      </w:r>
    </w:p>
    <w:p w14:paraId="6C77F360" w14:textId="5B171134" w:rsidR="00A81F73" w:rsidRPr="0083367C" w:rsidRDefault="00A81F73" w:rsidP="00A81F73">
      <w:pPr>
        <w:spacing w:before="1"/>
        <w:rPr>
          <w:rFonts w:ascii="Verdana" w:hAnsi="Verdana" w:cs="Tahoma"/>
        </w:rPr>
      </w:pPr>
      <w:r w:rsidRPr="0083367C">
        <w:rPr>
          <w:rFonts w:ascii="Verdana" w:hAnsi="Verdana" w:cs="Tahoma"/>
        </w:rPr>
        <w:t xml:space="preserve">The </w:t>
      </w:r>
      <w:r w:rsidR="00EC4FA4">
        <w:rPr>
          <w:rFonts w:ascii="Verdana" w:hAnsi="Verdana" w:cs="Tahoma"/>
        </w:rPr>
        <w:t xml:space="preserve">Research Librarian </w:t>
      </w:r>
      <w:r w:rsidRPr="0083367C">
        <w:rPr>
          <w:rFonts w:ascii="Verdana" w:hAnsi="Verdana" w:cs="Tahoma"/>
        </w:rPr>
        <w:t>will work closely with colleagues i</w:t>
      </w:r>
      <w:r w:rsidR="0083367C">
        <w:rPr>
          <w:rFonts w:ascii="Verdana" w:hAnsi="Verdana" w:cs="Tahoma"/>
        </w:rPr>
        <w:t xml:space="preserve">n the Library Research Service </w:t>
      </w:r>
      <w:r w:rsidRPr="0083367C">
        <w:rPr>
          <w:rFonts w:ascii="Verdana" w:hAnsi="Verdana" w:cs="Tahoma"/>
        </w:rPr>
        <w:t xml:space="preserve">to ensure the effective and efficient use of information tools and resources in the Research Service and amongst Library users more widely, taking account of changing user needs and developments in information management. </w:t>
      </w:r>
      <w:r w:rsidR="00EC4FA4">
        <w:rPr>
          <w:rFonts w:ascii="Verdana" w:hAnsi="Verdana" w:cs="Tahoma"/>
        </w:rPr>
        <w:t>As Research Librarian you will act</w:t>
      </w:r>
      <w:r w:rsidRPr="0083367C">
        <w:rPr>
          <w:rFonts w:ascii="Verdana" w:hAnsi="Verdana" w:cs="Tahoma"/>
        </w:rPr>
        <w:t xml:space="preserve"> as an advocate for the information needs of the Research team and provide training and 1:1 support to their professional colleagues. The</w:t>
      </w:r>
      <w:r w:rsidR="00EC4FA4">
        <w:rPr>
          <w:rFonts w:ascii="Verdana" w:hAnsi="Verdana" w:cs="Tahoma"/>
        </w:rPr>
        <w:t xml:space="preserve"> </w:t>
      </w:r>
      <w:proofErr w:type="spellStart"/>
      <w:r w:rsidR="00EC4FA4">
        <w:rPr>
          <w:rFonts w:ascii="Verdana" w:hAnsi="Verdana" w:cs="Tahoma"/>
        </w:rPr>
        <w:t>postholder</w:t>
      </w:r>
      <w:proofErr w:type="spellEnd"/>
      <w:r w:rsidRPr="0083367C">
        <w:rPr>
          <w:rFonts w:ascii="Verdana" w:hAnsi="Verdana" w:cs="Tahoma"/>
        </w:rPr>
        <w:t xml:space="preserve"> will also contribute to the front-line provision of enquiry and briefing paper services to MPs and their staff.</w:t>
      </w:r>
    </w:p>
    <w:p w14:paraId="50C09732" w14:textId="77777777" w:rsidR="00A81F73" w:rsidRPr="0083367C" w:rsidRDefault="00A81F73" w:rsidP="00A81F73">
      <w:pPr>
        <w:spacing w:before="1"/>
        <w:rPr>
          <w:rFonts w:ascii="Verdana" w:hAnsi="Verdana" w:cs="Tahoma"/>
        </w:rPr>
      </w:pPr>
    </w:p>
    <w:p w14:paraId="6617BA7B" w14:textId="36497E00" w:rsidR="00AC55B6" w:rsidRPr="0083367C" w:rsidRDefault="00A81F73" w:rsidP="00A81F73">
      <w:pPr>
        <w:spacing w:before="1"/>
        <w:rPr>
          <w:rFonts w:ascii="Verdana" w:hAnsi="Verdana" w:cs="Tahoma"/>
        </w:rPr>
      </w:pPr>
      <w:r w:rsidRPr="0083367C">
        <w:rPr>
          <w:rFonts w:ascii="Verdana" w:hAnsi="Verdana" w:cs="Tahoma"/>
        </w:rPr>
        <w:t xml:space="preserve">Some of the enquiry and analysis work that the </w:t>
      </w:r>
      <w:proofErr w:type="spellStart"/>
      <w:r w:rsidRPr="0083367C">
        <w:rPr>
          <w:rFonts w:ascii="Verdana" w:hAnsi="Verdana" w:cs="Tahoma"/>
        </w:rPr>
        <w:t>postholder</w:t>
      </w:r>
      <w:proofErr w:type="spellEnd"/>
      <w:r w:rsidRPr="0083367C">
        <w:rPr>
          <w:rFonts w:ascii="Verdana" w:hAnsi="Verdana" w:cs="Tahoma"/>
        </w:rPr>
        <w:t xml:space="preserve"> will undertake will require the use of in-house databases and information management tools. Full training will be provided in the use of these tools.</w:t>
      </w:r>
    </w:p>
    <w:p w14:paraId="3C73A4C9" w14:textId="77777777" w:rsidR="00A81F73" w:rsidRPr="0083367C" w:rsidRDefault="00A81F73" w:rsidP="00A81F73">
      <w:pPr>
        <w:spacing w:before="1"/>
        <w:rPr>
          <w:rFonts w:ascii="Verdana" w:eastAsia="Times New Roman" w:hAnsi="Verdana" w:cs="Tahoma"/>
        </w:rPr>
      </w:pPr>
    </w:p>
    <w:p w14:paraId="3759FC04" w14:textId="77777777" w:rsidR="00350C3B" w:rsidRPr="0083367C" w:rsidRDefault="00455A69">
      <w:pPr>
        <w:rPr>
          <w:rFonts w:ascii="Verdana" w:hAnsi="Verdana" w:cs="Tahoma"/>
          <w:b/>
          <w:color w:val="231F20"/>
          <w:spacing w:val="8"/>
        </w:rPr>
      </w:pPr>
      <w:r w:rsidRPr="0083367C">
        <w:rPr>
          <w:rFonts w:ascii="Verdana" w:hAnsi="Verdana" w:cs="Tahoma"/>
          <w:b/>
          <w:color w:val="231F20"/>
          <w:spacing w:val="6"/>
        </w:rPr>
        <w:lastRenderedPageBreak/>
        <w:t>Key stakeholder relationships</w:t>
      </w:r>
    </w:p>
    <w:p w14:paraId="483B5333" w14:textId="31E0D0D5" w:rsidR="00A81F73" w:rsidRPr="0083367C" w:rsidRDefault="0083367C" w:rsidP="00A81F73">
      <w:pPr>
        <w:rPr>
          <w:rFonts w:ascii="Verdana" w:hAnsi="Verdana" w:cs="Tahoma"/>
          <w:color w:val="231F20"/>
          <w:spacing w:val="8"/>
        </w:rPr>
      </w:pPr>
      <w:r>
        <w:rPr>
          <w:rFonts w:ascii="Verdana" w:hAnsi="Verdana" w:cs="Tahoma"/>
          <w:color w:val="231F20"/>
          <w:spacing w:val="8"/>
        </w:rPr>
        <w:t>Research and Committee staff</w:t>
      </w:r>
    </w:p>
    <w:p w14:paraId="26F3A8BE" w14:textId="707C701A" w:rsidR="00A81F73" w:rsidRPr="0083367C" w:rsidRDefault="0083367C" w:rsidP="00A81F73">
      <w:pPr>
        <w:rPr>
          <w:rFonts w:ascii="Verdana" w:hAnsi="Verdana" w:cs="Tahoma"/>
          <w:color w:val="231F20"/>
          <w:spacing w:val="8"/>
        </w:rPr>
      </w:pPr>
      <w:r>
        <w:rPr>
          <w:rFonts w:ascii="Verdana" w:hAnsi="Verdana" w:cs="Tahoma"/>
          <w:color w:val="231F20"/>
          <w:spacing w:val="8"/>
        </w:rPr>
        <w:t>Members and their staff</w:t>
      </w:r>
    </w:p>
    <w:p w14:paraId="6C9D3E76" w14:textId="31ADDE6F" w:rsidR="00A81F73" w:rsidRPr="0083367C" w:rsidRDefault="0083367C" w:rsidP="00A81F73">
      <w:pPr>
        <w:rPr>
          <w:rFonts w:ascii="Verdana" w:hAnsi="Verdana" w:cs="Tahoma"/>
          <w:color w:val="231F20"/>
          <w:spacing w:val="8"/>
        </w:rPr>
      </w:pPr>
      <w:r>
        <w:rPr>
          <w:rFonts w:ascii="Verdana" w:hAnsi="Verdana" w:cs="Tahoma"/>
          <w:color w:val="231F20"/>
          <w:spacing w:val="8"/>
        </w:rPr>
        <w:t>Library Resources Section</w:t>
      </w:r>
    </w:p>
    <w:p w14:paraId="1225FE8C" w14:textId="53728FC2" w:rsidR="00455A69" w:rsidRPr="0083367C" w:rsidRDefault="0083367C" w:rsidP="00A81F73">
      <w:pPr>
        <w:rPr>
          <w:rFonts w:ascii="Verdana" w:hAnsi="Verdana" w:cs="Tahoma"/>
          <w:color w:val="231F20"/>
          <w:spacing w:val="8"/>
        </w:rPr>
      </w:pPr>
      <w:r>
        <w:rPr>
          <w:rFonts w:ascii="Verdana" w:hAnsi="Verdana" w:cs="Tahoma"/>
          <w:color w:val="231F20"/>
          <w:spacing w:val="8"/>
        </w:rPr>
        <w:t>House of Lords Library</w:t>
      </w:r>
    </w:p>
    <w:p w14:paraId="7D27AA0C" w14:textId="7F6D4F3A" w:rsidR="00A81F73" w:rsidRPr="0083367C" w:rsidRDefault="00A81F73" w:rsidP="00A81F73">
      <w:pPr>
        <w:rPr>
          <w:rFonts w:ascii="Verdana" w:hAnsi="Verdana" w:cs="Tahoma"/>
          <w:color w:val="231F20"/>
          <w:spacing w:val="8"/>
        </w:rPr>
      </w:pPr>
      <w:r w:rsidRPr="0083367C">
        <w:rPr>
          <w:rFonts w:ascii="Verdana" w:hAnsi="Verdana" w:cs="Tahoma"/>
          <w:color w:val="231F20"/>
          <w:spacing w:val="8"/>
        </w:rPr>
        <w:t>Parliamentary Cle</w:t>
      </w:r>
      <w:r w:rsidR="0083367C">
        <w:rPr>
          <w:rFonts w:ascii="Verdana" w:hAnsi="Verdana" w:cs="Tahoma"/>
          <w:color w:val="231F20"/>
          <w:spacing w:val="8"/>
        </w:rPr>
        <w:t>rks in government departments</w:t>
      </w:r>
      <w:r w:rsidRPr="0083367C">
        <w:rPr>
          <w:rFonts w:ascii="Verdana" w:hAnsi="Verdana" w:cs="Tahoma"/>
          <w:color w:val="231F20"/>
          <w:spacing w:val="8"/>
        </w:rPr>
        <w:t xml:space="preserve"> </w:t>
      </w:r>
    </w:p>
    <w:p w14:paraId="2CE0A244" w14:textId="534F1AEE" w:rsidR="00A81F73" w:rsidRPr="0083367C" w:rsidRDefault="00A81F73" w:rsidP="00A81F73">
      <w:pPr>
        <w:rPr>
          <w:rFonts w:ascii="Verdana" w:hAnsi="Verdana" w:cs="Tahoma"/>
          <w:color w:val="231F20"/>
          <w:spacing w:val="8"/>
        </w:rPr>
      </w:pPr>
      <w:r w:rsidRPr="0083367C">
        <w:rPr>
          <w:rFonts w:ascii="Verdana" w:hAnsi="Verdana" w:cs="Tahoma"/>
          <w:color w:val="231F20"/>
          <w:spacing w:val="8"/>
        </w:rPr>
        <w:t xml:space="preserve">Information managers and librarians in external </w:t>
      </w:r>
      <w:proofErr w:type="spellStart"/>
      <w:r w:rsidRPr="0083367C">
        <w:rPr>
          <w:rFonts w:ascii="Verdana" w:hAnsi="Verdana" w:cs="Tahoma"/>
          <w:color w:val="231F20"/>
          <w:spacing w:val="8"/>
        </w:rPr>
        <w:t>organisations</w:t>
      </w:r>
      <w:proofErr w:type="spellEnd"/>
      <w:r w:rsidRPr="0083367C">
        <w:rPr>
          <w:rFonts w:ascii="Verdana" w:hAnsi="Verdana" w:cs="Tahoma"/>
          <w:color w:val="231F20"/>
          <w:spacing w:val="8"/>
        </w:rPr>
        <w:t xml:space="preserve"> </w:t>
      </w:r>
    </w:p>
    <w:p w14:paraId="56A2F336" w14:textId="77777777" w:rsidR="00BE5746" w:rsidRDefault="00BE5746">
      <w:pPr>
        <w:rPr>
          <w:rFonts w:ascii="Verdana" w:hAnsi="Verdana" w:cs="Tahoma"/>
          <w:b/>
          <w:color w:val="231F20"/>
          <w:spacing w:val="8"/>
        </w:rPr>
      </w:pPr>
    </w:p>
    <w:p w14:paraId="44593ADB" w14:textId="77777777" w:rsidR="00BE5746" w:rsidRDefault="00455A69">
      <w:pPr>
        <w:rPr>
          <w:rFonts w:ascii="Verdana" w:hAnsi="Verdana" w:cs="Tahoma"/>
          <w:b/>
          <w:color w:val="231F20"/>
          <w:spacing w:val="10"/>
        </w:rPr>
      </w:pPr>
      <w:r>
        <w:rPr>
          <w:rFonts w:ascii="Verdana" w:hAnsi="Verdana" w:cs="Tahoma"/>
          <w:b/>
          <w:color w:val="231F20"/>
          <w:spacing w:val="9"/>
        </w:rPr>
        <w:t xml:space="preserve">Management responsibility </w:t>
      </w:r>
    </w:p>
    <w:p w14:paraId="0FA87E3E" w14:textId="7F8046DD" w:rsidR="00BE5746" w:rsidRPr="0083367C" w:rsidRDefault="0083367C">
      <w:pPr>
        <w:rPr>
          <w:rFonts w:ascii="Verdana" w:hAnsi="Verdana"/>
        </w:rPr>
      </w:pPr>
      <w:r>
        <w:rPr>
          <w:rFonts w:ascii="Verdana" w:hAnsi="Verdana" w:cs="Tahoma"/>
          <w:color w:val="231F20"/>
          <w:spacing w:val="10"/>
        </w:rPr>
        <w:t>T</w:t>
      </w:r>
      <w:r w:rsidR="00A81F73" w:rsidRPr="0083367C">
        <w:rPr>
          <w:rFonts w:ascii="Verdana" w:hAnsi="Verdana" w:cs="Tahoma"/>
          <w:color w:val="231F20"/>
          <w:spacing w:val="10"/>
        </w:rPr>
        <w:t xml:space="preserve">his </w:t>
      </w:r>
      <w:r>
        <w:rPr>
          <w:rFonts w:ascii="Verdana" w:hAnsi="Verdana" w:cs="Tahoma"/>
          <w:color w:val="231F20"/>
          <w:spacing w:val="10"/>
        </w:rPr>
        <w:t xml:space="preserve">temporary </w:t>
      </w:r>
      <w:r w:rsidR="00A81F73" w:rsidRPr="0083367C">
        <w:rPr>
          <w:rFonts w:ascii="Verdana" w:hAnsi="Verdana" w:cs="Tahoma"/>
          <w:color w:val="231F20"/>
          <w:spacing w:val="10"/>
        </w:rPr>
        <w:t>post will</w:t>
      </w:r>
      <w:r>
        <w:rPr>
          <w:rFonts w:ascii="Verdana" w:hAnsi="Verdana" w:cs="Tahoma"/>
          <w:color w:val="231F20"/>
          <w:spacing w:val="10"/>
        </w:rPr>
        <w:t xml:space="preserve"> not</w:t>
      </w:r>
      <w:r w:rsidR="00A81F73" w:rsidRPr="0083367C">
        <w:rPr>
          <w:rFonts w:ascii="Verdana" w:hAnsi="Verdana" w:cs="Tahoma"/>
          <w:color w:val="231F20"/>
          <w:spacing w:val="10"/>
        </w:rPr>
        <w:t xml:space="preserve"> involve formal line management. The post will involve the coaching of other staff in the team.</w:t>
      </w:r>
    </w:p>
    <w:p w14:paraId="4DFFC460" w14:textId="77777777" w:rsidR="00BE5746" w:rsidRDefault="00BE5746">
      <w:pPr>
        <w:rPr>
          <w:rFonts w:ascii="Verdana" w:hAnsi="Verdana" w:cs="Tahoma"/>
          <w:b/>
          <w:color w:val="231F20"/>
          <w:spacing w:val="10"/>
        </w:rPr>
      </w:pPr>
    </w:p>
    <w:p w14:paraId="681D6506" w14:textId="77777777" w:rsidR="00BE5746" w:rsidRPr="000C4C90" w:rsidRDefault="00BE5746" w:rsidP="00331E50">
      <w:pPr>
        <w:pStyle w:val="TableParagraph"/>
        <w:rPr>
          <w:rFonts w:ascii="Verdana" w:eastAsia="Frutiger LT Std 45 Light" w:hAnsi="Verdana" w:cs="Tahoma"/>
        </w:rPr>
      </w:pPr>
      <w:r w:rsidRPr="000C4C90">
        <w:rPr>
          <w:rFonts w:ascii="Verdana" w:hAnsi="Verdana" w:cs="Tahoma"/>
          <w:b/>
          <w:color w:val="231F20"/>
          <w:spacing w:val="10"/>
        </w:rPr>
        <w:t>Location</w:t>
      </w:r>
    </w:p>
    <w:p w14:paraId="4AB98254" w14:textId="77777777" w:rsidR="00BE5746" w:rsidRDefault="00BE5746" w:rsidP="00331E50">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455A69">
        <w:rPr>
          <w:rFonts w:ascii="Verdana" w:hAnsi="Verdana" w:cs="Tahoma"/>
          <w:color w:val="231F20"/>
          <w:spacing w:val="10"/>
        </w:rPr>
        <w:t>, Westminster, London</w:t>
      </w:r>
      <w:r w:rsidRPr="000C4C90">
        <w:rPr>
          <w:rFonts w:ascii="Verdana" w:hAnsi="Verdana" w:cs="Tahoma"/>
          <w:color w:val="231F20"/>
          <w:spacing w:val="10"/>
        </w:rPr>
        <w:t>.</w:t>
      </w:r>
    </w:p>
    <w:p w14:paraId="3EC81357" w14:textId="77777777" w:rsidR="00331E50" w:rsidRDefault="00331E50" w:rsidP="0060432C">
      <w:pPr>
        <w:pStyle w:val="TableParagraph"/>
        <w:jc w:val="both"/>
        <w:rPr>
          <w:rFonts w:ascii="Verdana" w:hAnsi="Verdana" w:cs="Tahoma"/>
          <w:color w:val="231F20"/>
          <w:spacing w:val="10"/>
        </w:rPr>
      </w:pPr>
    </w:p>
    <w:p w14:paraId="5723878B" w14:textId="76C026D4" w:rsidR="0060432C" w:rsidRPr="00E7395A" w:rsidRDefault="0060432C" w:rsidP="0060432C">
      <w:pPr>
        <w:pStyle w:val="TableParagraph"/>
        <w:jc w:val="both"/>
        <w:rPr>
          <w:rFonts w:ascii="Verdana" w:hAnsi="Verdana"/>
          <w:b/>
        </w:rPr>
      </w:pPr>
      <w:r w:rsidRPr="00E7395A">
        <w:rPr>
          <w:rFonts w:ascii="Verdana" w:hAnsi="Verdana"/>
          <w:b/>
        </w:rPr>
        <w:t>Security</w:t>
      </w:r>
    </w:p>
    <w:p w14:paraId="0913B78A" w14:textId="10C23145" w:rsidR="0060432C" w:rsidRPr="00E7395A" w:rsidRDefault="0060432C" w:rsidP="0060432C">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5474ED04" w14:textId="77777777" w:rsidR="0060432C" w:rsidRPr="00E7395A" w:rsidRDefault="0060432C" w:rsidP="0060432C">
      <w:pPr>
        <w:pStyle w:val="TableParagraph"/>
        <w:jc w:val="both"/>
        <w:rPr>
          <w:rFonts w:ascii="Verdana" w:hAnsi="Verdana"/>
        </w:rPr>
      </w:pPr>
    </w:p>
    <w:p w14:paraId="24B5A206" w14:textId="77777777" w:rsidR="0060432C" w:rsidRPr="00E7395A" w:rsidRDefault="0060432C" w:rsidP="0060432C">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67158569" w14:textId="77777777" w:rsidR="00BE5746" w:rsidRPr="000C4C90" w:rsidRDefault="00BE5746" w:rsidP="00BE5746">
      <w:pPr>
        <w:pStyle w:val="TableParagraph"/>
        <w:spacing w:before="2"/>
        <w:rPr>
          <w:rFonts w:ascii="Verdana" w:eastAsia="Times New Roman" w:hAnsi="Verdana" w:cs="Tahoma"/>
        </w:rPr>
      </w:pPr>
    </w:p>
    <w:p w14:paraId="3FAC070E" w14:textId="77777777" w:rsidR="00BE5746" w:rsidRPr="000C4C90" w:rsidRDefault="00BE5746" w:rsidP="00331E50">
      <w:pPr>
        <w:pStyle w:val="TableParagraph"/>
        <w:rPr>
          <w:rFonts w:ascii="Verdana" w:eastAsia="Frutiger LT Std 45 Light" w:hAnsi="Verdana" w:cs="Tahoma"/>
        </w:rPr>
      </w:pPr>
      <w:r w:rsidRPr="000C4C90">
        <w:rPr>
          <w:rFonts w:ascii="Verdana" w:hAnsi="Verdana" w:cs="Tahoma"/>
          <w:b/>
          <w:color w:val="231F20"/>
          <w:spacing w:val="10"/>
        </w:rPr>
        <w:t>Hours</w:t>
      </w:r>
    </w:p>
    <w:p w14:paraId="1CEE2D9F" w14:textId="77777777" w:rsidR="00C90DD3" w:rsidRDefault="00C90DD3" w:rsidP="00331E50">
      <w:pPr>
        <w:pStyle w:val="TableParagraph"/>
        <w:spacing w:before="7" w:line="247" w:lineRule="auto"/>
        <w:ind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3BE7E927" w14:textId="77777777" w:rsidR="00331E50" w:rsidRDefault="00331E50" w:rsidP="00A81F73">
      <w:pPr>
        <w:pStyle w:val="TableParagraph"/>
        <w:spacing w:before="7" w:line="247" w:lineRule="auto"/>
        <w:ind w:left="70" w:right="148"/>
        <w:rPr>
          <w:rFonts w:ascii="Verdana" w:hAnsi="Verdana" w:cs="Tahoma"/>
          <w:b/>
          <w:color w:val="231F20"/>
          <w:spacing w:val="10"/>
        </w:rPr>
      </w:pPr>
    </w:p>
    <w:p w14:paraId="685A506B" w14:textId="1AC61387" w:rsidR="00BE5746" w:rsidRPr="000C4C90" w:rsidRDefault="00BE5746" w:rsidP="00A81F73">
      <w:pPr>
        <w:pStyle w:val="TableParagraph"/>
        <w:spacing w:before="7" w:line="247" w:lineRule="auto"/>
        <w:ind w:left="70" w:right="148"/>
        <w:rPr>
          <w:rFonts w:ascii="Verdana" w:eastAsia="Frutiger LT Std 45 Light" w:hAnsi="Verdana" w:cs="Tahoma"/>
        </w:rPr>
      </w:pP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6"/>
        </w:rPr>
        <w:t>net</w:t>
      </w:r>
      <w:r w:rsidRPr="000C4C90">
        <w:rPr>
          <w:rFonts w:ascii="Verdana" w:hAnsi="Verdana" w:cs="Tahoma"/>
          <w:color w:val="231F20"/>
          <w:spacing w:val="21"/>
        </w:rPr>
        <w:t xml:space="preserve"> </w:t>
      </w:r>
      <w:r w:rsidRPr="000C4C90">
        <w:rPr>
          <w:rFonts w:ascii="Verdana" w:hAnsi="Verdana" w:cs="Tahoma"/>
          <w:color w:val="231F20"/>
          <w:spacing w:val="8"/>
        </w:rPr>
        <w:t>working</w:t>
      </w:r>
      <w:r w:rsidRPr="000C4C90">
        <w:rPr>
          <w:rFonts w:ascii="Verdana" w:hAnsi="Verdana" w:cs="Tahoma"/>
          <w:color w:val="231F20"/>
          <w:spacing w:val="21"/>
        </w:rPr>
        <w:t xml:space="preserve"> </w:t>
      </w:r>
      <w:r w:rsidRPr="000C4C90">
        <w:rPr>
          <w:rFonts w:ascii="Verdana" w:hAnsi="Verdana" w:cs="Tahoma"/>
          <w:color w:val="231F20"/>
          <w:spacing w:val="8"/>
        </w:rPr>
        <w:t>hours</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004C3110">
        <w:rPr>
          <w:rFonts w:ascii="Verdana" w:hAnsi="Verdana" w:cs="Tahoma"/>
          <w:color w:val="231F20"/>
          <w:spacing w:val="8"/>
        </w:rPr>
        <w:t>36 per week</w:t>
      </w:r>
      <w:r w:rsidR="00A81F73">
        <w:rPr>
          <w:rFonts w:ascii="Verdana" w:hAnsi="Verdana" w:cs="Tahoma"/>
          <w:color w:val="231F20"/>
          <w:spacing w:val="21"/>
        </w:rPr>
        <w:t xml:space="preserve">. </w:t>
      </w:r>
      <w:r w:rsidRPr="000C4C90">
        <w:rPr>
          <w:rFonts w:ascii="Verdana" w:hAnsi="Verdana" w:cs="Tahoma"/>
          <w:color w:val="231F20"/>
          <w:spacing w:val="7"/>
        </w:rPr>
        <w:t>This</w:t>
      </w:r>
      <w:r w:rsidRPr="000C4C90">
        <w:rPr>
          <w:rFonts w:ascii="Verdana" w:hAnsi="Verdana" w:cs="Tahoma"/>
          <w:color w:val="231F20"/>
          <w:spacing w:val="21"/>
        </w:rPr>
        <w:t xml:space="preserve"> </w:t>
      </w:r>
      <w:r w:rsidRPr="000C4C90">
        <w:rPr>
          <w:rFonts w:ascii="Verdana" w:hAnsi="Verdana" w:cs="Tahoma"/>
          <w:color w:val="231F20"/>
          <w:spacing w:val="8"/>
        </w:rPr>
        <w:t>excludes</w:t>
      </w:r>
      <w:r w:rsidRPr="000C4C90">
        <w:rPr>
          <w:rFonts w:ascii="Verdana" w:hAnsi="Verdana" w:cs="Tahoma"/>
          <w:color w:val="231F20"/>
          <w:spacing w:val="21"/>
        </w:rPr>
        <w:t xml:space="preserve"> </w:t>
      </w:r>
      <w:r w:rsidRPr="000C4C90">
        <w:rPr>
          <w:rFonts w:ascii="Verdana" w:hAnsi="Verdana" w:cs="Tahoma"/>
          <w:color w:val="231F20"/>
          <w:spacing w:val="6"/>
        </w:rPr>
        <w:t>any</w:t>
      </w:r>
      <w:r w:rsidRPr="000C4C90">
        <w:rPr>
          <w:rFonts w:ascii="Verdana" w:hAnsi="Verdana" w:cs="Tahoma"/>
          <w:color w:val="231F20"/>
          <w:spacing w:val="21"/>
        </w:rPr>
        <w:t xml:space="preserve"> </w:t>
      </w:r>
      <w:r w:rsidRPr="000C4C90">
        <w:rPr>
          <w:rFonts w:ascii="Verdana" w:hAnsi="Verdana" w:cs="Tahoma"/>
          <w:color w:val="231F20"/>
          <w:spacing w:val="7"/>
        </w:rPr>
        <w:t>breaks</w:t>
      </w:r>
      <w:r w:rsidRPr="000C4C90">
        <w:rPr>
          <w:rFonts w:ascii="Verdana" w:hAnsi="Verdana" w:cs="Tahoma"/>
          <w:color w:val="231F20"/>
          <w:spacing w:val="21"/>
        </w:rPr>
        <w:t xml:space="preserve"> </w:t>
      </w:r>
      <w:r w:rsidRPr="000C4C90">
        <w:rPr>
          <w:rFonts w:ascii="Verdana" w:hAnsi="Verdana" w:cs="Tahoma"/>
          <w:color w:val="231F20"/>
          <w:spacing w:val="8"/>
        </w:rPr>
        <w:t>(further</w:t>
      </w:r>
      <w:r w:rsidRPr="000C4C90">
        <w:rPr>
          <w:rFonts w:ascii="Verdana" w:hAnsi="Verdana" w:cs="Tahoma"/>
          <w:color w:val="231F20"/>
          <w:spacing w:val="21"/>
        </w:rPr>
        <w:t xml:space="preserve"> </w:t>
      </w:r>
      <w:r w:rsidRPr="000C4C90">
        <w:rPr>
          <w:rFonts w:ascii="Verdana" w:hAnsi="Verdana" w:cs="Tahoma"/>
          <w:color w:val="231F20"/>
          <w:spacing w:val="8"/>
        </w:rPr>
        <w:t>details</w:t>
      </w:r>
      <w:r w:rsidRPr="000C4C90">
        <w:rPr>
          <w:rFonts w:ascii="Verdana" w:hAnsi="Verdana" w:cs="Tahoma"/>
          <w:color w:val="231F20"/>
          <w:spacing w:val="21"/>
        </w:rPr>
        <w:t xml:space="preserve"> </w:t>
      </w:r>
      <w:r w:rsidRPr="000C4C90">
        <w:rPr>
          <w:rFonts w:ascii="Verdana" w:hAnsi="Verdana" w:cs="Tahoma"/>
          <w:color w:val="231F20"/>
          <w:spacing w:val="6"/>
        </w:rPr>
        <w:t>can</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found</w:t>
      </w:r>
      <w:r w:rsidRPr="000C4C90">
        <w:rPr>
          <w:rFonts w:ascii="Verdana" w:hAnsi="Verdana" w:cs="Tahoma"/>
          <w:color w:val="231F20"/>
          <w:spacing w:val="21"/>
        </w:rPr>
        <w:t xml:space="preserve"> </w:t>
      </w:r>
      <w:r w:rsidRPr="000C4C90">
        <w:rPr>
          <w:rFonts w:ascii="Verdana" w:hAnsi="Verdana" w:cs="Tahoma"/>
          <w:color w:val="231F20"/>
          <w:spacing w:val="5"/>
        </w:rPr>
        <w:t>in</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7"/>
        </w:rPr>
        <w:t>Staff</w:t>
      </w:r>
      <w:r w:rsidRPr="000C4C90">
        <w:rPr>
          <w:rFonts w:ascii="Verdana" w:hAnsi="Verdana" w:cs="Tahoma"/>
          <w:color w:val="231F20"/>
          <w:spacing w:val="21"/>
        </w:rPr>
        <w:t xml:space="preserve"> </w:t>
      </w:r>
      <w:r w:rsidRPr="000C4C90">
        <w:rPr>
          <w:rFonts w:ascii="Verdana" w:hAnsi="Verdana" w:cs="Tahoma"/>
          <w:color w:val="231F20"/>
          <w:spacing w:val="9"/>
        </w:rPr>
        <w:t>Handbook).</w:t>
      </w:r>
      <w:r w:rsidRPr="000C4C90">
        <w:rPr>
          <w:rFonts w:ascii="Verdana" w:hAnsi="Verdana" w:cs="Tahoma"/>
          <w:color w:val="231F20"/>
          <w:spacing w:val="23"/>
        </w:rPr>
        <w:t xml:space="preserve"> </w:t>
      </w:r>
      <w:r w:rsidRPr="000C4C90">
        <w:rPr>
          <w:rFonts w:ascii="Verdana" w:hAnsi="Verdana" w:cs="Tahoma"/>
          <w:color w:val="231F20"/>
          <w:spacing w:val="8"/>
        </w:rPr>
        <w:t>Exact</w:t>
      </w:r>
      <w:r w:rsidRPr="000C4C90">
        <w:rPr>
          <w:rFonts w:ascii="Verdana" w:hAnsi="Verdana" w:cs="Tahoma"/>
          <w:color w:val="231F20"/>
          <w:spacing w:val="21"/>
        </w:rPr>
        <w:t xml:space="preserve"> </w:t>
      </w:r>
      <w:r w:rsidRPr="000C4C90">
        <w:rPr>
          <w:rFonts w:ascii="Verdana" w:hAnsi="Verdana" w:cs="Tahoma"/>
          <w:color w:val="231F20"/>
          <w:spacing w:val="8"/>
        </w:rPr>
        <w:t>times</w:t>
      </w:r>
      <w:r w:rsidRPr="000C4C90">
        <w:rPr>
          <w:rFonts w:ascii="Verdana" w:hAnsi="Verdana" w:cs="Tahoma"/>
          <w:color w:val="231F20"/>
          <w:spacing w:val="21"/>
        </w:rPr>
        <w:t xml:space="preserve"> </w:t>
      </w:r>
      <w:r w:rsidRPr="000C4C90">
        <w:rPr>
          <w:rFonts w:ascii="Verdana" w:hAnsi="Verdana" w:cs="Tahoma"/>
          <w:color w:val="231F20"/>
          <w:spacing w:val="10"/>
        </w:rPr>
        <w:t>of</w:t>
      </w:r>
      <w:r w:rsidRPr="000C4C90">
        <w:rPr>
          <w:rFonts w:ascii="Verdana" w:hAnsi="Verdana" w:cs="Tahoma"/>
          <w:color w:val="231F20"/>
          <w:spacing w:val="-53"/>
        </w:rPr>
        <w:t xml:space="preserve"> </w:t>
      </w:r>
      <w:r w:rsidRPr="000C4C90">
        <w:rPr>
          <w:rFonts w:ascii="Verdana" w:hAnsi="Verdana" w:cs="Tahoma"/>
          <w:color w:val="231F20"/>
          <w:spacing w:val="9"/>
        </w:rPr>
        <w:t>attendance</w:t>
      </w:r>
      <w:r w:rsidRPr="000C4C90">
        <w:rPr>
          <w:rFonts w:ascii="Verdana" w:hAnsi="Verdana" w:cs="Tahoma"/>
          <w:color w:val="231F20"/>
          <w:spacing w:val="21"/>
        </w:rPr>
        <w:t xml:space="preserve"> </w:t>
      </w:r>
      <w:r w:rsidRPr="000C4C90">
        <w:rPr>
          <w:rFonts w:ascii="Verdana" w:hAnsi="Verdana" w:cs="Tahoma"/>
          <w:color w:val="231F20"/>
          <w:spacing w:val="7"/>
        </w:rPr>
        <w:t>each</w:t>
      </w:r>
      <w:r w:rsidRPr="000C4C90">
        <w:rPr>
          <w:rFonts w:ascii="Verdana" w:hAnsi="Verdana" w:cs="Tahoma"/>
          <w:color w:val="231F20"/>
          <w:spacing w:val="21"/>
        </w:rPr>
        <w:t xml:space="preserve"> </w:t>
      </w:r>
      <w:r w:rsidRPr="000C4C90">
        <w:rPr>
          <w:rFonts w:ascii="Verdana" w:hAnsi="Verdana" w:cs="Tahoma"/>
          <w:color w:val="231F20"/>
          <w:spacing w:val="6"/>
        </w:rPr>
        <w:t>day</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7"/>
        </w:rPr>
        <w:t>agreed</w:t>
      </w:r>
      <w:r w:rsidRPr="000C4C90">
        <w:rPr>
          <w:rFonts w:ascii="Verdana" w:hAnsi="Verdana" w:cs="Tahoma"/>
          <w:color w:val="231F20"/>
          <w:spacing w:val="21"/>
        </w:rPr>
        <w:t xml:space="preserve"> </w:t>
      </w:r>
      <w:r w:rsidRPr="000C4C90">
        <w:rPr>
          <w:rFonts w:ascii="Verdana" w:hAnsi="Verdana" w:cs="Tahoma"/>
          <w:color w:val="231F20"/>
          <w:spacing w:val="7"/>
        </w:rPr>
        <w:t>with</w:t>
      </w:r>
      <w:r w:rsidRPr="000C4C90">
        <w:rPr>
          <w:rFonts w:ascii="Verdana" w:hAnsi="Verdana" w:cs="Tahoma"/>
          <w:color w:val="231F20"/>
          <w:spacing w:val="21"/>
        </w:rPr>
        <w:t xml:space="preserve"> </w:t>
      </w:r>
      <w:r w:rsidRPr="000C4C90">
        <w:rPr>
          <w:rFonts w:ascii="Verdana" w:hAnsi="Verdana" w:cs="Tahoma"/>
          <w:color w:val="231F20"/>
          <w:spacing w:val="7"/>
        </w:rPr>
        <w:t>line</w:t>
      </w:r>
      <w:r w:rsidRPr="000C4C90">
        <w:rPr>
          <w:rFonts w:ascii="Verdana" w:hAnsi="Verdana" w:cs="Tahoma"/>
          <w:color w:val="231F20"/>
          <w:spacing w:val="21"/>
        </w:rPr>
        <w:t xml:space="preserve"> </w:t>
      </w:r>
      <w:r w:rsidRPr="000C4C90">
        <w:rPr>
          <w:rFonts w:ascii="Verdana" w:hAnsi="Verdana" w:cs="Tahoma"/>
          <w:color w:val="231F20"/>
          <w:spacing w:val="9"/>
        </w:rPr>
        <w:t xml:space="preserve">management. </w:t>
      </w:r>
      <w:r w:rsidRPr="000C4C90">
        <w:rPr>
          <w:rFonts w:ascii="Verdana" w:hAnsi="Verdana" w:cs="Tahoma"/>
          <w:color w:val="231F20"/>
          <w:spacing w:val="23"/>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House</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spacing w:val="8"/>
        </w:rPr>
        <w:t>Commons</w:t>
      </w:r>
      <w:r w:rsidRPr="000C4C90">
        <w:rPr>
          <w:rFonts w:ascii="Verdana" w:hAnsi="Verdana" w:cs="Tahoma"/>
          <w:color w:val="231F20"/>
          <w:spacing w:val="21"/>
        </w:rPr>
        <w:t xml:space="preserve"> </w:t>
      </w:r>
      <w:r w:rsidRPr="000C4C90">
        <w:rPr>
          <w:rFonts w:ascii="Verdana" w:hAnsi="Verdana" w:cs="Tahoma"/>
          <w:color w:val="231F20"/>
          <w:spacing w:val="8"/>
        </w:rPr>
        <w:t>reserves</w:t>
      </w:r>
      <w:r w:rsidRPr="000C4C90">
        <w:rPr>
          <w:rFonts w:ascii="Verdana" w:hAnsi="Verdana" w:cs="Tahoma"/>
          <w:color w:val="231F20"/>
          <w:spacing w:val="21"/>
        </w:rPr>
        <w:t xml:space="preserve"> </w:t>
      </w:r>
      <w:r w:rsidRPr="000C4C90">
        <w:rPr>
          <w:rFonts w:ascii="Verdana" w:hAnsi="Verdana" w:cs="Tahoma"/>
          <w:color w:val="231F20"/>
          <w:spacing w:val="6"/>
        </w:rPr>
        <w:t>the</w:t>
      </w:r>
      <w:r w:rsidRPr="000C4C90">
        <w:rPr>
          <w:rFonts w:ascii="Verdana" w:hAnsi="Verdana" w:cs="Tahoma"/>
          <w:color w:val="231F20"/>
          <w:spacing w:val="21"/>
        </w:rPr>
        <w:t xml:space="preserve"> </w:t>
      </w:r>
      <w:r w:rsidRPr="000C4C90">
        <w:rPr>
          <w:rFonts w:ascii="Verdana" w:hAnsi="Verdana" w:cs="Tahoma"/>
          <w:color w:val="231F20"/>
          <w:spacing w:val="8"/>
        </w:rPr>
        <w:t>right</w:t>
      </w:r>
      <w:r w:rsidRPr="000C4C90">
        <w:rPr>
          <w:rFonts w:ascii="Verdana" w:hAnsi="Verdana" w:cs="Tahoma"/>
          <w:color w:val="231F20"/>
          <w:spacing w:val="21"/>
        </w:rPr>
        <w:t xml:space="preserve"> </w:t>
      </w:r>
      <w:r w:rsidRPr="000C4C90">
        <w:rPr>
          <w:rFonts w:ascii="Verdana" w:hAnsi="Verdana" w:cs="Tahoma"/>
          <w:color w:val="231F20"/>
          <w:spacing w:val="10"/>
        </w:rPr>
        <w:t>to</w:t>
      </w:r>
      <w:r w:rsidR="00A81F73">
        <w:rPr>
          <w:rFonts w:ascii="Verdana" w:eastAsia="Frutiger LT Std 45 Light" w:hAnsi="Verdana" w:cs="Tahoma"/>
        </w:rPr>
        <w:t xml:space="preserve"> </w:t>
      </w:r>
      <w:r w:rsidRPr="000C4C90">
        <w:rPr>
          <w:rFonts w:ascii="Verdana" w:hAnsi="Verdana" w:cs="Tahoma"/>
          <w:color w:val="231F20"/>
          <w:spacing w:val="8"/>
        </w:rPr>
        <w:t xml:space="preserve">change </w:t>
      </w:r>
      <w:r w:rsidRPr="000C4C90">
        <w:rPr>
          <w:rFonts w:ascii="Verdana" w:hAnsi="Verdana" w:cs="Tahoma"/>
          <w:color w:val="231F20"/>
          <w:spacing w:val="6"/>
        </w:rPr>
        <w:t xml:space="preserve">the </w:t>
      </w:r>
      <w:r w:rsidRPr="000C4C90">
        <w:rPr>
          <w:rFonts w:ascii="Verdana" w:hAnsi="Verdana" w:cs="Tahoma"/>
          <w:color w:val="231F20"/>
          <w:spacing w:val="8"/>
        </w:rPr>
        <w:t xml:space="preserve">start </w:t>
      </w:r>
      <w:r w:rsidRPr="000C4C90">
        <w:rPr>
          <w:rFonts w:ascii="Verdana" w:hAnsi="Verdana" w:cs="Tahoma"/>
          <w:color w:val="231F20"/>
          <w:spacing w:val="6"/>
        </w:rPr>
        <w:t xml:space="preserve">and </w:t>
      </w:r>
      <w:r w:rsidR="008E13FA">
        <w:rPr>
          <w:rFonts w:ascii="Verdana" w:hAnsi="Verdana" w:cs="Tahoma"/>
          <w:color w:val="231F20"/>
          <w:spacing w:val="8"/>
        </w:rPr>
        <w:t>finish</w:t>
      </w:r>
      <w:r w:rsidRPr="000C4C90">
        <w:rPr>
          <w:rFonts w:ascii="Verdana" w:hAnsi="Verdana" w:cs="Tahoma"/>
          <w:color w:val="231F20"/>
          <w:spacing w:val="16"/>
        </w:rPr>
        <w:t xml:space="preserve"> </w:t>
      </w:r>
      <w:r w:rsidRPr="000C4C90">
        <w:rPr>
          <w:rFonts w:ascii="Verdana" w:hAnsi="Verdana" w:cs="Tahoma"/>
          <w:color w:val="231F20"/>
          <w:spacing w:val="10"/>
        </w:rPr>
        <w:t>times.</w:t>
      </w:r>
    </w:p>
    <w:p w14:paraId="628B5176" w14:textId="2F3C57C8" w:rsidR="00B90A8A" w:rsidRDefault="00B90A8A" w:rsidP="00BE5F5C">
      <w:pPr>
        <w:pStyle w:val="TableParagraph"/>
        <w:rPr>
          <w:rFonts w:ascii="Verdana" w:hAnsi="Verdana" w:cs="Tahoma"/>
          <w:b/>
          <w:color w:val="231F20"/>
          <w:spacing w:val="6"/>
        </w:rPr>
      </w:pPr>
    </w:p>
    <w:p w14:paraId="15C0F7CF" w14:textId="77777777" w:rsidR="00BE5746" w:rsidRPr="000C4C90" w:rsidRDefault="00BE5746" w:rsidP="00331E50">
      <w:pPr>
        <w:pStyle w:val="TableParagraph"/>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EF6ECE" w14:textId="77777777" w:rsidR="00BE5746" w:rsidRPr="000C4C90" w:rsidRDefault="00BE5746" w:rsidP="00331E50">
      <w:pPr>
        <w:pStyle w:val="TableParagraph"/>
        <w:spacing w:before="2"/>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16">
        <w:r w:rsidRPr="000C4C90">
          <w:rPr>
            <w:rFonts w:ascii="Verdana" w:hAnsi="Verdana" w:cs="Tahoma"/>
            <w:b/>
            <w:color w:val="016836"/>
            <w:spacing w:val="5"/>
          </w:rPr>
          <w:t>www.careers-houseofcommons.org</w:t>
        </w:r>
      </w:hyperlink>
      <w:r w:rsidR="00455A69">
        <w:rPr>
          <w:rFonts w:ascii="Verdana" w:hAnsi="Verdana" w:cs="Tahoma"/>
          <w:b/>
          <w:color w:val="016836"/>
          <w:spacing w:val="5"/>
        </w:rPr>
        <w:t xml:space="preserve"> </w:t>
      </w:r>
      <w:r w:rsidR="00455A69" w:rsidRPr="00455A69">
        <w:rPr>
          <w:rFonts w:ascii="Verdana" w:hAnsi="Verdana" w:cs="Tahoma"/>
          <w:color w:val="231F20"/>
          <w:spacing w:val="3"/>
        </w:rPr>
        <w:t xml:space="preserve">or contact </w:t>
      </w:r>
      <w:hyperlink r:id="rId17" w:history="1">
        <w:r w:rsidR="00455A69" w:rsidRPr="00DE752C">
          <w:rPr>
            <w:rStyle w:val="Hyperlink"/>
            <w:rFonts w:ascii="Verdana" w:eastAsia="VAG Rounded Std Thin" w:hAnsi="Verdana" w:cs="Tahoma"/>
            <w:b/>
          </w:rPr>
          <w:t>Recruitment@parliament.uk</w:t>
        </w:r>
      </w:hyperlink>
      <w:r w:rsidR="00455A69">
        <w:rPr>
          <w:rFonts w:ascii="Verdana" w:eastAsia="VAG Rounded Std Thin" w:hAnsi="Verdana" w:cs="Tahoma"/>
          <w:b/>
        </w:rPr>
        <w:t xml:space="preserve"> </w:t>
      </w:r>
      <w:r w:rsidR="00455A69" w:rsidRPr="00455A69">
        <w:rPr>
          <w:rFonts w:ascii="Verdana" w:eastAsia="VAG Rounded Std Thin" w:hAnsi="Verdana" w:cs="Tahoma"/>
        </w:rPr>
        <w:t>or 020 7219 6011</w:t>
      </w:r>
      <w:r w:rsidR="00455A69">
        <w:rPr>
          <w:rFonts w:ascii="Verdana" w:eastAsia="VAG Rounded Std Thin" w:hAnsi="Verdana" w:cs="Tahoma"/>
        </w:rPr>
        <w:t xml:space="preserve">. </w:t>
      </w:r>
    </w:p>
    <w:p w14:paraId="4A7AADED" w14:textId="77777777" w:rsidR="00BE5746" w:rsidRPr="000C4C90" w:rsidRDefault="00BE5746" w:rsidP="00BE5746">
      <w:pPr>
        <w:pStyle w:val="TableParagraph"/>
        <w:spacing w:before="2"/>
        <w:ind w:left="70"/>
        <w:rPr>
          <w:rFonts w:ascii="Verdana" w:eastAsia="VAG Rounded Std Thin" w:hAnsi="Verdana" w:cs="Tahoma"/>
        </w:rPr>
      </w:pPr>
    </w:p>
    <w:p w14:paraId="5F6F35D0" w14:textId="77777777" w:rsidR="00BE5746" w:rsidRDefault="00BE5746" w:rsidP="00BE5746">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487048CD" w14:textId="77777777" w:rsidR="00BE5746" w:rsidRPr="005201B8" w:rsidRDefault="00BE5746" w:rsidP="00BE5746">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sidR="00455A69">
        <w:rPr>
          <w:rFonts w:ascii="Verdana" w:eastAsia="VAG Rounded Std Thin" w:hAnsi="Verdana" w:cs="Tahoma"/>
        </w:rPr>
        <w:t xml:space="preserve">t out in </w:t>
      </w:r>
      <w:r w:rsidR="00932B68">
        <w:rPr>
          <w:rFonts w:ascii="Verdana" w:eastAsia="VAG Rounded Std Thin" w:hAnsi="Verdana" w:cs="Tahoma"/>
        </w:rPr>
        <w:t>the skills and experience section</w:t>
      </w:r>
      <w:r w:rsidRPr="005201B8">
        <w:rPr>
          <w:rFonts w:ascii="Verdana" w:eastAsia="VAG Rounded Std Thin" w:hAnsi="Verdana" w:cs="Tahoma"/>
        </w:rPr>
        <w:t xml:space="preserve"> and successful candidates will be invited </w:t>
      </w:r>
      <w:r w:rsidR="0072164E">
        <w:rPr>
          <w:rFonts w:ascii="Verdana" w:eastAsia="VAG Rounded Std Thin" w:hAnsi="Verdana" w:cs="Tahoma"/>
        </w:rPr>
        <w:t xml:space="preserve">to attend a </w:t>
      </w:r>
      <w:proofErr w:type="gramStart"/>
      <w:r w:rsidR="0072164E">
        <w:rPr>
          <w:rFonts w:ascii="Verdana" w:eastAsia="VAG Rounded Std Thin" w:hAnsi="Verdana" w:cs="Tahoma"/>
        </w:rPr>
        <w:t>competency based</w:t>
      </w:r>
      <w:proofErr w:type="gramEnd"/>
      <w:r w:rsidR="0072164E">
        <w:rPr>
          <w:rFonts w:ascii="Verdana" w:eastAsia="VAG Rounded Std Thin" w:hAnsi="Verdana" w:cs="Tahoma"/>
        </w:rPr>
        <w:t xml:space="preserve"> </w:t>
      </w:r>
      <w:r w:rsidRPr="005201B8">
        <w:rPr>
          <w:rFonts w:ascii="Verdana" w:eastAsia="VAG Rounded Std Thin" w:hAnsi="Verdana" w:cs="Tahoma"/>
        </w:rPr>
        <w:t>interview</w:t>
      </w:r>
      <w:r>
        <w:rPr>
          <w:rFonts w:ascii="Verdana" w:eastAsia="VAG Rounded Std Thin" w:hAnsi="Verdana" w:cs="Tahoma"/>
        </w:rPr>
        <w:t xml:space="preserve">. </w:t>
      </w:r>
    </w:p>
    <w:p w14:paraId="16A5AAF4" w14:textId="77777777" w:rsidR="00BE5746" w:rsidRDefault="00BE5746" w:rsidP="00BE5746">
      <w:pPr>
        <w:pStyle w:val="TableParagraph"/>
        <w:spacing w:before="5"/>
        <w:rPr>
          <w:rFonts w:ascii="Verdana" w:eastAsia="VAG Rounded Std Thin" w:hAnsi="Verdana" w:cs="Tahoma"/>
          <w:b/>
        </w:rPr>
      </w:pPr>
    </w:p>
    <w:p w14:paraId="6C9C1B3E" w14:textId="081F5E33" w:rsidR="00BE5746" w:rsidRPr="004C3110" w:rsidRDefault="00BE5F5C">
      <w:pPr>
        <w:rPr>
          <w:rFonts w:ascii="Verdana" w:hAnsi="Verdana" w:cs="Tahoma"/>
          <w:color w:val="231F20"/>
          <w:spacing w:val="10"/>
        </w:rPr>
      </w:pPr>
      <w:r w:rsidRPr="004C3110">
        <w:rPr>
          <w:rFonts w:ascii="Verdana" w:hAnsi="Verdana" w:cs="Tahoma"/>
          <w:color w:val="231F20"/>
          <w:spacing w:val="10"/>
        </w:rPr>
        <w:t>Shortlisted candidates will be required to prepare a short presentation; further information will be given to those shortlisted.</w:t>
      </w:r>
    </w:p>
    <w:p w14:paraId="3BCE1A1A" w14:textId="77777777" w:rsidR="008817C6" w:rsidRDefault="008817C6">
      <w:pPr>
        <w:rPr>
          <w:rFonts w:ascii="Verdana" w:hAnsi="Verdana" w:cs="Tahoma"/>
          <w:b/>
          <w:color w:val="231F20"/>
          <w:spacing w:val="8"/>
        </w:rPr>
      </w:pPr>
      <w:r>
        <w:rPr>
          <w:rFonts w:ascii="Verdana" w:hAnsi="Verdana" w:cs="Tahoma"/>
          <w:b/>
          <w:color w:val="231F20"/>
          <w:spacing w:val="8"/>
        </w:rPr>
        <w:br w:type="page"/>
      </w:r>
    </w:p>
    <w:p w14:paraId="6CCC2598" w14:textId="77777777" w:rsidR="00BE5746" w:rsidRPr="00BE5F5C" w:rsidRDefault="00BE5746">
      <w:pPr>
        <w:rPr>
          <w:rFonts w:ascii="Verdana" w:hAnsi="Verdana" w:cs="Tahoma"/>
          <w:b/>
          <w:color w:val="231F20"/>
          <w:spacing w:val="10"/>
        </w:rPr>
      </w:pPr>
    </w:p>
    <w:p w14:paraId="6ECB235D" w14:textId="77777777" w:rsidR="00BE5746" w:rsidRPr="00BE5F5C" w:rsidRDefault="009543F2">
      <w:pPr>
        <w:rPr>
          <w:rFonts w:ascii="Verdana" w:hAnsi="Verdana" w:cs="Tahoma"/>
          <w:b/>
          <w:color w:val="231F20"/>
          <w:spacing w:val="9"/>
        </w:rPr>
      </w:pPr>
      <w:r w:rsidRPr="00BE5F5C">
        <w:rPr>
          <w:rFonts w:ascii="Verdana" w:hAnsi="Verdana" w:cs="Tahoma"/>
          <w:b/>
          <w:color w:val="231F20"/>
          <w:spacing w:val="9"/>
        </w:rPr>
        <w:t>Key responsibilities</w:t>
      </w:r>
    </w:p>
    <w:p w14:paraId="7522774E" w14:textId="77777777" w:rsidR="00EC4FA4" w:rsidRDefault="00EC4FA4" w:rsidP="00BE5F5C">
      <w:pPr>
        <w:rPr>
          <w:rFonts w:ascii="Verdana" w:hAnsi="Verdana" w:cs="Tahoma"/>
          <w:b/>
          <w:color w:val="231F20"/>
          <w:spacing w:val="9"/>
        </w:rPr>
      </w:pPr>
    </w:p>
    <w:p w14:paraId="3BFC86E7" w14:textId="44B1D418" w:rsidR="00BE5F5C" w:rsidRPr="00BE5F5C" w:rsidRDefault="00BE5F5C" w:rsidP="00BE5F5C">
      <w:pPr>
        <w:rPr>
          <w:rFonts w:ascii="Verdana" w:hAnsi="Verdana" w:cs="Tahoma"/>
          <w:b/>
          <w:color w:val="231F20"/>
          <w:spacing w:val="9"/>
        </w:rPr>
      </w:pPr>
      <w:r w:rsidRPr="00BE5F5C">
        <w:rPr>
          <w:rFonts w:ascii="Verdana" w:hAnsi="Verdana" w:cs="Tahoma"/>
          <w:b/>
          <w:color w:val="231F20"/>
          <w:spacing w:val="9"/>
        </w:rPr>
        <w:t>Liaison and Information management for Research Sections:</w:t>
      </w:r>
    </w:p>
    <w:p w14:paraId="06E6D071" w14:textId="32043907" w:rsidR="00BE5F5C" w:rsidRPr="0083367C" w:rsidRDefault="00BE5F5C" w:rsidP="0083367C">
      <w:pPr>
        <w:pStyle w:val="ListParagraph"/>
        <w:numPr>
          <w:ilvl w:val="0"/>
          <w:numId w:val="3"/>
        </w:numPr>
        <w:rPr>
          <w:rFonts w:ascii="Verdana" w:hAnsi="Verdana" w:cs="Tahoma"/>
          <w:color w:val="231F20"/>
          <w:spacing w:val="9"/>
        </w:rPr>
      </w:pPr>
      <w:r w:rsidRPr="0083367C">
        <w:rPr>
          <w:rFonts w:ascii="Verdana" w:hAnsi="Verdana" w:cs="Tahoma"/>
          <w:color w:val="231F20"/>
          <w:spacing w:val="9"/>
        </w:rPr>
        <w:t>Provide training and 1:1 support to Subject Specialists in the use of information resources and tools</w:t>
      </w:r>
      <w:r w:rsidR="0083367C" w:rsidRPr="0083367C">
        <w:rPr>
          <w:rFonts w:ascii="Verdana" w:hAnsi="Verdana" w:cs="Tahoma"/>
          <w:color w:val="231F20"/>
          <w:spacing w:val="9"/>
        </w:rPr>
        <w:t xml:space="preserve"> so that Researchers and Section Heads are aware of the resources and services available to them.</w:t>
      </w:r>
    </w:p>
    <w:p w14:paraId="5BBD6D9B" w14:textId="484D88F4" w:rsidR="00BE5F5C" w:rsidRPr="00BE5F5C" w:rsidRDefault="00BE5F5C" w:rsidP="00BE5F5C">
      <w:pPr>
        <w:pStyle w:val="ListParagraph"/>
        <w:numPr>
          <w:ilvl w:val="0"/>
          <w:numId w:val="3"/>
        </w:numPr>
        <w:rPr>
          <w:rFonts w:ascii="Verdana" w:hAnsi="Verdana" w:cs="Tahoma"/>
          <w:color w:val="231F20"/>
          <w:spacing w:val="9"/>
        </w:rPr>
      </w:pPr>
      <w:r w:rsidRPr="00BE5F5C">
        <w:rPr>
          <w:rFonts w:ascii="Verdana" w:hAnsi="Verdana" w:cs="Tahoma"/>
          <w:color w:val="231F20"/>
          <w:spacing w:val="9"/>
        </w:rPr>
        <w:t xml:space="preserve">Liaise with Research Sections </w:t>
      </w:r>
      <w:r w:rsidR="0083367C">
        <w:rPr>
          <w:rFonts w:ascii="Verdana" w:hAnsi="Verdana" w:cs="Tahoma"/>
          <w:color w:val="231F20"/>
          <w:spacing w:val="9"/>
        </w:rPr>
        <w:t>and un</w:t>
      </w:r>
      <w:r w:rsidR="0083367C" w:rsidRPr="00BE5F5C">
        <w:rPr>
          <w:rFonts w:ascii="Verdana" w:hAnsi="Verdana" w:cs="Tahoma"/>
          <w:color w:val="231F20"/>
          <w:spacing w:val="9"/>
        </w:rPr>
        <w:t xml:space="preserve">dertake active outreach </w:t>
      </w:r>
      <w:proofErr w:type="gramStart"/>
      <w:r w:rsidRPr="00BE5F5C">
        <w:rPr>
          <w:rFonts w:ascii="Verdana" w:hAnsi="Verdana" w:cs="Tahoma"/>
          <w:color w:val="231F20"/>
          <w:spacing w:val="9"/>
        </w:rPr>
        <w:t>in order to</w:t>
      </w:r>
      <w:proofErr w:type="gramEnd"/>
      <w:r w:rsidRPr="00BE5F5C">
        <w:rPr>
          <w:rFonts w:ascii="Verdana" w:hAnsi="Verdana" w:cs="Tahoma"/>
          <w:color w:val="231F20"/>
          <w:spacing w:val="9"/>
        </w:rPr>
        <w:t xml:space="preserve"> understand and advocate for the needs of the Sections to colleagues in other library teams.</w:t>
      </w:r>
    </w:p>
    <w:p w14:paraId="0D22AD3A" w14:textId="0873BF85" w:rsidR="00BE5F5C" w:rsidRPr="00BE5F5C" w:rsidRDefault="00BE5F5C" w:rsidP="00BE5F5C">
      <w:pPr>
        <w:pStyle w:val="ListParagraph"/>
        <w:numPr>
          <w:ilvl w:val="0"/>
          <w:numId w:val="3"/>
        </w:numPr>
        <w:rPr>
          <w:rFonts w:ascii="Verdana" w:hAnsi="Verdana" w:cs="Tahoma"/>
          <w:color w:val="231F20"/>
          <w:spacing w:val="9"/>
        </w:rPr>
      </w:pPr>
      <w:r w:rsidRPr="00BE5F5C">
        <w:rPr>
          <w:rFonts w:ascii="Verdana" w:hAnsi="Verdana" w:cs="Tahoma"/>
          <w:color w:val="231F20"/>
          <w:spacing w:val="9"/>
        </w:rPr>
        <w:t>Develop, advise on and evaluate the information resources available to Subject Specialists and all Library users, taking into consideration developments in the information world.</w:t>
      </w:r>
    </w:p>
    <w:p w14:paraId="065C3C5A" w14:textId="6A2D8569" w:rsidR="00BE5F5C" w:rsidRPr="00BE5F5C" w:rsidRDefault="00BE5F5C" w:rsidP="00BE5F5C">
      <w:pPr>
        <w:pStyle w:val="ListParagraph"/>
        <w:numPr>
          <w:ilvl w:val="0"/>
          <w:numId w:val="3"/>
        </w:numPr>
        <w:rPr>
          <w:rFonts w:ascii="Verdana" w:hAnsi="Verdana" w:cs="Tahoma"/>
          <w:color w:val="231F20"/>
          <w:spacing w:val="9"/>
        </w:rPr>
      </w:pPr>
      <w:r w:rsidRPr="00BE5F5C">
        <w:rPr>
          <w:rFonts w:ascii="Verdana" w:hAnsi="Verdana" w:cs="Tahoma"/>
          <w:color w:val="231F20"/>
          <w:spacing w:val="9"/>
        </w:rPr>
        <w:t>Co-ordinate and support specific user requirements such as use of the current awareness tool and indexing research specific material.</w:t>
      </w:r>
    </w:p>
    <w:p w14:paraId="1B83F79A" w14:textId="1B8B168C" w:rsidR="00BE5F5C" w:rsidRPr="00BE5F5C" w:rsidRDefault="00BE5F5C" w:rsidP="00BE5F5C">
      <w:pPr>
        <w:pStyle w:val="ListParagraph"/>
        <w:numPr>
          <w:ilvl w:val="0"/>
          <w:numId w:val="3"/>
        </w:numPr>
        <w:rPr>
          <w:rFonts w:ascii="Verdana" w:hAnsi="Verdana" w:cs="Tahoma"/>
          <w:color w:val="231F20"/>
          <w:spacing w:val="9"/>
        </w:rPr>
      </w:pPr>
      <w:r w:rsidRPr="00BE5F5C">
        <w:rPr>
          <w:rFonts w:ascii="Verdana" w:hAnsi="Verdana" w:cs="Tahoma"/>
          <w:color w:val="231F20"/>
          <w:spacing w:val="9"/>
        </w:rPr>
        <w:t>Maintain and develop parliamentary knowledge, current awareness and subject understanding to be able to support the work of several Research Sections.</w:t>
      </w:r>
    </w:p>
    <w:p w14:paraId="30BE9D8C" w14:textId="60A25DDB" w:rsidR="00BE5F5C" w:rsidRPr="00BE5F5C" w:rsidRDefault="00BE5F5C" w:rsidP="00BE5F5C">
      <w:pPr>
        <w:pStyle w:val="ListParagraph"/>
        <w:numPr>
          <w:ilvl w:val="0"/>
          <w:numId w:val="3"/>
        </w:numPr>
        <w:rPr>
          <w:rFonts w:ascii="Verdana" w:hAnsi="Verdana" w:cs="Tahoma"/>
          <w:color w:val="231F20"/>
          <w:spacing w:val="9"/>
        </w:rPr>
      </w:pPr>
      <w:r w:rsidRPr="00BE5F5C">
        <w:rPr>
          <w:rFonts w:ascii="Verdana" w:hAnsi="Verdana" w:cs="Tahoma"/>
          <w:color w:val="231F20"/>
          <w:spacing w:val="9"/>
        </w:rPr>
        <w:t>Work effectively with information professionals across Library Services and the House of Lords to support overall Library services.</w:t>
      </w:r>
    </w:p>
    <w:p w14:paraId="1BAECC18" w14:textId="77777777" w:rsidR="00BE5F5C" w:rsidRPr="00BE5F5C" w:rsidRDefault="00BE5F5C" w:rsidP="00BE5F5C">
      <w:pPr>
        <w:rPr>
          <w:rFonts w:ascii="Verdana" w:hAnsi="Verdana" w:cs="Tahoma"/>
          <w:color w:val="231F20"/>
          <w:spacing w:val="9"/>
        </w:rPr>
      </w:pPr>
    </w:p>
    <w:p w14:paraId="1BD86C18" w14:textId="77777777" w:rsidR="00BE5F5C" w:rsidRPr="00BE5F5C" w:rsidRDefault="00BE5F5C" w:rsidP="00BE5F5C">
      <w:pPr>
        <w:rPr>
          <w:rFonts w:ascii="Verdana" w:hAnsi="Verdana" w:cs="Tahoma"/>
          <w:b/>
          <w:color w:val="231F20"/>
          <w:spacing w:val="9"/>
        </w:rPr>
      </w:pPr>
      <w:r w:rsidRPr="00BE5F5C">
        <w:rPr>
          <w:rFonts w:ascii="Verdana" w:hAnsi="Verdana" w:cs="Tahoma"/>
          <w:b/>
          <w:color w:val="231F20"/>
          <w:spacing w:val="9"/>
        </w:rPr>
        <w:t>Enquiry work:</w:t>
      </w:r>
    </w:p>
    <w:p w14:paraId="58B7911C" w14:textId="499B6B2E" w:rsidR="00BE5F5C" w:rsidRPr="00BE5F5C" w:rsidRDefault="00BE5F5C" w:rsidP="00BE5F5C">
      <w:pPr>
        <w:pStyle w:val="ListParagraph"/>
        <w:numPr>
          <w:ilvl w:val="0"/>
          <w:numId w:val="2"/>
        </w:numPr>
        <w:rPr>
          <w:rFonts w:ascii="Verdana" w:hAnsi="Verdana" w:cs="Tahoma"/>
          <w:color w:val="231F20"/>
          <w:spacing w:val="9"/>
        </w:rPr>
      </w:pPr>
      <w:r w:rsidRPr="00BE5F5C">
        <w:rPr>
          <w:rFonts w:ascii="Verdana" w:hAnsi="Verdana" w:cs="Tahoma"/>
          <w:color w:val="231F20"/>
          <w:spacing w:val="9"/>
        </w:rPr>
        <w:t>Contribute as appropriate to an efficient and effective enquiry service.</w:t>
      </w:r>
    </w:p>
    <w:p w14:paraId="1546C873" w14:textId="117519A0" w:rsidR="00BE5F5C" w:rsidRPr="00BE5F5C" w:rsidRDefault="00BE5F5C" w:rsidP="00BE5F5C">
      <w:pPr>
        <w:pStyle w:val="ListParagraph"/>
        <w:numPr>
          <w:ilvl w:val="0"/>
          <w:numId w:val="2"/>
        </w:numPr>
        <w:rPr>
          <w:rFonts w:ascii="Verdana" w:hAnsi="Verdana" w:cs="Tahoma"/>
          <w:color w:val="231F20"/>
          <w:spacing w:val="9"/>
        </w:rPr>
      </w:pPr>
      <w:r w:rsidRPr="00BE5F5C">
        <w:rPr>
          <w:rFonts w:ascii="Verdana" w:hAnsi="Verdana" w:cs="Tahoma"/>
          <w:color w:val="231F20"/>
          <w:spacing w:val="9"/>
        </w:rPr>
        <w:t>Advise MPs, their staff and House staff on how to find and use information.</w:t>
      </w:r>
    </w:p>
    <w:p w14:paraId="57849F1F" w14:textId="239D3CFB" w:rsidR="00BE5F5C" w:rsidRPr="00BE5F5C" w:rsidRDefault="00BE5F5C" w:rsidP="00BE5F5C">
      <w:pPr>
        <w:pStyle w:val="ListParagraph"/>
        <w:numPr>
          <w:ilvl w:val="0"/>
          <w:numId w:val="2"/>
        </w:numPr>
        <w:rPr>
          <w:rFonts w:ascii="Verdana" w:hAnsi="Verdana" w:cs="Tahoma"/>
          <w:color w:val="231F20"/>
          <w:spacing w:val="9"/>
        </w:rPr>
      </w:pPr>
      <w:r w:rsidRPr="00BE5F5C">
        <w:rPr>
          <w:rFonts w:ascii="Verdana" w:hAnsi="Verdana" w:cs="Tahoma"/>
          <w:color w:val="231F20"/>
          <w:spacing w:val="9"/>
        </w:rPr>
        <w:t>Provide background research and reference support for subject specialists on enquiries and briefing papers over a wide range of subjects.</w:t>
      </w:r>
    </w:p>
    <w:p w14:paraId="15D93CB5" w14:textId="77777777" w:rsidR="00BE5F5C" w:rsidRPr="00BE5F5C" w:rsidRDefault="00BE5F5C" w:rsidP="00BE5F5C">
      <w:pPr>
        <w:rPr>
          <w:rFonts w:ascii="Verdana" w:hAnsi="Verdana" w:cs="Tahoma"/>
          <w:color w:val="231F20"/>
          <w:spacing w:val="9"/>
        </w:rPr>
      </w:pPr>
    </w:p>
    <w:p w14:paraId="49FABA6E" w14:textId="77777777" w:rsidR="00BE5F5C" w:rsidRPr="00BE5F5C" w:rsidRDefault="00BE5F5C" w:rsidP="00BE5F5C">
      <w:pPr>
        <w:rPr>
          <w:rFonts w:ascii="Verdana" w:hAnsi="Verdana" w:cs="Tahoma"/>
          <w:b/>
          <w:color w:val="231F20"/>
          <w:spacing w:val="9"/>
        </w:rPr>
      </w:pPr>
      <w:r w:rsidRPr="00BE5F5C">
        <w:rPr>
          <w:rFonts w:ascii="Verdana" w:hAnsi="Verdana" w:cs="Tahoma"/>
          <w:b/>
          <w:color w:val="231F20"/>
          <w:spacing w:val="9"/>
        </w:rPr>
        <w:t>Contributing to the outputs of the Research Service:</w:t>
      </w:r>
    </w:p>
    <w:p w14:paraId="434F295B" w14:textId="5B2E7335" w:rsidR="00BE5F5C" w:rsidRPr="00BE5F5C" w:rsidRDefault="00BE5F5C" w:rsidP="00BE5F5C">
      <w:pPr>
        <w:pStyle w:val="ListParagraph"/>
        <w:numPr>
          <w:ilvl w:val="0"/>
          <w:numId w:val="1"/>
        </w:numPr>
        <w:rPr>
          <w:rFonts w:ascii="Verdana" w:hAnsi="Verdana" w:cs="Tahoma"/>
          <w:color w:val="231F20"/>
          <w:spacing w:val="9"/>
        </w:rPr>
      </w:pPr>
      <w:r w:rsidRPr="00BE5F5C">
        <w:rPr>
          <w:rFonts w:ascii="Verdana" w:hAnsi="Verdana" w:cs="Tahoma"/>
          <w:color w:val="231F20"/>
          <w:spacing w:val="9"/>
        </w:rPr>
        <w:t>Take ownership of, and update, some regular briefings, current awareness bulletins and update emails</w:t>
      </w:r>
      <w:r>
        <w:rPr>
          <w:rFonts w:ascii="Verdana" w:hAnsi="Verdana" w:cs="Tahoma"/>
          <w:color w:val="231F20"/>
          <w:spacing w:val="9"/>
        </w:rPr>
        <w:t>.</w:t>
      </w:r>
    </w:p>
    <w:p w14:paraId="4EF26DD0" w14:textId="77777777" w:rsidR="00BE5F5C" w:rsidRPr="00BE5F5C" w:rsidRDefault="00BE5F5C" w:rsidP="00BE5F5C">
      <w:pPr>
        <w:rPr>
          <w:rFonts w:ascii="Verdana" w:hAnsi="Verdana" w:cs="Tahoma"/>
          <w:i/>
          <w:color w:val="231F20"/>
          <w:spacing w:val="9"/>
        </w:rPr>
      </w:pPr>
    </w:p>
    <w:p w14:paraId="69C38D78" w14:textId="77777777" w:rsidR="00BE5746" w:rsidRDefault="009543F2">
      <w:pPr>
        <w:rPr>
          <w:rFonts w:ascii="Verdana" w:hAnsi="Verdana"/>
        </w:rPr>
      </w:pPr>
      <w:r>
        <w:rPr>
          <w:rFonts w:ascii="Verdana" w:hAnsi="Verdana" w:cs="Tahoma"/>
          <w:b/>
          <w:color w:val="231F20"/>
          <w:spacing w:val="8"/>
        </w:rPr>
        <w:t>Qualifications:</w:t>
      </w:r>
    </w:p>
    <w:p w14:paraId="0E172B8C" w14:textId="77777777" w:rsidR="00B90A8A" w:rsidRPr="00B90A8A" w:rsidRDefault="00B90A8A" w:rsidP="009543F2">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4390BD99" w14:textId="7E18667A" w:rsidR="009543F2" w:rsidRDefault="009543F2" w:rsidP="00BE5746">
      <w:pPr>
        <w:rPr>
          <w:rFonts w:ascii="Verdana" w:eastAsia="Times New Roman" w:hAnsi="Verdana" w:cs="Tahoma"/>
        </w:rPr>
      </w:pPr>
    </w:p>
    <w:p w14:paraId="22C66F13" w14:textId="7BBC9B6C" w:rsidR="00BE5746" w:rsidRDefault="009543F2" w:rsidP="00BE5746">
      <w:pPr>
        <w:rPr>
          <w:rFonts w:ascii="Verdana" w:hAnsi="Verdana" w:cs="Tahoma"/>
          <w:b/>
          <w:color w:val="231F20"/>
          <w:spacing w:val="10"/>
        </w:rPr>
      </w:pPr>
      <w:r>
        <w:rPr>
          <w:rFonts w:ascii="Verdana" w:hAnsi="Verdana" w:cs="Tahoma"/>
          <w:b/>
          <w:color w:val="231F20"/>
          <w:spacing w:val="10"/>
        </w:rPr>
        <w:t xml:space="preserve">Desirable </w:t>
      </w:r>
    </w:p>
    <w:p w14:paraId="41F67580" w14:textId="7E4B448C" w:rsidR="00BE5F5C" w:rsidRPr="00BE5F5C" w:rsidRDefault="00BE5F5C" w:rsidP="00BE5F5C">
      <w:pPr>
        <w:rPr>
          <w:rFonts w:ascii="Verdana" w:hAnsi="Verdana" w:cs="Tahoma"/>
          <w:color w:val="231F20"/>
          <w:spacing w:val="10"/>
        </w:rPr>
      </w:pPr>
      <w:r w:rsidRPr="00BE5F5C">
        <w:rPr>
          <w:rFonts w:ascii="Verdana" w:hAnsi="Verdana" w:cs="Tahoma"/>
          <w:color w:val="231F20"/>
          <w:spacing w:val="10"/>
        </w:rPr>
        <w:t xml:space="preserve">A Library or Information Management Qualification </w:t>
      </w:r>
      <w:r w:rsidR="00EC4FA4">
        <w:rPr>
          <w:rFonts w:ascii="Verdana" w:hAnsi="Verdana" w:cs="Tahoma"/>
          <w:color w:val="231F20"/>
          <w:spacing w:val="10"/>
        </w:rPr>
        <w:t>(</w:t>
      </w:r>
      <w:r w:rsidRPr="00BE5F5C">
        <w:rPr>
          <w:rFonts w:ascii="Verdana" w:hAnsi="Verdana" w:cs="Tahoma"/>
          <w:color w:val="231F20"/>
          <w:spacing w:val="10"/>
        </w:rPr>
        <w:t>or relevant experience</w:t>
      </w:r>
      <w:r w:rsidR="00EC4FA4">
        <w:rPr>
          <w:rFonts w:ascii="Verdana" w:hAnsi="Verdana" w:cs="Tahoma"/>
          <w:color w:val="231F20"/>
          <w:spacing w:val="10"/>
        </w:rPr>
        <w:t>)</w:t>
      </w:r>
      <w:r w:rsidRPr="00BE5F5C">
        <w:rPr>
          <w:rFonts w:ascii="Verdana" w:hAnsi="Verdana" w:cs="Tahoma"/>
          <w:color w:val="231F20"/>
          <w:spacing w:val="10"/>
        </w:rPr>
        <w:t>.</w:t>
      </w:r>
    </w:p>
    <w:p w14:paraId="0DA38449" w14:textId="57A28242" w:rsidR="00BE5F5C" w:rsidRPr="00BE5F5C" w:rsidRDefault="00BE5F5C" w:rsidP="00BE5F5C">
      <w:pPr>
        <w:rPr>
          <w:rFonts w:ascii="Verdana" w:hAnsi="Verdana" w:cs="Tahoma"/>
          <w:color w:val="231F20"/>
          <w:spacing w:val="10"/>
        </w:rPr>
      </w:pPr>
      <w:r w:rsidRPr="00BE5F5C">
        <w:rPr>
          <w:rFonts w:ascii="Verdana" w:hAnsi="Verdana" w:cs="Tahoma"/>
          <w:color w:val="231F20"/>
          <w:spacing w:val="10"/>
        </w:rPr>
        <w:t xml:space="preserve">Note: Although a qualification is desirable for this temporary position it is not required. However, if this position is made permanent, the candidate would </w:t>
      </w:r>
      <w:r w:rsidR="0083367C">
        <w:rPr>
          <w:rFonts w:ascii="Verdana" w:hAnsi="Verdana" w:cs="Tahoma"/>
          <w:color w:val="231F20"/>
          <w:spacing w:val="10"/>
        </w:rPr>
        <w:t>need to</w:t>
      </w:r>
      <w:r w:rsidRPr="00BE5F5C">
        <w:rPr>
          <w:rFonts w:ascii="Verdana" w:hAnsi="Verdana" w:cs="Tahoma"/>
          <w:color w:val="231F20"/>
          <w:spacing w:val="10"/>
        </w:rPr>
        <w:t xml:space="preserve"> commit to undertaking a Library or Information Management Qualification beginning in Septem</w:t>
      </w:r>
      <w:r w:rsidR="004C3110">
        <w:rPr>
          <w:rFonts w:ascii="Verdana" w:hAnsi="Verdana" w:cs="Tahoma"/>
          <w:color w:val="231F20"/>
          <w:spacing w:val="10"/>
        </w:rPr>
        <w:t>ber 2020</w:t>
      </w:r>
      <w:r w:rsidRPr="00BE5F5C">
        <w:rPr>
          <w:rFonts w:ascii="Verdana" w:hAnsi="Verdana" w:cs="Tahoma"/>
          <w:color w:val="231F20"/>
          <w:spacing w:val="10"/>
        </w:rPr>
        <w:t>.</w:t>
      </w:r>
    </w:p>
    <w:p w14:paraId="47C2663A" w14:textId="414B3AB7"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7787"/>
        <w:gridCol w:w="1206"/>
        <w:gridCol w:w="737"/>
        <w:gridCol w:w="770"/>
      </w:tblGrid>
      <w:tr w:rsidR="00820A34" w:rsidRPr="000C4C90" w14:paraId="38D09D9C" w14:textId="77777777" w:rsidTr="00EC4FA4">
        <w:trPr>
          <w:trHeight w:val="2532"/>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E1EBCB"/>
          </w:tcPr>
          <w:p w14:paraId="07D8A4AD" w14:textId="77777777" w:rsidR="00820A34" w:rsidRPr="000C4C90" w:rsidRDefault="00820A34" w:rsidP="00820A34">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lastRenderedPageBreak/>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2401AC73" w14:textId="77777777" w:rsidR="004A4F9A" w:rsidRDefault="004A4F9A" w:rsidP="002D0679">
            <w:pPr>
              <w:pStyle w:val="TableParagraph"/>
              <w:rPr>
                <w:rFonts w:ascii="Verdana" w:hAnsi="Verdana" w:cs="Tahoma"/>
                <w:i/>
                <w:color w:val="231F20"/>
                <w:spacing w:val="9"/>
              </w:rPr>
            </w:pPr>
          </w:p>
          <w:p w14:paraId="6F417537" w14:textId="4AC9C2A7" w:rsidR="004A4F9A" w:rsidRPr="00331E50" w:rsidRDefault="004A4F9A" w:rsidP="002D0679">
            <w:pPr>
              <w:pStyle w:val="TableParagraph"/>
              <w:rPr>
                <w:rFonts w:ascii="Verdana" w:hAnsi="Verdana"/>
                <w:b/>
                <w:u w:val="single"/>
              </w:rPr>
            </w:pPr>
            <w:r w:rsidRPr="00331E50">
              <w:rPr>
                <w:rFonts w:ascii="Verdana" w:hAnsi="Verdana" w:cs="Tahoma"/>
                <w:color w:val="231F20"/>
                <w:spacing w:val="9"/>
              </w:rPr>
              <w:t>Ther</w:t>
            </w:r>
            <w:r w:rsidR="00EC4FA4" w:rsidRPr="00331E50">
              <w:rPr>
                <w:rFonts w:ascii="Verdana" w:hAnsi="Verdana" w:cs="Tahoma"/>
                <w:color w:val="231F20"/>
                <w:spacing w:val="9"/>
              </w:rPr>
              <w:t xml:space="preserve">e </w:t>
            </w:r>
            <w:proofErr w:type="gramStart"/>
            <w:r w:rsidR="00EC4FA4" w:rsidRPr="00331E50">
              <w:rPr>
                <w:rFonts w:ascii="Verdana" w:hAnsi="Verdana" w:cs="Tahoma"/>
                <w:color w:val="231F20"/>
                <w:spacing w:val="9"/>
              </w:rPr>
              <w:t>is</w:t>
            </w:r>
            <w:proofErr w:type="gramEnd"/>
            <w:r w:rsidR="00EC4FA4" w:rsidRPr="00331E50">
              <w:rPr>
                <w:rFonts w:ascii="Verdana" w:hAnsi="Verdana" w:cs="Tahoma"/>
                <w:color w:val="231F20"/>
                <w:spacing w:val="9"/>
              </w:rPr>
              <w:t xml:space="preserve"> no criteria 2,5,6 or 8</w:t>
            </w:r>
            <w:r w:rsidRPr="00331E50">
              <w:rPr>
                <w:rFonts w:ascii="Verdana" w:hAnsi="Verdana" w:cs="Tahoma"/>
                <w:color w:val="231F20"/>
                <w:spacing w:val="9"/>
              </w:rPr>
              <w:t xml:space="preserve"> required at application stage</w:t>
            </w:r>
            <w:r w:rsidR="00331E50" w:rsidRPr="00331E50">
              <w:rPr>
                <w:rFonts w:ascii="Verdana" w:hAnsi="Verdana" w:cs="Tahoma"/>
                <w:color w:val="231F20"/>
                <w:spacing w:val="9"/>
              </w:rPr>
              <w:t>.</w:t>
            </w:r>
            <w:r w:rsidRPr="00331E50">
              <w:rPr>
                <w:rFonts w:ascii="Verdana" w:hAnsi="Verdana" w:cs="Tahoma"/>
                <w:color w:val="231F20"/>
                <w:spacing w:val="9"/>
              </w:rPr>
              <w:t xml:space="preserve"> </w:t>
            </w:r>
          </w:p>
          <w:p w14:paraId="3D3ABD16" w14:textId="77777777" w:rsidR="00820A34" w:rsidRPr="000C4C90" w:rsidRDefault="00820A34" w:rsidP="00820A34">
            <w:pPr>
              <w:pStyle w:val="TableParagraph"/>
              <w:spacing w:line="247" w:lineRule="auto"/>
              <w:ind w:left="70" w:right="793"/>
              <w:rPr>
                <w:rFonts w:ascii="Verdana" w:hAnsi="Verdana" w:cs="Tahoma"/>
                <w:color w:val="231F20"/>
                <w:spacing w:val="9"/>
              </w:rPr>
            </w:pPr>
          </w:p>
          <w:p w14:paraId="1174C372" w14:textId="77777777" w:rsidR="00820A34" w:rsidRPr="000C4C90" w:rsidRDefault="00820A34" w:rsidP="00820A34">
            <w:pPr>
              <w:pStyle w:val="TableParagraph"/>
              <w:spacing w:line="247" w:lineRule="auto"/>
              <w:ind w:left="70" w:right="793"/>
              <w:rPr>
                <w:rFonts w:ascii="Verdana" w:eastAsia="Frutiger LT Std 45 Light" w:hAnsi="Verdana" w:cs="Tahoma"/>
              </w:rPr>
            </w:pPr>
          </w:p>
        </w:tc>
        <w:tc>
          <w:tcPr>
            <w:tcW w:w="1206" w:type="dxa"/>
            <w:tcBorders>
              <w:top w:val="single" w:sz="8" w:space="0" w:color="231F20"/>
              <w:left w:val="single" w:sz="8" w:space="0" w:color="231F20"/>
              <w:bottom w:val="single" w:sz="8" w:space="0" w:color="231F20"/>
              <w:right w:val="single" w:sz="8" w:space="0" w:color="231F20"/>
            </w:tcBorders>
            <w:textDirection w:val="tbRl"/>
          </w:tcPr>
          <w:p w14:paraId="477AA6B5" w14:textId="77777777" w:rsidR="00820A34" w:rsidRPr="000C4C90" w:rsidRDefault="00820A34" w:rsidP="00820A34">
            <w:pPr>
              <w:pStyle w:val="TableParagraph"/>
              <w:spacing w:before="4"/>
              <w:rPr>
                <w:rFonts w:ascii="Verdana" w:eastAsia="Times New Roman" w:hAnsi="Verdana" w:cs="Tahoma"/>
              </w:rPr>
            </w:pPr>
          </w:p>
          <w:p w14:paraId="475A53BB"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F4B0EF0" w14:textId="77777777" w:rsidR="00820A34" w:rsidRPr="000C4C90" w:rsidRDefault="00820A34" w:rsidP="00820A34">
            <w:pPr>
              <w:pStyle w:val="TableParagraph"/>
              <w:spacing w:before="2"/>
              <w:rPr>
                <w:rFonts w:ascii="Verdana" w:eastAsia="Times New Roman" w:hAnsi="Verdana" w:cs="Tahoma"/>
              </w:rPr>
            </w:pPr>
          </w:p>
          <w:p w14:paraId="2D88FD8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7B72227D" w14:textId="77777777" w:rsidR="00820A34" w:rsidRPr="000C4C90" w:rsidRDefault="00820A34" w:rsidP="00820A34">
            <w:pPr>
              <w:pStyle w:val="TableParagraph"/>
              <w:spacing w:before="6"/>
              <w:rPr>
                <w:rFonts w:ascii="Verdana" w:eastAsia="Times New Roman" w:hAnsi="Verdana" w:cs="Tahoma"/>
              </w:rPr>
            </w:pPr>
          </w:p>
          <w:p w14:paraId="64A21370"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BE5F5C" w:rsidRPr="000C4C90" w14:paraId="1EA72022"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14DBD5AA" w14:textId="77777777" w:rsidR="00BE5F5C" w:rsidRPr="00F4493E" w:rsidRDefault="00BE5F5C" w:rsidP="00BE5F5C">
            <w:pPr>
              <w:pStyle w:val="TableParagraph"/>
              <w:ind w:left="452"/>
              <w:rPr>
                <w:rFonts w:ascii="Verdana" w:eastAsia="VAG Rounded Std Thin" w:hAnsi="Verdana" w:cs="Tahoma"/>
                <w:b/>
                <w:i/>
              </w:rPr>
            </w:pPr>
            <w:r w:rsidRPr="00F4493E">
              <w:rPr>
                <w:rFonts w:ascii="Verdana" w:eastAsia="VAG Rounded Std Thin" w:hAnsi="Verdana" w:cs="Tahoma"/>
                <w:b/>
                <w:i/>
              </w:rPr>
              <w:t xml:space="preserve">ESSENTIAL </w:t>
            </w:r>
          </w:p>
          <w:p w14:paraId="604BDE8B" w14:textId="77777777" w:rsidR="00331E50" w:rsidRDefault="00331E50" w:rsidP="00BE5F5C">
            <w:pPr>
              <w:pStyle w:val="TableParagraph"/>
              <w:ind w:left="452"/>
              <w:rPr>
                <w:rFonts w:ascii="Verdana" w:hAnsi="Verdana" w:cs="Tahoma"/>
                <w:b/>
                <w:color w:val="231F20"/>
                <w:spacing w:val="8"/>
              </w:rPr>
            </w:pPr>
          </w:p>
          <w:p w14:paraId="50A0913B" w14:textId="519F1DED" w:rsidR="00BE5F5C" w:rsidRDefault="00BE5F5C" w:rsidP="00BE5F5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Pr>
                <w:rFonts w:ascii="Verdana" w:hAnsi="Verdana" w:cs="Tahoma"/>
                <w:b/>
                <w:color w:val="231F20"/>
              </w:rPr>
              <w:t>1</w:t>
            </w:r>
          </w:p>
          <w:p w14:paraId="392DBB8F" w14:textId="77777777" w:rsidR="00BE5F5C" w:rsidRDefault="00BE5F5C" w:rsidP="0083367C">
            <w:pPr>
              <w:pStyle w:val="TableParagraph"/>
              <w:ind w:left="452"/>
              <w:rPr>
                <w:rFonts w:ascii="Verdana" w:eastAsia="VAG Rounded Std Thin" w:hAnsi="Verdana" w:cs="Tahoma"/>
              </w:rPr>
            </w:pPr>
            <w:r>
              <w:rPr>
                <w:rFonts w:ascii="Verdana" w:eastAsia="VAG Rounded Std Thin" w:hAnsi="Verdana" w:cs="Tahoma"/>
              </w:rPr>
              <w:t>A track record of using own initiati</w:t>
            </w:r>
            <w:r w:rsidR="00331E50">
              <w:rPr>
                <w:rFonts w:ascii="Verdana" w:eastAsia="VAG Rounded Std Thin" w:hAnsi="Verdana" w:cs="Tahoma"/>
              </w:rPr>
              <w:t xml:space="preserve">ve to implement change within a </w:t>
            </w:r>
            <w:r>
              <w:rPr>
                <w:rFonts w:ascii="Verdana" w:eastAsia="VAG Rounded Std Thin" w:hAnsi="Verdana" w:cs="Tahoma"/>
              </w:rPr>
              <w:t>team or service</w:t>
            </w:r>
          </w:p>
          <w:p w14:paraId="7FDA5993" w14:textId="59A56558" w:rsidR="00331E50" w:rsidRPr="000C4C90" w:rsidRDefault="00331E50" w:rsidP="0083367C">
            <w:pPr>
              <w:pStyle w:val="TableParagraph"/>
              <w:ind w:left="452"/>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76AB5DCD" w14:textId="77777777" w:rsidR="00BE5F5C" w:rsidRPr="000C4C90" w:rsidRDefault="00BE5F5C" w:rsidP="00BE5F5C">
            <w:pPr>
              <w:pStyle w:val="TableParagraph"/>
              <w:spacing w:line="289" w:lineRule="exact"/>
              <w:rPr>
                <w:rFonts w:ascii="Verdana" w:eastAsia="Times New Roman" w:hAnsi="Verdana" w:cs="Tahoma"/>
              </w:rPr>
            </w:pPr>
          </w:p>
          <w:p w14:paraId="273A75FD" w14:textId="2A5CAC19" w:rsidR="00BE5F5C" w:rsidRPr="000C4C90" w:rsidRDefault="00BE5F5C" w:rsidP="00BE5F5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6392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5.75pt;height:18pt" o:ole="">
                  <v:imagedata r:id="rId18" o:title=""/>
                </v:shape>
                <w:control r:id="rId19" w:name="CheckBox19" w:shapeid="_x0000_i1067"/>
              </w:object>
            </w:r>
          </w:p>
        </w:tc>
        <w:tc>
          <w:tcPr>
            <w:tcW w:w="737" w:type="dxa"/>
            <w:tcBorders>
              <w:top w:val="single" w:sz="8" w:space="0" w:color="231F20"/>
              <w:left w:val="single" w:sz="8" w:space="0" w:color="231F20"/>
              <w:bottom w:val="single" w:sz="8" w:space="0" w:color="231F20"/>
              <w:right w:val="single" w:sz="8" w:space="0" w:color="231F20"/>
            </w:tcBorders>
          </w:tcPr>
          <w:p w14:paraId="08CD2FC6" w14:textId="77777777" w:rsidR="00BE5F5C" w:rsidRPr="000C4C90" w:rsidRDefault="00BE5F5C" w:rsidP="00BE5F5C">
            <w:pPr>
              <w:pStyle w:val="TableParagraph"/>
              <w:spacing w:line="289" w:lineRule="exact"/>
              <w:rPr>
                <w:rFonts w:ascii="Verdana" w:eastAsia="Times New Roman" w:hAnsi="Verdana" w:cs="Tahoma"/>
              </w:rPr>
            </w:pPr>
          </w:p>
          <w:p w14:paraId="42AE6FA2" w14:textId="12A2C92C" w:rsidR="00BE5F5C" w:rsidRPr="000C4C90" w:rsidRDefault="00BE5F5C" w:rsidP="00BE5F5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A3866A2">
                <v:shape id="_x0000_i1069" type="#_x0000_t75" style="width:15.75pt;height:18pt" o:ole="">
                  <v:imagedata r:id="rId20" o:title=""/>
                </v:shape>
                <w:control r:id="rId21" w:name="CheckBox18" w:shapeid="_x0000_i1069"/>
              </w:object>
            </w:r>
          </w:p>
        </w:tc>
        <w:tc>
          <w:tcPr>
            <w:tcW w:w="770" w:type="dxa"/>
            <w:tcBorders>
              <w:top w:val="single" w:sz="8" w:space="0" w:color="231F20"/>
              <w:left w:val="single" w:sz="8" w:space="0" w:color="231F20"/>
              <w:bottom w:val="single" w:sz="8" w:space="0" w:color="231F20"/>
              <w:right w:val="single" w:sz="8" w:space="0" w:color="231F20"/>
            </w:tcBorders>
          </w:tcPr>
          <w:p w14:paraId="38FD763D" w14:textId="77777777" w:rsidR="00BE5F5C" w:rsidRPr="000C4C90" w:rsidRDefault="00BE5F5C" w:rsidP="00BE5F5C">
            <w:pPr>
              <w:pStyle w:val="TableParagraph"/>
              <w:spacing w:line="289" w:lineRule="exact"/>
              <w:rPr>
                <w:rFonts w:ascii="Verdana" w:eastAsia="Times New Roman" w:hAnsi="Verdana" w:cs="Tahoma"/>
              </w:rPr>
            </w:pPr>
          </w:p>
          <w:p w14:paraId="6EADDA93" w14:textId="46A9432E" w:rsidR="00BE5F5C" w:rsidRPr="000C4C90" w:rsidRDefault="00BE5F5C" w:rsidP="00BE5F5C">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0C61FEF">
                <v:shape id="_x0000_i1071" type="#_x0000_t75" style="width:15.75pt;height:18pt" o:ole="">
                  <v:imagedata r:id="rId18" o:title=""/>
                </v:shape>
                <w:control r:id="rId22" w:name="CheckBox1" w:shapeid="_x0000_i1071"/>
              </w:object>
            </w:r>
          </w:p>
        </w:tc>
      </w:tr>
      <w:tr w:rsidR="00BE5F5C" w:rsidRPr="000C4C90" w14:paraId="46324334"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37D82F4F" w14:textId="77777777" w:rsidR="00331E50" w:rsidRDefault="00331E50" w:rsidP="00BE5F5C">
            <w:pPr>
              <w:pStyle w:val="TableParagraph"/>
              <w:ind w:left="452"/>
              <w:rPr>
                <w:rFonts w:ascii="Verdana" w:hAnsi="Verdana" w:cs="Tahoma"/>
                <w:b/>
                <w:color w:val="231F20"/>
                <w:spacing w:val="8"/>
              </w:rPr>
            </w:pPr>
          </w:p>
          <w:p w14:paraId="32AB119C" w14:textId="2A812794" w:rsidR="00BE5F5C" w:rsidRPr="000C4C90" w:rsidRDefault="00BE5F5C" w:rsidP="00BE5F5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207B8463" w14:textId="77777777" w:rsidR="00BE5F5C" w:rsidRDefault="00BE5F5C" w:rsidP="00BE5F5C">
            <w:pPr>
              <w:pStyle w:val="TableParagraph"/>
              <w:ind w:left="452"/>
              <w:rPr>
                <w:rFonts w:ascii="Verdana" w:hAnsi="Verdana" w:cs="Tahoma"/>
                <w:color w:val="231F20"/>
              </w:rPr>
            </w:pPr>
            <w:r>
              <w:rPr>
                <w:rFonts w:ascii="Verdana" w:hAnsi="Verdana" w:cs="Tahoma"/>
                <w:color w:val="231F20"/>
              </w:rPr>
              <w:t>Demonstrable ability to</w:t>
            </w:r>
            <w:r w:rsidRPr="008E63FF">
              <w:rPr>
                <w:rFonts w:ascii="Verdana" w:hAnsi="Verdana" w:cs="Tahoma"/>
                <w:color w:val="231F20"/>
              </w:rPr>
              <w:t xml:space="preserve"> </w:t>
            </w:r>
            <w:r>
              <w:rPr>
                <w:rFonts w:ascii="Verdana" w:hAnsi="Verdana" w:cs="Tahoma"/>
                <w:color w:val="231F20"/>
              </w:rPr>
              <w:t>provide</w:t>
            </w:r>
            <w:r w:rsidRPr="008E63FF">
              <w:rPr>
                <w:rFonts w:ascii="Verdana" w:hAnsi="Verdana" w:cs="Tahoma"/>
                <w:color w:val="231F20"/>
              </w:rPr>
              <w:t xml:space="preserve"> an outreach and liaison </w:t>
            </w:r>
            <w:r>
              <w:rPr>
                <w:rFonts w:ascii="Verdana" w:hAnsi="Verdana" w:cs="Tahoma"/>
                <w:color w:val="231F20"/>
              </w:rPr>
              <w:t>service, understand the needs of users and manage user expectations</w:t>
            </w:r>
          </w:p>
          <w:p w14:paraId="601F5893" w14:textId="7B9BBBAB" w:rsidR="00331E50" w:rsidRPr="000C4C90" w:rsidRDefault="00331E50" w:rsidP="00BE5F5C">
            <w:pPr>
              <w:pStyle w:val="TableParagraph"/>
              <w:ind w:left="452"/>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2D95F9FD"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6DA418AD" w14:textId="68DA3656"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BC3C773">
                <v:shape id="_x0000_i1073" type="#_x0000_t75" style="width:15.75pt;height:18pt" o:ole="">
                  <v:imagedata r:id="rId20" o:title=""/>
                </v:shape>
                <w:control r:id="rId23" w:name="CheckBox172"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4B53A6C6"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6331D291" w14:textId="641CE183"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C76663">
                <v:shape id="_x0000_i1075" type="#_x0000_t75" style="width:15.75pt;height:18pt" o:ole="">
                  <v:imagedata r:id="rId20" o:title=""/>
                </v:shape>
                <w:control r:id="rId24" w:name="CheckBox171"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9680050"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75E0A54C" w14:textId="5422F442"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CAFC093">
                <v:shape id="_x0000_i1077" type="#_x0000_t75" style="width:15.75pt;height:18pt" o:ole="">
                  <v:imagedata r:id="rId18" o:title=""/>
                </v:shape>
                <w:control r:id="rId25" w:name="CheckBox17" w:shapeid="_x0000_i1077"/>
              </w:object>
            </w:r>
          </w:p>
        </w:tc>
      </w:tr>
      <w:tr w:rsidR="00BE5F5C" w:rsidRPr="000C4C90" w14:paraId="7D388A83"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396FD7E0" w14:textId="77777777" w:rsidR="00331E50" w:rsidRDefault="00331E50" w:rsidP="00BE5F5C">
            <w:pPr>
              <w:pStyle w:val="TableParagraph"/>
              <w:ind w:left="452"/>
              <w:rPr>
                <w:rFonts w:ascii="Verdana" w:hAnsi="Verdana" w:cs="Tahoma"/>
                <w:b/>
                <w:color w:val="231F20"/>
                <w:spacing w:val="8"/>
              </w:rPr>
            </w:pPr>
          </w:p>
          <w:p w14:paraId="233626D0" w14:textId="3D9287C8" w:rsidR="00BE5F5C" w:rsidRDefault="00BE5F5C" w:rsidP="00BE5F5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735032C9" w14:textId="77777777" w:rsidR="00BE5F5C" w:rsidRDefault="00BE5F5C" w:rsidP="00BE5F5C">
            <w:pPr>
              <w:pStyle w:val="TableParagraph"/>
              <w:ind w:left="452"/>
              <w:rPr>
                <w:rFonts w:ascii="Verdana" w:hAnsi="Verdana" w:cs="Tahoma"/>
                <w:color w:val="231F20"/>
              </w:rPr>
            </w:pPr>
            <w:r w:rsidRPr="008E63FF">
              <w:rPr>
                <w:rFonts w:ascii="Verdana" w:hAnsi="Verdana" w:cs="Tahoma"/>
                <w:color w:val="231F20"/>
              </w:rPr>
              <w:t>Demonstrable ability to provide 1:1 training</w:t>
            </w:r>
            <w:r>
              <w:rPr>
                <w:rFonts w:ascii="Verdana" w:hAnsi="Verdana" w:cs="Tahoma"/>
                <w:color w:val="231F20"/>
              </w:rPr>
              <w:t xml:space="preserve"> to professional staff</w:t>
            </w:r>
          </w:p>
          <w:p w14:paraId="38837FE2" w14:textId="12B98C83" w:rsidR="00331E50" w:rsidRPr="000C4C90" w:rsidRDefault="00331E50" w:rsidP="00BE5F5C">
            <w:pPr>
              <w:pStyle w:val="TableParagraph"/>
              <w:ind w:left="452"/>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27CDC404"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1BE588CD" w14:textId="04603D57"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D7BB4B9">
                <v:shape id="_x0000_i1079" type="#_x0000_t75" style="width:15.75pt;height:18pt" o:ole="">
                  <v:imagedata r:id="rId18" o:title=""/>
                </v:shape>
                <w:control r:id="rId26" w:name="CheckBox16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4FBDCE8E"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3FA9EC43" w14:textId="2FEA5CC3"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DD0F7A4">
                <v:shape id="_x0000_i1081" type="#_x0000_t75" style="width:15.75pt;height:18pt" o:ole="">
                  <v:imagedata r:id="rId18" o:title=""/>
                </v:shape>
                <w:control r:id="rId27" w:name="CheckBox16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74D99589"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5A4AA8BF" w14:textId="449C3636"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4B957FF">
                <v:shape id="_x0000_i1083" type="#_x0000_t75" style="width:15.75pt;height:18pt" o:ole="">
                  <v:imagedata r:id="rId18" o:title=""/>
                </v:shape>
                <w:control r:id="rId28" w:name="CheckBox16" w:shapeid="_x0000_i1083"/>
              </w:object>
            </w:r>
          </w:p>
        </w:tc>
      </w:tr>
      <w:tr w:rsidR="00BE5F5C" w:rsidRPr="000C4C90" w14:paraId="321902F3"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6D0723C7" w14:textId="77777777" w:rsidR="00331E50" w:rsidRDefault="00331E50" w:rsidP="00BE5F5C">
            <w:pPr>
              <w:pStyle w:val="TableParagraph"/>
              <w:ind w:left="452"/>
              <w:rPr>
                <w:rFonts w:ascii="Verdana" w:hAnsi="Verdana" w:cs="Tahoma"/>
                <w:b/>
                <w:color w:val="231F20"/>
                <w:spacing w:val="8"/>
              </w:rPr>
            </w:pPr>
          </w:p>
          <w:p w14:paraId="2066C013" w14:textId="66B947DF" w:rsidR="00BE5F5C" w:rsidRDefault="00BE5F5C" w:rsidP="00BE5F5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51E3F7F4" w14:textId="77777777" w:rsidR="00BE5F5C" w:rsidRDefault="00BE5F5C" w:rsidP="00BE5F5C">
            <w:pPr>
              <w:pStyle w:val="TableParagraph"/>
              <w:ind w:left="452"/>
              <w:rPr>
                <w:rFonts w:ascii="Verdana" w:eastAsia="VAG Rounded Std Thin" w:hAnsi="Verdana" w:cs="Tahoma"/>
              </w:rPr>
            </w:pPr>
            <w:r>
              <w:rPr>
                <w:rFonts w:ascii="Verdana" w:eastAsia="VAG Rounded Std Thin" w:hAnsi="Verdana" w:cs="Tahoma"/>
              </w:rPr>
              <w:t>A</w:t>
            </w:r>
            <w:r w:rsidRPr="00D93B29">
              <w:rPr>
                <w:rFonts w:ascii="Verdana" w:eastAsia="VAG Rounded Std Thin" w:hAnsi="Verdana" w:cs="Tahoma"/>
              </w:rPr>
              <w:t>ptitude for enquiry work using a range of information resources</w:t>
            </w:r>
            <w:r>
              <w:rPr>
                <w:rFonts w:ascii="Verdana" w:eastAsia="VAG Rounded Std Thin" w:hAnsi="Verdana" w:cs="Tahoma"/>
              </w:rPr>
              <w:t xml:space="preserve"> and tools</w:t>
            </w:r>
            <w:r w:rsidRPr="00D93B29">
              <w:rPr>
                <w:rFonts w:ascii="Verdana" w:eastAsia="VAG Rounded Std Thin" w:hAnsi="Verdana" w:cs="Tahoma"/>
              </w:rPr>
              <w:t>, including the ability to find, evaluate and explain information</w:t>
            </w:r>
          </w:p>
          <w:p w14:paraId="54FB2001" w14:textId="45F48D77" w:rsidR="00331E50" w:rsidRPr="000C4C90" w:rsidRDefault="00331E50" w:rsidP="00BE5F5C">
            <w:pPr>
              <w:pStyle w:val="TableParagraph"/>
              <w:ind w:left="452"/>
              <w:rPr>
                <w:rFonts w:ascii="Verdana" w:hAnsi="Verdana" w:cs="Tahoma"/>
                <w:b/>
                <w:color w:val="231F20"/>
              </w:rPr>
            </w:pPr>
          </w:p>
        </w:tc>
        <w:tc>
          <w:tcPr>
            <w:tcW w:w="1206" w:type="dxa"/>
            <w:tcBorders>
              <w:top w:val="single" w:sz="8" w:space="0" w:color="231F20"/>
              <w:left w:val="single" w:sz="8" w:space="0" w:color="231F20"/>
              <w:bottom w:val="single" w:sz="8" w:space="0" w:color="231F20"/>
              <w:right w:val="single" w:sz="8" w:space="0" w:color="231F20"/>
            </w:tcBorders>
          </w:tcPr>
          <w:p w14:paraId="4107AAB1"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5E2C2A75" w14:textId="2CC1C9FF"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571B092">
                <v:shape id="_x0000_i1085" type="#_x0000_t75" style="width:15.75pt;height:18pt" o:ole="">
                  <v:imagedata r:id="rId18" o:title=""/>
                </v:shape>
                <w:control r:id="rId29" w:name="CheckBox15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5F65A265"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5913D900" w14:textId="0E891532"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58FB032">
                <v:shape id="_x0000_i1087" type="#_x0000_t75" style="width:15.75pt;height:18pt" o:ole="">
                  <v:imagedata r:id="rId20" o:title=""/>
                </v:shape>
                <w:control r:id="rId30" w:name="CheckBox15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6978CCCF"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5A560C0C" w14:textId="0AB87EFF"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467623B">
                <v:shape id="_x0000_i1089" type="#_x0000_t75" style="width:15.75pt;height:18pt" o:ole="">
                  <v:imagedata r:id="rId18" o:title=""/>
                </v:shape>
                <w:control r:id="rId31" w:name="CheckBox15" w:shapeid="_x0000_i1089"/>
              </w:object>
            </w:r>
          </w:p>
        </w:tc>
      </w:tr>
      <w:tr w:rsidR="00BE5F5C" w:rsidRPr="000C4C90" w14:paraId="65C1D579"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35D8BDD4" w14:textId="77777777" w:rsidR="00331E50" w:rsidRDefault="00331E50" w:rsidP="00BE5F5C">
            <w:pPr>
              <w:pStyle w:val="TableParagraph"/>
              <w:ind w:left="452"/>
              <w:rPr>
                <w:rFonts w:ascii="Verdana" w:hAnsi="Verdana" w:cs="Tahoma"/>
                <w:b/>
                <w:color w:val="231F20"/>
                <w:spacing w:val="8"/>
              </w:rPr>
            </w:pPr>
          </w:p>
          <w:p w14:paraId="46F7349B" w14:textId="31AC30CC" w:rsidR="00BE5F5C" w:rsidRDefault="00BE5F5C" w:rsidP="00BE5F5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p>
          <w:p w14:paraId="66365D9E" w14:textId="77777777" w:rsidR="00BE5F5C" w:rsidRDefault="00BE5F5C" w:rsidP="00BE5F5C">
            <w:pPr>
              <w:pStyle w:val="TableParagraph"/>
              <w:ind w:left="452"/>
              <w:rPr>
                <w:rFonts w:ascii="Verdana" w:eastAsia="VAG Rounded Std Thin" w:hAnsi="Verdana" w:cs="Tahoma"/>
              </w:rPr>
            </w:pPr>
            <w:r w:rsidRPr="00037EEC">
              <w:rPr>
                <w:rFonts w:ascii="Verdana" w:hAnsi="Verdana" w:cs="Tahoma"/>
                <w:color w:val="231F20"/>
              </w:rPr>
              <w:t xml:space="preserve">A </w:t>
            </w:r>
            <w:r>
              <w:rPr>
                <w:rFonts w:ascii="Verdana" w:hAnsi="Verdana" w:cs="Tahoma"/>
                <w:color w:val="231F20"/>
              </w:rPr>
              <w:t>demonstrable history</w:t>
            </w:r>
            <w:r w:rsidRPr="00037EEC">
              <w:rPr>
                <w:rFonts w:ascii="Verdana" w:hAnsi="Verdana" w:cs="Tahoma"/>
                <w:color w:val="231F20"/>
              </w:rPr>
              <w:t xml:space="preserve"> of</w:t>
            </w:r>
            <w:r>
              <w:rPr>
                <w:rFonts w:ascii="Verdana" w:hAnsi="Verdana" w:cs="Tahoma"/>
                <w:color w:val="231F20"/>
              </w:rPr>
              <w:t xml:space="preserve"> </w:t>
            </w:r>
            <w:r w:rsidRPr="00E64A08">
              <w:rPr>
                <w:rFonts w:ascii="Verdana" w:eastAsia="VAG Rounded Std Thin" w:hAnsi="Verdana" w:cs="Tahoma"/>
              </w:rPr>
              <w:t xml:space="preserve">establishing effective relationships with colleagues to deliver </w:t>
            </w:r>
            <w:r>
              <w:rPr>
                <w:rFonts w:ascii="Verdana" w:eastAsia="VAG Rounded Std Thin" w:hAnsi="Verdana" w:cs="Tahoma"/>
              </w:rPr>
              <w:t xml:space="preserve">projects or services </w:t>
            </w:r>
            <w:r w:rsidRPr="00E64A08">
              <w:rPr>
                <w:rFonts w:ascii="Verdana" w:eastAsia="VAG Rounded Std Thin" w:hAnsi="Verdana" w:cs="Tahoma"/>
              </w:rPr>
              <w:t xml:space="preserve">in-line with business priorities, and of handling difficult situations confidently and persuasively, using tact and diplomacy </w:t>
            </w:r>
            <w:r w:rsidR="00760B57">
              <w:rPr>
                <w:rFonts w:ascii="Verdana" w:eastAsia="VAG Rounded Std Thin" w:hAnsi="Verdana" w:cs="Tahoma"/>
              </w:rPr>
              <w:t>while upholding the principles of diversity, equality and inclusion</w:t>
            </w:r>
          </w:p>
          <w:p w14:paraId="13E410D4" w14:textId="56F73EF0" w:rsidR="00331E50" w:rsidRPr="000C4C90" w:rsidRDefault="00331E50" w:rsidP="00BE5F5C">
            <w:pPr>
              <w:pStyle w:val="TableParagraph"/>
              <w:ind w:left="452"/>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2F6640A0"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00CA0907" w14:textId="558AD212"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D3032C6">
                <v:shape id="_x0000_i1091" type="#_x0000_t75" style="width:15.75pt;height:18pt" o:ole="">
                  <v:imagedata r:id="rId20" o:title=""/>
                </v:shape>
                <w:control r:id="rId32"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1C90F48"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795C30C5" w14:textId="7445CC8E"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D189865">
                <v:shape id="_x0000_i1093" type="#_x0000_t75" style="width:15.75pt;height:18pt" o:ole="">
                  <v:imagedata r:id="rId20" o:title=""/>
                </v:shape>
                <w:control r:id="rId33"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60C7E548"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6FB3F4C3" w14:textId="2FCEDD22"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39B1298">
                <v:shape id="_x0000_i1095" type="#_x0000_t75" style="width:15.75pt;height:18pt" o:ole="">
                  <v:imagedata r:id="rId18" o:title=""/>
                </v:shape>
                <w:control r:id="rId34" w:name="CheckBox14" w:shapeid="_x0000_i1095"/>
              </w:object>
            </w:r>
          </w:p>
        </w:tc>
      </w:tr>
      <w:tr w:rsidR="00BE5F5C" w:rsidRPr="000C4C90" w14:paraId="756D976C"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5BF5AC35" w14:textId="78351F0A" w:rsidR="00BE5F5C" w:rsidRPr="00BE5F5C" w:rsidRDefault="00BE5F5C" w:rsidP="00BE5F5C">
            <w:pPr>
              <w:pStyle w:val="TableParagraph"/>
              <w:ind w:left="452"/>
              <w:rPr>
                <w:rFonts w:ascii="Verdana" w:hAnsi="Verdana" w:cs="Tahoma"/>
                <w:b/>
                <w:i/>
                <w:color w:val="231F20"/>
                <w:spacing w:val="8"/>
              </w:rPr>
            </w:pPr>
            <w:r w:rsidRPr="00BE5F5C">
              <w:rPr>
                <w:rFonts w:ascii="Verdana" w:hAnsi="Verdana" w:cs="Tahoma"/>
                <w:b/>
                <w:i/>
                <w:color w:val="231F20"/>
                <w:spacing w:val="8"/>
              </w:rPr>
              <w:t>DESIRABLE</w:t>
            </w:r>
          </w:p>
          <w:p w14:paraId="2E2C72C0" w14:textId="77777777" w:rsidR="00331E50" w:rsidRDefault="00331E50" w:rsidP="00BE5F5C">
            <w:pPr>
              <w:pStyle w:val="TableParagraph"/>
              <w:ind w:left="452"/>
              <w:rPr>
                <w:rFonts w:ascii="Verdana" w:hAnsi="Verdana" w:cs="Tahoma"/>
                <w:b/>
                <w:color w:val="231F20"/>
                <w:spacing w:val="8"/>
              </w:rPr>
            </w:pPr>
          </w:p>
          <w:p w14:paraId="351A2078" w14:textId="4EB26DD5" w:rsidR="00BE5F5C" w:rsidRDefault="00BE5F5C" w:rsidP="00BE5F5C">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435F34E2" w14:textId="77777777" w:rsidR="00BE5F5C" w:rsidRDefault="00BE5F5C" w:rsidP="00BE5F5C">
            <w:pPr>
              <w:pStyle w:val="TableParagraph"/>
              <w:ind w:left="452"/>
              <w:rPr>
                <w:rFonts w:ascii="Verdana" w:hAnsi="Verdana" w:cs="Tahoma"/>
                <w:color w:val="231F20"/>
              </w:rPr>
            </w:pPr>
            <w:r>
              <w:rPr>
                <w:rFonts w:ascii="Verdana" w:hAnsi="Verdana" w:cs="Tahoma"/>
                <w:color w:val="231F20"/>
              </w:rPr>
              <w:t>Capacity for e</w:t>
            </w:r>
            <w:r w:rsidRPr="005F3ACF">
              <w:rPr>
                <w:rFonts w:ascii="Verdana" w:hAnsi="Verdana" w:cs="Tahoma"/>
                <w:color w:val="231F20"/>
              </w:rPr>
              <w:t>ffect</w:t>
            </w:r>
            <w:r>
              <w:rPr>
                <w:rFonts w:ascii="Verdana" w:hAnsi="Verdana" w:cs="Tahoma"/>
                <w:color w:val="231F20"/>
              </w:rPr>
              <w:t>ive line management with</w:t>
            </w:r>
            <w:r w:rsidRPr="005F3ACF">
              <w:rPr>
                <w:rFonts w:ascii="Verdana" w:hAnsi="Verdana" w:cs="Tahoma"/>
                <w:color w:val="231F20"/>
              </w:rPr>
              <w:t xml:space="preserve"> an aptitude for coaching. A capacity for sharing skills, knowled</w:t>
            </w:r>
            <w:r>
              <w:rPr>
                <w:rFonts w:ascii="Verdana" w:hAnsi="Verdana" w:cs="Tahoma"/>
                <w:color w:val="231F20"/>
              </w:rPr>
              <w:t>ge and learning with colleagues</w:t>
            </w:r>
          </w:p>
          <w:p w14:paraId="7BAF324B" w14:textId="7A3AF894" w:rsidR="00331E50" w:rsidRPr="000C4C90" w:rsidRDefault="00331E50" w:rsidP="00BE5F5C">
            <w:pPr>
              <w:pStyle w:val="TableParagraph"/>
              <w:ind w:left="452"/>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0B29541F"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4B8CD9E4" w14:textId="54FCFF76"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F24F1A9">
                <v:shape id="_x0000_i1097" type="#_x0000_t75" style="width:15.75pt;height:18pt" o:ole="">
                  <v:imagedata r:id="rId20" o:title=""/>
                </v:shape>
                <w:control r:id="rId35" w:name="CheckBox13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758FD53E"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29F4AE6D" w14:textId="4D81469E"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57D32E">
                <v:shape id="_x0000_i1099" type="#_x0000_t75" style="width:15.75pt;height:18pt" o:ole="">
                  <v:imagedata r:id="rId20" o:title=""/>
                </v:shape>
                <w:control r:id="rId36" w:name="CheckBox13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2AD44BAA"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2D6777D9" w14:textId="262DC049"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F4D9666">
                <v:shape id="_x0000_i1101" type="#_x0000_t75" style="width:15.75pt;height:18pt" o:ole="">
                  <v:imagedata r:id="rId18" o:title=""/>
                </v:shape>
                <w:control r:id="rId37" w:name="CheckBox13" w:shapeid="_x0000_i1101"/>
              </w:object>
            </w:r>
          </w:p>
        </w:tc>
      </w:tr>
      <w:tr w:rsidR="00BE5F5C" w:rsidRPr="000C4C90" w14:paraId="0B828767" w14:textId="77777777" w:rsidTr="00EC4FA4">
        <w:trPr>
          <w:jc w:val="center"/>
        </w:trPr>
        <w:tc>
          <w:tcPr>
            <w:tcW w:w="7787" w:type="dxa"/>
            <w:tcBorders>
              <w:top w:val="single" w:sz="8" w:space="0" w:color="231F20"/>
              <w:left w:val="single" w:sz="8" w:space="0" w:color="231F20"/>
              <w:bottom w:val="single" w:sz="8" w:space="0" w:color="231F20"/>
              <w:right w:val="single" w:sz="8" w:space="0" w:color="231F20"/>
            </w:tcBorders>
          </w:tcPr>
          <w:p w14:paraId="679F2564" w14:textId="77777777" w:rsidR="00331E50" w:rsidRDefault="00BE5F5C" w:rsidP="00BE5F5C">
            <w:pPr>
              <w:pStyle w:val="TableParagraph"/>
              <w:rPr>
                <w:rFonts w:ascii="Verdana" w:hAnsi="Verdana" w:cs="Tahoma"/>
                <w:b/>
                <w:i/>
                <w:color w:val="231F20"/>
                <w:spacing w:val="8"/>
              </w:rPr>
            </w:pPr>
            <w:r>
              <w:rPr>
                <w:rFonts w:ascii="Verdana" w:hAnsi="Verdana" w:cs="Tahoma"/>
                <w:b/>
                <w:i/>
                <w:color w:val="231F20"/>
                <w:spacing w:val="8"/>
              </w:rPr>
              <w:t xml:space="preserve">     </w:t>
            </w:r>
          </w:p>
          <w:p w14:paraId="50A7C538" w14:textId="367CAA54" w:rsidR="00BE5F5C" w:rsidRDefault="00BE5F5C" w:rsidP="00331E50">
            <w:pPr>
              <w:pStyle w:val="TableParagraph"/>
              <w:ind w:left="452"/>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7</w:t>
            </w:r>
          </w:p>
          <w:p w14:paraId="0D4FB63E" w14:textId="77777777" w:rsidR="00BE5F5C" w:rsidRDefault="00BE5F5C" w:rsidP="00BE5F5C">
            <w:pPr>
              <w:pStyle w:val="TableParagraph"/>
              <w:ind w:left="452"/>
              <w:rPr>
                <w:rFonts w:ascii="Verdana" w:hAnsi="Verdana" w:cs="Tahoma"/>
                <w:color w:val="231F20"/>
              </w:rPr>
            </w:pPr>
            <w:r>
              <w:rPr>
                <w:rFonts w:ascii="Verdana" w:hAnsi="Verdana" w:cs="Tahoma"/>
                <w:color w:val="231F20"/>
              </w:rPr>
              <w:t>Demonstrable enthusiasm for the</w:t>
            </w:r>
            <w:r w:rsidRPr="00AA7E6E">
              <w:rPr>
                <w:rFonts w:ascii="Verdana" w:hAnsi="Verdana" w:cs="Tahoma"/>
                <w:color w:val="231F20"/>
              </w:rPr>
              <w:t xml:space="preserve"> Library and Information </w:t>
            </w:r>
            <w:r>
              <w:rPr>
                <w:rFonts w:ascii="Verdana" w:hAnsi="Verdana" w:cs="Tahoma"/>
                <w:color w:val="231F20"/>
              </w:rPr>
              <w:t xml:space="preserve">Management profession and an interest in the information needs </w:t>
            </w:r>
            <w:r w:rsidRPr="00AA7E6E">
              <w:rPr>
                <w:rFonts w:ascii="Verdana" w:hAnsi="Verdana" w:cs="Tahoma"/>
                <w:color w:val="231F20"/>
              </w:rPr>
              <w:t xml:space="preserve">of a Parliamentary </w:t>
            </w:r>
            <w:r>
              <w:rPr>
                <w:rFonts w:ascii="Verdana" w:hAnsi="Verdana" w:cs="Tahoma"/>
                <w:color w:val="231F20"/>
              </w:rPr>
              <w:t>Library</w:t>
            </w:r>
          </w:p>
          <w:p w14:paraId="0A69C834" w14:textId="5F6A551A" w:rsidR="00331E50" w:rsidRPr="000C4C90" w:rsidRDefault="00331E50" w:rsidP="00BE5F5C">
            <w:pPr>
              <w:pStyle w:val="TableParagraph"/>
              <w:ind w:left="452"/>
              <w:rPr>
                <w:rFonts w:ascii="Verdana" w:eastAsia="VAG Rounded Std Thin" w:hAnsi="Verdana" w:cs="Tahoma"/>
              </w:rPr>
            </w:pPr>
            <w:bookmarkStart w:id="0" w:name="_GoBack"/>
            <w:bookmarkEnd w:id="0"/>
          </w:p>
        </w:tc>
        <w:tc>
          <w:tcPr>
            <w:tcW w:w="1206" w:type="dxa"/>
            <w:tcBorders>
              <w:top w:val="single" w:sz="8" w:space="0" w:color="231F20"/>
              <w:left w:val="single" w:sz="8" w:space="0" w:color="231F20"/>
              <w:bottom w:val="single" w:sz="8" w:space="0" w:color="231F20"/>
              <w:right w:val="single" w:sz="8" w:space="0" w:color="231F20"/>
            </w:tcBorders>
          </w:tcPr>
          <w:p w14:paraId="173235E1"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7C49BB0C" w14:textId="48BD6E77"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E8FCFA6">
                <v:shape id="_x0000_i1103" type="#_x0000_t75" style="width:15.75pt;height:18pt" o:ole="">
                  <v:imagedata r:id="rId18" o:title=""/>
                </v:shape>
                <w:control r:id="rId38" w:name="CheckBox12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3399B20C"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2A504569" w14:textId="55442784"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E1DF23D">
                <v:shape id="_x0000_i1105" type="#_x0000_t75" style="width:15.75pt;height:18pt" o:ole="">
                  <v:imagedata r:id="rId20" o:title=""/>
                </v:shape>
                <w:control r:id="rId39" w:name="CheckBox12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648398D2" w14:textId="77777777" w:rsidR="00BE5F5C" w:rsidRPr="000C4C90" w:rsidRDefault="00BE5F5C" w:rsidP="00BE5F5C">
            <w:pPr>
              <w:rPr>
                <w:rFonts w:ascii="Verdana" w:eastAsia="Times New Roman" w:hAnsi="Verdana" w:cs="Tahoma"/>
              </w:rPr>
            </w:pPr>
            <w:r w:rsidRPr="000C4C90">
              <w:rPr>
                <w:rFonts w:ascii="Verdana" w:eastAsia="Times New Roman" w:hAnsi="Verdana" w:cs="Tahoma"/>
              </w:rPr>
              <w:t xml:space="preserve">    </w:t>
            </w:r>
          </w:p>
          <w:p w14:paraId="278A9BAA" w14:textId="3F3318FD" w:rsidR="00BE5F5C" w:rsidRPr="000C4C90" w:rsidRDefault="00BE5F5C" w:rsidP="00BE5F5C">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DE2ED51">
                <v:shape id="_x0000_i1107" type="#_x0000_t75" style="width:15.75pt;height:18pt" o:ole="">
                  <v:imagedata r:id="rId18" o:title=""/>
                </v:shape>
                <w:control r:id="rId40" w:name="CheckBox12" w:shapeid="_x0000_i1107"/>
              </w:object>
            </w:r>
          </w:p>
        </w:tc>
      </w:tr>
    </w:tbl>
    <w:p w14:paraId="0779104D" w14:textId="77777777" w:rsidR="00BA61AC" w:rsidRDefault="00BA61AC" w:rsidP="00820A34">
      <w:pPr>
        <w:tabs>
          <w:tab w:val="left" w:pos="1245"/>
        </w:tabs>
        <w:rPr>
          <w:rFonts w:ascii="Verdana" w:hAnsi="Verdana" w:cs="Tahoma"/>
        </w:rPr>
      </w:pPr>
    </w:p>
    <w:p w14:paraId="21021FD8" w14:textId="6A7C748C" w:rsidR="006C625E" w:rsidRDefault="006C625E" w:rsidP="008817C6">
      <w:pPr>
        <w:spacing w:before="5"/>
        <w:rPr>
          <w:rFonts w:ascii="Times New Roman" w:eastAsia="Times New Roman" w:hAnsi="Times New Roman" w:cs="Times New Roman"/>
          <w:sz w:val="20"/>
          <w:szCs w:val="20"/>
        </w:rPr>
      </w:pPr>
    </w:p>
    <w:sectPr w:rsidR="006C625E" w:rsidSect="00DE0236">
      <w:footerReference w:type="default" r:id="rId41"/>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EC4FA4" w:rsidRDefault="00EC4FA4" w:rsidP="00D37EDD">
      <w:r>
        <w:separator/>
      </w:r>
    </w:p>
  </w:endnote>
  <w:endnote w:type="continuationSeparator" w:id="0">
    <w:p w14:paraId="25645DB2" w14:textId="77777777" w:rsidR="00EC4FA4" w:rsidRDefault="00EC4FA4"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EC4FA4" w:rsidRDefault="00EC4FA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EC4FA4" w:rsidRDefault="00EC4FA4" w:rsidP="00D37EDD">
      <w:r>
        <w:separator/>
      </w:r>
    </w:p>
  </w:footnote>
  <w:footnote w:type="continuationSeparator" w:id="0">
    <w:p w14:paraId="7CE46DDA" w14:textId="77777777" w:rsidR="00EC4FA4" w:rsidRDefault="00EC4FA4"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819"/>
    <w:multiLevelType w:val="hybridMultilevel"/>
    <w:tmpl w:val="4A1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11B56"/>
    <w:multiLevelType w:val="hybridMultilevel"/>
    <w:tmpl w:val="E37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93BF2"/>
    <w:multiLevelType w:val="hybridMultilevel"/>
    <w:tmpl w:val="063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529B1"/>
    <w:rsid w:val="00073D7F"/>
    <w:rsid w:val="00092B7A"/>
    <w:rsid w:val="000C23EF"/>
    <w:rsid w:val="000C4C90"/>
    <w:rsid w:val="000D4ABA"/>
    <w:rsid w:val="00111489"/>
    <w:rsid w:val="00175D3A"/>
    <w:rsid w:val="001A2655"/>
    <w:rsid w:val="001D5AE9"/>
    <w:rsid w:val="00207E8E"/>
    <w:rsid w:val="00224E9C"/>
    <w:rsid w:val="00267BF9"/>
    <w:rsid w:val="002A4C2A"/>
    <w:rsid w:val="002D0679"/>
    <w:rsid w:val="002E261E"/>
    <w:rsid w:val="00316BC5"/>
    <w:rsid w:val="00331E50"/>
    <w:rsid w:val="00334609"/>
    <w:rsid w:val="00350C3B"/>
    <w:rsid w:val="0035142A"/>
    <w:rsid w:val="00380694"/>
    <w:rsid w:val="003B618C"/>
    <w:rsid w:val="003C6D80"/>
    <w:rsid w:val="003D28E8"/>
    <w:rsid w:val="004064AB"/>
    <w:rsid w:val="004412FE"/>
    <w:rsid w:val="00455A69"/>
    <w:rsid w:val="00461B9D"/>
    <w:rsid w:val="004A4F9A"/>
    <w:rsid w:val="004C3110"/>
    <w:rsid w:val="004C40D1"/>
    <w:rsid w:val="004F3CD0"/>
    <w:rsid w:val="0051696D"/>
    <w:rsid w:val="005201B8"/>
    <w:rsid w:val="0058629A"/>
    <w:rsid w:val="0060432C"/>
    <w:rsid w:val="00622872"/>
    <w:rsid w:val="006B6C4F"/>
    <w:rsid w:val="006C625E"/>
    <w:rsid w:val="006E6BD7"/>
    <w:rsid w:val="006F1154"/>
    <w:rsid w:val="00715F0A"/>
    <w:rsid w:val="0072164E"/>
    <w:rsid w:val="00746760"/>
    <w:rsid w:val="007533C4"/>
    <w:rsid w:val="00760B57"/>
    <w:rsid w:val="007A5C29"/>
    <w:rsid w:val="00820A34"/>
    <w:rsid w:val="00826049"/>
    <w:rsid w:val="0083367C"/>
    <w:rsid w:val="00843A6A"/>
    <w:rsid w:val="008817C6"/>
    <w:rsid w:val="008E13FA"/>
    <w:rsid w:val="008E3832"/>
    <w:rsid w:val="00924E26"/>
    <w:rsid w:val="00932B68"/>
    <w:rsid w:val="009543F2"/>
    <w:rsid w:val="00960579"/>
    <w:rsid w:val="009E0AAF"/>
    <w:rsid w:val="00A10174"/>
    <w:rsid w:val="00A2566A"/>
    <w:rsid w:val="00A707B1"/>
    <w:rsid w:val="00A81F73"/>
    <w:rsid w:val="00AC55B6"/>
    <w:rsid w:val="00AE62C6"/>
    <w:rsid w:val="00B040C5"/>
    <w:rsid w:val="00B42A79"/>
    <w:rsid w:val="00B63FF9"/>
    <w:rsid w:val="00B90A8A"/>
    <w:rsid w:val="00B94A67"/>
    <w:rsid w:val="00BA45F7"/>
    <w:rsid w:val="00BA61AC"/>
    <w:rsid w:val="00BC3ABA"/>
    <w:rsid w:val="00BE5746"/>
    <w:rsid w:val="00BE5F5C"/>
    <w:rsid w:val="00C876E9"/>
    <w:rsid w:val="00C90DD3"/>
    <w:rsid w:val="00CA2FC1"/>
    <w:rsid w:val="00CD6CA7"/>
    <w:rsid w:val="00D37EDD"/>
    <w:rsid w:val="00D84F6F"/>
    <w:rsid w:val="00DE0236"/>
    <w:rsid w:val="00E12F31"/>
    <w:rsid w:val="00E72B8F"/>
    <w:rsid w:val="00EC3C0C"/>
    <w:rsid w:val="00EC4FA4"/>
    <w:rsid w:val="00EE3B78"/>
    <w:rsid w:val="00EF0E6F"/>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1F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5.wmf"/><Relationship Id="rId26" Type="http://schemas.openxmlformats.org/officeDocument/2006/relationships/control" Target="activeX/activeX7.xml"/><Relationship Id="rId39" Type="http://schemas.openxmlformats.org/officeDocument/2006/relationships/control" Target="activeX/activeX20.xml"/><Relationship Id="rId3" Type="http://schemas.openxmlformats.org/officeDocument/2006/relationships/styles" Target="styles.xml"/><Relationship Id="rId21" Type="http://schemas.openxmlformats.org/officeDocument/2006/relationships/control" Target="activeX/activeX2.xml"/><Relationship Id="rId34" Type="http://schemas.openxmlformats.org/officeDocument/2006/relationships/control" Target="activeX/activeX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Recruitment@parliament.uk" TargetMode="External"/><Relationship Id="rId25" Type="http://schemas.openxmlformats.org/officeDocument/2006/relationships/control" Target="activeX/activeX6.xml"/><Relationship Id="rId33" Type="http://schemas.openxmlformats.org/officeDocument/2006/relationships/control" Target="activeX/activeX14.xml"/><Relationship Id="rId38"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hyperlink" Target="http://www.careers-houseofcommons.org/" TargetMode="External"/><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5.xml"/><Relationship Id="rId32" Type="http://schemas.openxmlformats.org/officeDocument/2006/relationships/control" Target="activeX/activeX13.xml"/><Relationship Id="rId37" Type="http://schemas.openxmlformats.org/officeDocument/2006/relationships/control" Target="activeX/activeX18.xml"/><Relationship Id="rId40" Type="http://schemas.openxmlformats.org/officeDocument/2006/relationships/control" Target="activeX/activeX2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ontrol" Target="activeX/activeX4.xml"/><Relationship Id="rId28" Type="http://schemas.openxmlformats.org/officeDocument/2006/relationships/control" Target="activeX/activeX9.xml"/><Relationship Id="rId36" Type="http://schemas.openxmlformats.org/officeDocument/2006/relationships/control" Target="activeX/activeX17.xml"/><Relationship Id="rId10" Type="http://schemas.openxmlformats.org/officeDocument/2006/relationships/image" Target="media/image3.png"/><Relationship Id="rId19" Type="http://schemas.openxmlformats.org/officeDocument/2006/relationships/control" Target="activeX/activeX1.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ontrol" Target="activeX/activeX3.xml"/><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control" Target="activeX/activeX16.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D4D04-00A8-4C7F-994F-4F665C39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PELLING, Andrew</dc:creator>
  <cp:lastModifiedBy>JOHNSON, Charlie</cp:lastModifiedBy>
  <cp:revision>2</cp:revision>
  <cp:lastPrinted>2018-07-19T14:26:00Z</cp:lastPrinted>
  <dcterms:created xsi:type="dcterms:W3CDTF">2018-10-16T12:19:00Z</dcterms:created>
  <dcterms:modified xsi:type="dcterms:W3CDTF">2018-10-16T12:19:00Z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ies>
</file>